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443" w:rsidRDefault="004B0443" w:rsidP="00381944">
      <w:pPr>
        <w:tabs>
          <w:tab w:val="left" w:pos="993"/>
        </w:tabs>
        <w:spacing w:line="300" w:lineRule="exact"/>
        <w:ind w:left="567"/>
        <w:jc w:val="center"/>
        <w:rPr>
          <w:rFonts w:asciiTheme="minorHAnsi" w:hAnsiTheme="minorHAnsi" w:cstheme="minorHAnsi"/>
          <w:b/>
          <w:sz w:val="40"/>
        </w:rPr>
      </w:pPr>
    </w:p>
    <w:p w:rsidR="004B0443" w:rsidRDefault="004B0443" w:rsidP="00381944">
      <w:pPr>
        <w:tabs>
          <w:tab w:val="left" w:pos="993"/>
        </w:tabs>
        <w:spacing w:line="300" w:lineRule="exact"/>
        <w:ind w:left="567"/>
        <w:jc w:val="center"/>
        <w:rPr>
          <w:rFonts w:asciiTheme="minorHAnsi" w:hAnsiTheme="minorHAnsi" w:cstheme="minorHAnsi"/>
          <w:b/>
          <w:sz w:val="40"/>
        </w:rPr>
      </w:pPr>
    </w:p>
    <w:p w:rsidR="004B0443" w:rsidRDefault="004B0443" w:rsidP="00381944">
      <w:pPr>
        <w:tabs>
          <w:tab w:val="left" w:pos="993"/>
        </w:tabs>
        <w:spacing w:line="300" w:lineRule="exact"/>
        <w:ind w:left="567"/>
        <w:jc w:val="center"/>
        <w:rPr>
          <w:rFonts w:asciiTheme="minorHAnsi" w:hAnsiTheme="minorHAnsi" w:cstheme="minorHAnsi"/>
          <w:b/>
          <w:sz w:val="40"/>
        </w:rPr>
      </w:pPr>
    </w:p>
    <w:p w:rsidR="004B0443" w:rsidRDefault="004B0443" w:rsidP="00381944">
      <w:pPr>
        <w:tabs>
          <w:tab w:val="left" w:pos="993"/>
        </w:tabs>
        <w:spacing w:line="300" w:lineRule="exact"/>
        <w:ind w:left="567"/>
        <w:jc w:val="center"/>
        <w:rPr>
          <w:rFonts w:asciiTheme="minorHAnsi" w:hAnsiTheme="minorHAnsi" w:cstheme="minorHAnsi"/>
          <w:b/>
          <w:sz w:val="40"/>
        </w:rPr>
      </w:pPr>
    </w:p>
    <w:p w:rsidR="00381944" w:rsidRPr="009C3045" w:rsidRDefault="004B0443" w:rsidP="00381944">
      <w:pPr>
        <w:tabs>
          <w:tab w:val="left" w:pos="993"/>
        </w:tabs>
        <w:spacing w:line="300" w:lineRule="exact"/>
        <w:ind w:left="567"/>
        <w:jc w:val="center"/>
        <w:rPr>
          <w:rFonts w:asciiTheme="minorHAnsi" w:hAnsiTheme="minorHAnsi" w:cstheme="minorHAnsi"/>
          <w:b/>
          <w:sz w:val="44"/>
        </w:rPr>
      </w:pPr>
      <w:r w:rsidRPr="009C3045">
        <w:rPr>
          <w:rFonts w:asciiTheme="minorHAnsi" w:hAnsiTheme="minorHAnsi" w:cstheme="minorHAnsi"/>
          <w:b/>
          <w:sz w:val="44"/>
        </w:rPr>
        <w:t>ST</w:t>
      </w:r>
      <w:r w:rsidR="00381944" w:rsidRPr="009C3045">
        <w:rPr>
          <w:rFonts w:asciiTheme="minorHAnsi" w:hAnsiTheme="minorHAnsi" w:cstheme="minorHAnsi"/>
          <w:b/>
          <w:sz w:val="44"/>
        </w:rPr>
        <w:t>RATEGIA ANTIFRODE</w:t>
      </w:r>
    </w:p>
    <w:p w:rsidR="00381944" w:rsidRPr="00DD4B04" w:rsidRDefault="00381944" w:rsidP="00381944">
      <w:pPr>
        <w:pStyle w:val="Corpotesto"/>
        <w:tabs>
          <w:tab w:val="left" w:pos="993"/>
        </w:tabs>
        <w:spacing w:line="300" w:lineRule="exact"/>
        <w:ind w:left="567"/>
        <w:jc w:val="center"/>
        <w:rPr>
          <w:rFonts w:asciiTheme="minorHAnsi" w:hAnsiTheme="minorHAnsi" w:cstheme="minorHAnsi"/>
          <w:sz w:val="24"/>
        </w:rPr>
      </w:pPr>
    </w:p>
    <w:p w:rsidR="00381944" w:rsidRPr="00371F7C" w:rsidRDefault="00381944" w:rsidP="00381944">
      <w:pPr>
        <w:tabs>
          <w:tab w:val="left" w:pos="993"/>
        </w:tabs>
        <w:spacing w:line="300" w:lineRule="exact"/>
        <w:ind w:left="567"/>
        <w:jc w:val="center"/>
        <w:rPr>
          <w:rFonts w:asciiTheme="minorHAnsi" w:hAnsiTheme="minorHAnsi" w:cstheme="minorHAnsi"/>
          <w:sz w:val="24"/>
        </w:rPr>
      </w:pPr>
      <w:r w:rsidRPr="00371F7C">
        <w:rPr>
          <w:rFonts w:asciiTheme="minorHAnsi" w:hAnsiTheme="minorHAnsi" w:cstheme="minorHAnsi"/>
          <w:sz w:val="24"/>
        </w:rPr>
        <w:t>UNITÀ’</w:t>
      </w:r>
      <w:r w:rsidRPr="00371F7C">
        <w:rPr>
          <w:rFonts w:asciiTheme="minorHAnsi" w:hAnsiTheme="minorHAnsi" w:cstheme="minorHAnsi"/>
          <w:spacing w:val="1"/>
          <w:sz w:val="24"/>
        </w:rPr>
        <w:t xml:space="preserve"> </w:t>
      </w:r>
      <w:r w:rsidRPr="00371F7C">
        <w:rPr>
          <w:rFonts w:asciiTheme="minorHAnsi" w:hAnsiTheme="minorHAnsi" w:cstheme="minorHAnsi"/>
          <w:sz w:val="24"/>
        </w:rPr>
        <w:t>DI</w:t>
      </w:r>
      <w:r w:rsidRPr="00371F7C">
        <w:rPr>
          <w:rFonts w:asciiTheme="minorHAnsi" w:hAnsiTheme="minorHAnsi" w:cstheme="minorHAnsi"/>
          <w:spacing w:val="-2"/>
          <w:sz w:val="24"/>
        </w:rPr>
        <w:t xml:space="preserve"> </w:t>
      </w:r>
      <w:r w:rsidRPr="00371F7C">
        <w:rPr>
          <w:rFonts w:asciiTheme="minorHAnsi" w:hAnsiTheme="minorHAnsi" w:cstheme="minorHAnsi"/>
          <w:sz w:val="24"/>
        </w:rPr>
        <w:t>MISSIONE</w:t>
      </w:r>
      <w:r w:rsidRPr="00371F7C">
        <w:rPr>
          <w:rFonts w:asciiTheme="minorHAnsi" w:hAnsiTheme="minorHAnsi" w:cstheme="minorHAnsi"/>
          <w:spacing w:val="-2"/>
          <w:sz w:val="24"/>
        </w:rPr>
        <w:t xml:space="preserve"> </w:t>
      </w:r>
      <w:r w:rsidRPr="00371F7C">
        <w:rPr>
          <w:rFonts w:asciiTheme="minorHAnsi" w:hAnsiTheme="minorHAnsi" w:cstheme="minorHAnsi"/>
          <w:sz w:val="24"/>
        </w:rPr>
        <w:t>PNRR</w:t>
      </w:r>
    </w:p>
    <w:p w:rsidR="00381944" w:rsidRPr="00371F7C" w:rsidRDefault="00381944" w:rsidP="00381944">
      <w:pPr>
        <w:pStyle w:val="Corpotesto"/>
        <w:tabs>
          <w:tab w:val="left" w:pos="993"/>
        </w:tabs>
        <w:spacing w:line="300" w:lineRule="exact"/>
        <w:ind w:left="567"/>
        <w:jc w:val="center"/>
        <w:rPr>
          <w:rFonts w:asciiTheme="minorHAnsi" w:hAnsiTheme="minorHAnsi" w:cstheme="minorHAnsi"/>
          <w:sz w:val="24"/>
        </w:rPr>
      </w:pPr>
    </w:p>
    <w:p w:rsidR="00381944" w:rsidRPr="00371F7C" w:rsidRDefault="00381944" w:rsidP="00381944">
      <w:pPr>
        <w:tabs>
          <w:tab w:val="left" w:pos="993"/>
        </w:tabs>
        <w:spacing w:line="300" w:lineRule="exact"/>
        <w:ind w:left="567"/>
        <w:jc w:val="center"/>
        <w:rPr>
          <w:rFonts w:asciiTheme="minorHAnsi" w:hAnsiTheme="minorHAnsi" w:cstheme="minorHAnsi"/>
          <w:sz w:val="24"/>
        </w:rPr>
      </w:pPr>
      <w:r w:rsidRPr="00371F7C">
        <w:rPr>
          <w:rFonts w:asciiTheme="minorHAnsi" w:hAnsiTheme="minorHAnsi" w:cstheme="minorHAnsi"/>
          <w:sz w:val="24"/>
        </w:rPr>
        <w:t>MINISTERO DELLA CULTURA</w:t>
      </w:r>
    </w:p>
    <w:p w:rsidR="00381944" w:rsidRPr="00371F7C" w:rsidRDefault="00381944" w:rsidP="00381944">
      <w:pPr>
        <w:tabs>
          <w:tab w:val="left" w:pos="993"/>
        </w:tabs>
        <w:spacing w:line="300" w:lineRule="exact"/>
        <w:ind w:left="567"/>
        <w:jc w:val="center"/>
        <w:rPr>
          <w:rFonts w:asciiTheme="minorHAnsi" w:hAnsiTheme="minorHAnsi" w:cstheme="minorHAnsi"/>
          <w:sz w:val="24"/>
        </w:rPr>
      </w:pPr>
      <w:r w:rsidRPr="00371F7C">
        <w:rPr>
          <w:rFonts w:asciiTheme="minorHAnsi" w:hAnsiTheme="minorHAnsi" w:cstheme="minorHAnsi"/>
          <w:sz w:val="24"/>
        </w:rPr>
        <w:t xml:space="preserve">PNRR – </w:t>
      </w:r>
      <w:bookmarkStart w:id="0" w:name="_Hlk119513915"/>
      <w:r w:rsidRPr="00371F7C">
        <w:rPr>
          <w:rFonts w:asciiTheme="minorHAnsi" w:hAnsiTheme="minorHAnsi" w:cstheme="minorHAnsi"/>
          <w:sz w:val="24"/>
        </w:rPr>
        <w:t>M1C3</w:t>
      </w:r>
      <w:bookmarkEnd w:id="0"/>
    </w:p>
    <w:p w:rsidR="00381944" w:rsidRDefault="00381944"/>
    <w:p w:rsidR="00381944" w:rsidRDefault="00381944"/>
    <w:p w:rsidR="00381944" w:rsidRDefault="00381944"/>
    <w:p w:rsidR="00381944" w:rsidRDefault="00381944"/>
    <w:p w:rsidR="00381944" w:rsidRDefault="00381944"/>
    <w:p w:rsidR="00381944" w:rsidRDefault="00381944"/>
    <w:p w:rsidR="00381944" w:rsidRDefault="00381944"/>
    <w:p w:rsidR="00381944" w:rsidRDefault="00381944"/>
    <w:p w:rsidR="00381944" w:rsidRDefault="00381944"/>
    <w:p w:rsidR="00381944" w:rsidRDefault="00381944"/>
    <w:p w:rsidR="00381944" w:rsidRDefault="00381944"/>
    <w:p w:rsidR="00381944" w:rsidRDefault="00381944"/>
    <w:p w:rsidR="00381944" w:rsidRDefault="00381944"/>
    <w:p w:rsidR="00381944" w:rsidRDefault="00381944"/>
    <w:p w:rsidR="00381944" w:rsidRDefault="00381944"/>
    <w:p w:rsidR="00381944" w:rsidRDefault="00381944"/>
    <w:p w:rsidR="00381944" w:rsidRDefault="00381944"/>
    <w:p w:rsidR="00381944" w:rsidRDefault="00381944" w:rsidP="00381944">
      <w:pPr>
        <w:tabs>
          <w:tab w:val="left" w:pos="993"/>
        </w:tabs>
        <w:spacing w:line="300" w:lineRule="exact"/>
        <w:ind w:left="567"/>
        <w:jc w:val="center"/>
        <w:rPr>
          <w:rFonts w:asciiTheme="minorHAnsi" w:hAnsiTheme="minorHAnsi" w:cstheme="minorHAnsi"/>
          <w:sz w:val="24"/>
        </w:rPr>
      </w:pPr>
      <w:r>
        <w:rPr>
          <w:rFonts w:asciiTheme="minorHAnsi" w:hAnsiTheme="minorHAnsi" w:cstheme="minorHAnsi"/>
          <w:sz w:val="24"/>
        </w:rPr>
        <w:t>Dicembre</w:t>
      </w:r>
      <w:r w:rsidRPr="00371F7C">
        <w:rPr>
          <w:rFonts w:asciiTheme="minorHAnsi" w:hAnsiTheme="minorHAnsi" w:cstheme="minorHAnsi"/>
          <w:spacing w:val="-4"/>
          <w:sz w:val="24"/>
        </w:rPr>
        <w:t xml:space="preserve"> </w:t>
      </w:r>
      <w:r w:rsidRPr="00371F7C">
        <w:rPr>
          <w:rFonts w:asciiTheme="minorHAnsi" w:hAnsiTheme="minorHAnsi" w:cstheme="minorHAnsi"/>
          <w:sz w:val="24"/>
        </w:rPr>
        <w:t>2022</w:t>
      </w:r>
    </w:p>
    <w:p w:rsidR="001A77A4" w:rsidRPr="00371F7C" w:rsidRDefault="001A77A4" w:rsidP="00381944">
      <w:pPr>
        <w:tabs>
          <w:tab w:val="left" w:pos="993"/>
        </w:tabs>
        <w:spacing w:line="300" w:lineRule="exact"/>
        <w:ind w:left="567"/>
        <w:jc w:val="center"/>
        <w:rPr>
          <w:rFonts w:asciiTheme="minorHAnsi" w:hAnsiTheme="minorHAnsi" w:cstheme="minorHAnsi"/>
          <w:sz w:val="24"/>
        </w:rPr>
      </w:pPr>
    </w:p>
    <w:p w:rsidR="00381944" w:rsidRDefault="00381944"/>
    <w:sdt>
      <w:sdtPr>
        <w:rPr>
          <w:rFonts w:ascii="Times New Roman" w:eastAsia="Times New Roman" w:hAnsi="Times New Roman" w:cstheme="majorHAnsi"/>
          <w:color w:val="auto"/>
          <w:sz w:val="40"/>
          <w:szCs w:val="22"/>
          <w:lang w:eastAsia="en-US"/>
        </w:rPr>
        <w:id w:val="-311092970"/>
        <w:docPartObj>
          <w:docPartGallery w:val="Table of Contents"/>
          <w:docPartUnique/>
        </w:docPartObj>
      </w:sdtPr>
      <w:sdtEndPr>
        <w:rPr>
          <w:b/>
          <w:bCs/>
          <w:sz w:val="28"/>
        </w:rPr>
      </w:sdtEndPr>
      <w:sdtContent>
        <w:p w:rsidR="00095C1A" w:rsidRPr="00095C1A" w:rsidRDefault="00095C1A">
          <w:pPr>
            <w:pStyle w:val="Titolosommario"/>
            <w:rPr>
              <w:rFonts w:cstheme="majorHAnsi"/>
              <w:sz w:val="40"/>
            </w:rPr>
          </w:pPr>
          <w:r w:rsidRPr="00095C1A">
            <w:rPr>
              <w:rFonts w:cstheme="majorHAnsi"/>
              <w:sz w:val="40"/>
            </w:rPr>
            <w:t>Sommario</w:t>
          </w:r>
        </w:p>
        <w:p w:rsidR="00D82939" w:rsidRDefault="00095C1A">
          <w:pPr>
            <w:pStyle w:val="Sommario1"/>
            <w:tabs>
              <w:tab w:val="right" w:leader="dot" w:pos="9628"/>
            </w:tabs>
            <w:rPr>
              <w:rFonts w:asciiTheme="minorHAnsi" w:eastAsiaTheme="minorEastAsia" w:hAnsiTheme="minorHAnsi" w:cstheme="minorBidi"/>
              <w:noProof/>
              <w:lang w:eastAsia="it-IT"/>
            </w:rPr>
          </w:pPr>
          <w:r w:rsidRPr="00095C1A">
            <w:rPr>
              <w:rFonts w:asciiTheme="majorHAnsi" w:hAnsiTheme="majorHAnsi" w:cstheme="majorHAnsi"/>
              <w:sz w:val="28"/>
            </w:rPr>
            <w:fldChar w:fldCharType="begin"/>
          </w:r>
          <w:r w:rsidRPr="00095C1A">
            <w:rPr>
              <w:rFonts w:asciiTheme="majorHAnsi" w:hAnsiTheme="majorHAnsi" w:cstheme="majorHAnsi"/>
              <w:sz w:val="28"/>
            </w:rPr>
            <w:instrText xml:space="preserve"> TOC \o "1-3" \h \z \u </w:instrText>
          </w:r>
          <w:r w:rsidRPr="00095C1A">
            <w:rPr>
              <w:rFonts w:asciiTheme="majorHAnsi" w:hAnsiTheme="majorHAnsi" w:cstheme="majorHAnsi"/>
              <w:sz w:val="28"/>
            </w:rPr>
            <w:fldChar w:fldCharType="separate"/>
          </w:r>
          <w:hyperlink w:anchor="_Toc122081938" w:history="1">
            <w:r w:rsidR="00D82939" w:rsidRPr="005F1860">
              <w:rPr>
                <w:rStyle w:val="Collegamentoipertestuale"/>
                <w:noProof/>
              </w:rPr>
              <w:t>1. DEFINIZIONE E ACRONIMI</w:t>
            </w:r>
            <w:r w:rsidR="00D82939">
              <w:rPr>
                <w:noProof/>
                <w:webHidden/>
              </w:rPr>
              <w:tab/>
            </w:r>
            <w:r w:rsidR="00D82939">
              <w:rPr>
                <w:noProof/>
                <w:webHidden/>
              </w:rPr>
              <w:fldChar w:fldCharType="begin"/>
            </w:r>
            <w:r w:rsidR="00D82939">
              <w:rPr>
                <w:noProof/>
                <w:webHidden/>
              </w:rPr>
              <w:instrText xml:space="preserve"> PAGEREF _Toc122081938 \h </w:instrText>
            </w:r>
            <w:r w:rsidR="00D82939">
              <w:rPr>
                <w:noProof/>
                <w:webHidden/>
              </w:rPr>
            </w:r>
            <w:r w:rsidR="00D82939">
              <w:rPr>
                <w:noProof/>
                <w:webHidden/>
              </w:rPr>
              <w:fldChar w:fldCharType="separate"/>
            </w:r>
            <w:r w:rsidR="00D82939">
              <w:rPr>
                <w:noProof/>
                <w:webHidden/>
              </w:rPr>
              <w:t>2</w:t>
            </w:r>
            <w:r w:rsidR="00D82939">
              <w:rPr>
                <w:noProof/>
                <w:webHidden/>
              </w:rPr>
              <w:fldChar w:fldCharType="end"/>
            </w:r>
          </w:hyperlink>
        </w:p>
        <w:p w:rsidR="00D82939" w:rsidRDefault="00B15C87">
          <w:pPr>
            <w:pStyle w:val="Sommario1"/>
            <w:tabs>
              <w:tab w:val="right" w:leader="dot" w:pos="9628"/>
            </w:tabs>
            <w:rPr>
              <w:rFonts w:asciiTheme="minorHAnsi" w:eastAsiaTheme="minorEastAsia" w:hAnsiTheme="minorHAnsi" w:cstheme="minorBidi"/>
              <w:noProof/>
              <w:lang w:eastAsia="it-IT"/>
            </w:rPr>
          </w:pPr>
          <w:hyperlink w:anchor="_Toc122081939" w:history="1">
            <w:r w:rsidR="00D82939" w:rsidRPr="005F1860">
              <w:rPr>
                <w:rStyle w:val="Collegamentoipertestuale"/>
                <w:noProof/>
              </w:rPr>
              <w:t>2. QUADRO NORMATIVO</w:t>
            </w:r>
            <w:r w:rsidR="00D82939">
              <w:rPr>
                <w:noProof/>
                <w:webHidden/>
              </w:rPr>
              <w:tab/>
            </w:r>
            <w:r w:rsidR="00D82939">
              <w:rPr>
                <w:noProof/>
                <w:webHidden/>
              </w:rPr>
              <w:fldChar w:fldCharType="begin"/>
            </w:r>
            <w:r w:rsidR="00D82939">
              <w:rPr>
                <w:noProof/>
                <w:webHidden/>
              </w:rPr>
              <w:instrText xml:space="preserve"> PAGEREF _Toc122081939 \h </w:instrText>
            </w:r>
            <w:r w:rsidR="00D82939">
              <w:rPr>
                <w:noProof/>
                <w:webHidden/>
              </w:rPr>
            </w:r>
            <w:r w:rsidR="00D82939">
              <w:rPr>
                <w:noProof/>
                <w:webHidden/>
              </w:rPr>
              <w:fldChar w:fldCharType="separate"/>
            </w:r>
            <w:r w:rsidR="00D82939">
              <w:rPr>
                <w:noProof/>
                <w:webHidden/>
              </w:rPr>
              <w:t>8</w:t>
            </w:r>
            <w:r w:rsidR="00D82939">
              <w:rPr>
                <w:noProof/>
                <w:webHidden/>
              </w:rPr>
              <w:fldChar w:fldCharType="end"/>
            </w:r>
          </w:hyperlink>
        </w:p>
        <w:p w:rsidR="00D82939" w:rsidRDefault="00B15C87">
          <w:pPr>
            <w:pStyle w:val="Sommario1"/>
            <w:tabs>
              <w:tab w:val="right" w:leader="dot" w:pos="9628"/>
            </w:tabs>
            <w:rPr>
              <w:rFonts w:asciiTheme="minorHAnsi" w:eastAsiaTheme="minorEastAsia" w:hAnsiTheme="minorHAnsi" w:cstheme="minorBidi"/>
              <w:noProof/>
              <w:lang w:eastAsia="it-IT"/>
            </w:rPr>
          </w:pPr>
          <w:hyperlink w:anchor="_Toc122081940" w:history="1">
            <w:r w:rsidR="00D82939" w:rsidRPr="005F1860">
              <w:rPr>
                <w:rStyle w:val="Collegamentoipertestuale"/>
                <w:noProof/>
              </w:rPr>
              <w:t>3. INTRODUZIONE</w:t>
            </w:r>
            <w:r w:rsidR="00D82939">
              <w:rPr>
                <w:noProof/>
                <w:webHidden/>
              </w:rPr>
              <w:tab/>
            </w:r>
            <w:r w:rsidR="00D82939">
              <w:rPr>
                <w:noProof/>
                <w:webHidden/>
              </w:rPr>
              <w:fldChar w:fldCharType="begin"/>
            </w:r>
            <w:r w:rsidR="00D82939">
              <w:rPr>
                <w:noProof/>
                <w:webHidden/>
              </w:rPr>
              <w:instrText xml:space="preserve"> PAGEREF _Toc122081940 \h </w:instrText>
            </w:r>
            <w:r w:rsidR="00D82939">
              <w:rPr>
                <w:noProof/>
                <w:webHidden/>
              </w:rPr>
            </w:r>
            <w:r w:rsidR="00D82939">
              <w:rPr>
                <w:noProof/>
                <w:webHidden/>
              </w:rPr>
              <w:fldChar w:fldCharType="separate"/>
            </w:r>
            <w:r w:rsidR="00D82939">
              <w:rPr>
                <w:noProof/>
                <w:webHidden/>
              </w:rPr>
              <w:t>16</w:t>
            </w:r>
            <w:r w:rsidR="00D82939">
              <w:rPr>
                <w:noProof/>
                <w:webHidden/>
              </w:rPr>
              <w:fldChar w:fldCharType="end"/>
            </w:r>
          </w:hyperlink>
        </w:p>
        <w:p w:rsidR="00D82939" w:rsidRDefault="00B15C87">
          <w:pPr>
            <w:pStyle w:val="Sommario2"/>
            <w:tabs>
              <w:tab w:val="right" w:leader="dot" w:pos="9628"/>
            </w:tabs>
            <w:rPr>
              <w:rFonts w:asciiTheme="minorHAnsi" w:eastAsiaTheme="minorEastAsia" w:hAnsiTheme="minorHAnsi" w:cstheme="minorBidi"/>
              <w:noProof/>
              <w:lang w:eastAsia="it-IT"/>
            </w:rPr>
          </w:pPr>
          <w:hyperlink w:anchor="_Toc122081941" w:history="1">
            <w:r w:rsidR="00D82939" w:rsidRPr="005F1860">
              <w:rPr>
                <w:rStyle w:val="Collegamentoipertestuale"/>
                <w:noProof/>
              </w:rPr>
              <w:t>3.1 La strategia antifrode dell’Unità di Missione</w:t>
            </w:r>
            <w:r w:rsidR="00D82939">
              <w:rPr>
                <w:noProof/>
                <w:webHidden/>
              </w:rPr>
              <w:tab/>
            </w:r>
            <w:r w:rsidR="00D82939">
              <w:rPr>
                <w:noProof/>
                <w:webHidden/>
              </w:rPr>
              <w:fldChar w:fldCharType="begin"/>
            </w:r>
            <w:r w:rsidR="00D82939">
              <w:rPr>
                <w:noProof/>
                <w:webHidden/>
              </w:rPr>
              <w:instrText xml:space="preserve"> PAGEREF _Toc122081941 \h </w:instrText>
            </w:r>
            <w:r w:rsidR="00D82939">
              <w:rPr>
                <w:noProof/>
                <w:webHidden/>
              </w:rPr>
            </w:r>
            <w:r w:rsidR="00D82939">
              <w:rPr>
                <w:noProof/>
                <w:webHidden/>
              </w:rPr>
              <w:fldChar w:fldCharType="separate"/>
            </w:r>
            <w:r w:rsidR="00D82939">
              <w:rPr>
                <w:noProof/>
                <w:webHidden/>
              </w:rPr>
              <w:t>17</w:t>
            </w:r>
            <w:r w:rsidR="00D82939">
              <w:rPr>
                <w:noProof/>
                <w:webHidden/>
              </w:rPr>
              <w:fldChar w:fldCharType="end"/>
            </w:r>
          </w:hyperlink>
        </w:p>
        <w:p w:rsidR="00D82939" w:rsidRDefault="00B15C87">
          <w:pPr>
            <w:pStyle w:val="Sommario2"/>
            <w:tabs>
              <w:tab w:val="right" w:leader="dot" w:pos="9628"/>
            </w:tabs>
            <w:rPr>
              <w:rFonts w:asciiTheme="minorHAnsi" w:eastAsiaTheme="minorEastAsia" w:hAnsiTheme="minorHAnsi" w:cstheme="minorBidi"/>
              <w:noProof/>
              <w:lang w:eastAsia="it-IT"/>
            </w:rPr>
          </w:pPr>
          <w:hyperlink w:anchor="_Toc122081942" w:history="1">
            <w:r w:rsidR="00D82939" w:rsidRPr="005F1860">
              <w:rPr>
                <w:rStyle w:val="Collegamentoipertestuale"/>
                <w:noProof/>
              </w:rPr>
              <w:t>3.2 I soggetti coinvolti nel contrasto antifrode PNRR – M1 C3</w:t>
            </w:r>
            <w:r w:rsidR="00D82939">
              <w:rPr>
                <w:noProof/>
                <w:webHidden/>
              </w:rPr>
              <w:tab/>
            </w:r>
            <w:r w:rsidR="00D82939">
              <w:rPr>
                <w:noProof/>
                <w:webHidden/>
              </w:rPr>
              <w:fldChar w:fldCharType="begin"/>
            </w:r>
            <w:r w:rsidR="00D82939">
              <w:rPr>
                <w:noProof/>
                <w:webHidden/>
              </w:rPr>
              <w:instrText xml:space="preserve"> PAGEREF _Toc122081942 \h </w:instrText>
            </w:r>
            <w:r w:rsidR="00D82939">
              <w:rPr>
                <w:noProof/>
                <w:webHidden/>
              </w:rPr>
            </w:r>
            <w:r w:rsidR="00D82939">
              <w:rPr>
                <w:noProof/>
                <w:webHidden/>
              </w:rPr>
              <w:fldChar w:fldCharType="separate"/>
            </w:r>
            <w:r w:rsidR="00D82939">
              <w:rPr>
                <w:noProof/>
                <w:webHidden/>
              </w:rPr>
              <w:t>19</w:t>
            </w:r>
            <w:r w:rsidR="00D82939">
              <w:rPr>
                <w:noProof/>
                <w:webHidden/>
              </w:rPr>
              <w:fldChar w:fldCharType="end"/>
            </w:r>
          </w:hyperlink>
        </w:p>
        <w:p w:rsidR="00D82939" w:rsidRDefault="00B15C87">
          <w:pPr>
            <w:pStyle w:val="Sommario1"/>
            <w:tabs>
              <w:tab w:val="right" w:leader="dot" w:pos="9628"/>
            </w:tabs>
            <w:rPr>
              <w:rFonts w:asciiTheme="minorHAnsi" w:eastAsiaTheme="minorEastAsia" w:hAnsiTheme="minorHAnsi" w:cstheme="minorBidi"/>
              <w:noProof/>
              <w:lang w:eastAsia="it-IT"/>
            </w:rPr>
          </w:pPr>
          <w:hyperlink w:anchor="_Toc122081943" w:history="1">
            <w:r w:rsidR="00D82939" w:rsidRPr="005F1860">
              <w:rPr>
                <w:rStyle w:val="Collegamentoipertestuale"/>
                <w:noProof/>
              </w:rPr>
              <w:t>4 IL CICLO DI LOTTA ALLA FRODE: MISURE E STRUMENTI DI PREVENZIONE E CONTRASTO</w:t>
            </w:r>
            <w:r w:rsidR="00D82939">
              <w:rPr>
                <w:noProof/>
                <w:webHidden/>
              </w:rPr>
              <w:tab/>
            </w:r>
            <w:r w:rsidR="00D82939">
              <w:rPr>
                <w:noProof/>
                <w:webHidden/>
              </w:rPr>
              <w:fldChar w:fldCharType="begin"/>
            </w:r>
            <w:r w:rsidR="00D82939">
              <w:rPr>
                <w:noProof/>
                <w:webHidden/>
              </w:rPr>
              <w:instrText xml:space="preserve"> PAGEREF _Toc122081943 \h </w:instrText>
            </w:r>
            <w:r w:rsidR="00D82939">
              <w:rPr>
                <w:noProof/>
                <w:webHidden/>
              </w:rPr>
            </w:r>
            <w:r w:rsidR="00D82939">
              <w:rPr>
                <w:noProof/>
                <w:webHidden/>
              </w:rPr>
              <w:fldChar w:fldCharType="separate"/>
            </w:r>
            <w:r w:rsidR="00D82939">
              <w:rPr>
                <w:noProof/>
                <w:webHidden/>
              </w:rPr>
              <w:t>20</w:t>
            </w:r>
            <w:r w:rsidR="00D82939">
              <w:rPr>
                <w:noProof/>
                <w:webHidden/>
              </w:rPr>
              <w:fldChar w:fldCharType="end"/>
            </w:r>
          </w:hyperlink>
        </w:p>
        <w:p w:rsidR="00D82939" w:rsidRDefault="00B15C87">
          <w:pPr>
            <w:pStyle w:val="Sommario2"/>
            <w:tabs>
              <w:tab w:val="right" w:leader="dot" w:pos="9628"/>
            </w:tabs>
            <w:rPr>
              <w:rFonts w:asciiTheme="minorHAnsi" w:eastAsiaTheme="minorEastAsia" w:hAnsiTheme="minorHAnsi" w:cstheme="minorBidi"/>
              <w:noProof/>
              <w:lang w:eastAsia="it-IT"/>
            </w:rPr>
          </w:pPr>
          <w:hyperlink w:anchor="_Toc122081944" w:history="1">
            <w:r w:rsidR="00D82939" w:rsidRPr="005F1860">
              <w:rPr>
                <w:rStyle w:val="Collegamentoipertestuale"/>
                <w:noProof/>
              </w:rPr>
              <w:t>4.1 Fase della “Prevenzione”</w:t>
            </w:r>
            <w:r w:rsidR="00D82939">
              <w:rPr>
                <w:noProof/>
                <w:webHidden/>
              </w:rPr>
              <w:tab/>
            </w:r>
            <w:r w:rsidR="00D82939">
              <w:rPr>
                <w:noProof/>
                <w:webHidden/>
              </w:rPr>
              <w:fldChar w:fldCharType="begin"/>
            </w:r>
            <w:r w:rsidR="00D82939">
              <w:rPr>
                <w:noProof/>
                <w:webHidden/>
              </w:rPr>
              <w:instrText xml:space="preserve"> PAGEREF _Toc122081944 \h </w:instrText>
            </w:r>
            <w:r w:rsidR="00D82939">
              <w:rPr>
                <w:noProof/>
                <w:webHidden/>
              </w:rPr>
            </w:r>
            <w:r w:rsidR="00D82939">
              <w:rPr>
                <w:noProof/>
                <w:webHidden/>
              </w:rPr>
              <w:fldChar w:fldCharType="separate"/>
            </w:r>
            <w:r w:rsidR="00D82939">
              <w:rPr>
                <w:noProof/>
                <w:webHidden/>
              </w:rPr>
              <w:t>21</w:t>
            </w:r>
            <w:r w:rsidR="00D82939">
              <w:rPr>
                <w:noProof/>
                <w:webHidden/>
              </w:rPr>
              <w:fldChar w:fldCharType="end"/>
            </w:r>
          </w:hyperlink>
        </w:p>
        <w:p w:rsidR="00D82939" w:rsidRDefault="00B15C87">
          <w:pPr>
            <w:pStyle w:val="Sommario3"/>
            <w:tabs>
              <w:tab w:val="right" w:leader="dot" w:pos="9628"/>
            </w:tabs>
            <w:rPr>
              <w:rFonts w:asciiTheme="minorHAnsi" w:eastAsiaTheme="minorEastAsia" w:hAnsiTheme="minorHAnsi" w:cstheme="minorBidi"/>
              <w:noProof/>
              <w:lang w:eastAsia="it-IT"/>
            </w:rPr>
          </w:pPr>
          <w:hyperlink w:anchor="_Toc122081945" w:history="1">
            <w:r w:rsidR="00D82939" w:rsidRPr="005F1860">
              <w:rPr>
                <w:rStyle w:val="Collegamentoipertestuale"/>
                <w:noProof/>
              </w:rPr>
              <w:t>4.1.1 Piano Triennale della Prevenzione della Corruzione e per la Trasparenza del Ministero della Cultura</w:t>
            </w:r>
            <w:r w:rsidR="00D82939">
              <w:rPr>
                <w:noProof/>
                <w:webHidden/>
              </w:rPr>
              <w:tab/>
            </w:r>
            <w:r w:rsidR="00D82939">
              <w:rPr>
                <w:noProof/>
                <w:webHidden/>
              </w:rPr>
              <w:fldChar w:fldCharType="begin"/>
            </w:r>
            <w:r w:rsidR="00D82939">
              <w:rPr>
                <w:noProof/>
                <w:webHidden/>
              </w:rPr>
              <w:instrText xml:space="preserve"> PAGEREF _Toc122081945 \h </w:instrText>
            </w:r>
            <w:r w:rsidR="00D82939">
              <w:rPr>
                <w:noProof/>
                <w:webHidden/>
              </w:rPr>
            </w:r>
            <w:r w:rsidR="00D82939">
              <w:rPr>
                <w:noProof/>
                <w:webHidden/>
              </w:rPr>
              <w:fldChar w:fldCharType="separate"/>
            </w:r>
            <w:r w:rsidR="00D82939">
              <w:rPr>
                <w:noProof/>
                <w:webHidden/>
              </w:rPr>
              <w:t>23</w:t>
            </w:r>
            <w:r w:rsidR="00D82939">
              <w:rPr>
                <w:noProof/>
                <w:webHidden/>
              </w:rPr>
              <w:fldChar w:fldCharType="end"/>
            </w:r>
          </w:hyperlink>
        </w:p>
        <w:p w:rsidR="00D82939" w:rsidRDefault="00B15C87">
          <w:pPr>
            <w:pStyle w:val="Sommario3"/>
            <w:tabs>
              <w:tab w:val="right" w:leader="dot" w:pos="9628"/>
            </w:tabs>
            <w:rPr>
              <w:rFonts w:asciiTheme="minorHAnsi" w:eastAsiaTheme="minorEastAsia" w:hAnsiTheme="minorHAnsi" w:cstheme="minorBidi"/>
              <w:noProof/>
              <w:lang w:eastAsia="it-IT"/>
            </w:rPr>
          </w:pPr>
          <w:hyperlink w:anchor="_Toc122081946" w:history="1">
            <w:r w:rsidR="00D82939" w:rsidRPr="005F1860">
              <w:rPr>
                <w:rStyle w:val="Collegamentoipertestuale"/>
                <w:noProof/>
              </w:rPr>
              <w:t>4.1.2 Monitoraggio</w:t>
            </w:r>
            <w:r w:rsidR="00D82939">
              <w:rPr>
                <w:noProof/>
                <w:webHidden/>
              </w:rPr>
              <w:tab/>
            </w:r>
            <w:r w:rsidR="00D82939">
              <w:rPr>
                <w:noProof/>
                <w:webHidden/>
              </w:rPr>
              <w:fldChar w:fldCharType="begin"/>
            </w:r>
            <w:r w:rsidR="00D82939">
              <w:rPr>
                <w:noProof/>
                <w:webHidden/>
              </w:rPr>
              <w:instrText xml:space="preserve"> PAGEREF _Toc122081946 \h </w:instrText>
            </w:r>
            <w:r w:rsidR="00D82939">
              <w:rPr>
                <w:noProof/>
                <w:webHidden/>
              </w:rPr>
            </w:r>
            <w:r w:rsidR="00D82939">
              <w:rPr>
                <w:noProof/>
                <w:webHidden/>
              </w:rPr>
              <w:fldChar w:fldCharType="separate"/>
            </w:r>
            <w:r w:rsidR="00D82939">
              <w:rPr>
                <w:noProof/>
                <w:webHidden/>
              </w:rPr>
              <w:t>24</w:t>
            </w:r>
            <w:r w:rsidR="00D82939">
              <w:rPr>
                <w:noProof/>
                <w:webHidden/>
              </w:rPr>
              <w:fldChar w:fldCharType="end"/>
            </w:r>
          </w:hyperlink>
        </w:p>
        <w:p w:rsidR="00D82939" w:rsidRDefault="00B15C87">
          <w:pPr>
            <w:pStyle w:val="Sommario2"/>
            <w:tabs>
              <w:tab w:val="right" w:leader="dot" w:pos="9628"/>
            </w:tabs>
            <w:rPr>
              <w:rFonts w:asciiTheme="minorHAnsi" w:eastAsiaTheme="minorEastAsia" w:hAnsiTheme="minorHAnsi" w:cstheme="minorBidi"/>
              <w:noProof/>
              <w:lang w:eastAsia="it-IT"/>
            </w:rPr>
          </w:pPr>
          <w:hyperlink w:anchor="_Toc122081947" w:history="1">
            <w:r w:rsidR="00D82939" w:rsidRPr="005F1860">
              <w:rPr>
                <w:rStyle w:val="Collegamentoipertestuale"/>
                <w:noProof/>
              </w:rPr>
              <w:t>4.2 Fase della individuazione</w:t>
            </w:r>
            <w:r w:rsidR="00D82939">
              <w:rPr>
                <w:noProof/>
                <w:webHidden/>
              </w:rPr>
              <w:tab/>
            </w:r>
            <w:r w:rsidR="00D82939">
              <w:rPr>
                <w:noProof/>
                <w:webHidden/>
              </w:rPr>
              <w:fldChar w:fldCharType="begin"/>
            </w:r>
            <w:r w:rsidR="00D82939">
              <w:rPr>
                <w:noProof/>
                <w:webHidden/>
              </w:rPr>
              <w:instrText xml:space="preserve"> PAGEREF _Toc122081947 \h </w:instrText>
            </w:r>
            <w:r w:rsidR="00D82939">
              <w:rPr>
                <w:noProof/>
                <w:webHidden/>
              </w:rPr>
            </w:r>
            <w:r w:rsidR="00D82939">
              <w:rPr>
                <w:noProof/>
                <w:webHidden/>
              </w:rPr>
              <w:fldChar w:fldCharType="separate"/>
            </w:r>
            <w:r w:rsidR="00D82939">
              <w:rPr>
                <w:noProof/>
                <w:webHidden/>
              </w:rPr>
              <w:t>25</w:t>
            </w:r>
            <w:r w:rsidR="00D82939">
              <w:rPr>
                <w:noProof/>
                <w:webHidden/>
              </w:rPr>
              <w:fldChar w:fldCharType="end"/>
            </w:r>
          </w:hyperlink>
        </w:p>
        <w:p w:rsidR="00D82939" w:rsidRDefault="00B15C87">
          <w:pPr>
            <w:pStyle w:val="Sommario2"/>
            <w:tabs>
              <w:tab w:val="right" w:leader="dot" w:pos="9628"/>
            </w:tabs>
            <w:rPr>
              <w:rFonts w:asciiTheme="minorHAnsi" w:eastAsiaTheme="minorEastAsia" w:hAnsiTheme="minorHAnsi" w:cstheme="minorBidi"/>
              <w:noProof/>
              <w:lang w:eastAsia="it-IT"/>
            </w:rPr>
          </w:pPr>
          <w:hyperlink w:anchor="_Toc122081948" w:history="1">
            <w:r w:rsidR="00D82939" w:rsidRPr="005F1860">
              <w:rPr>
                <w:rStyle w:val="Collegamentoipertestuale"/>
                <w:noProof/>
              </w:rPr>
              <w:t>4.3 Fase della segnalazione e indagine</w:t>
            </w:r>
            <w:r w:rsidR="00D82939">
              <w:rPr>
                <w:noProof/>
                <w:webHidden/>
              </w:rPr>
              <w:tab/>
            </w:r>
            <w:r w:rsidR="00D82939">
              <w:rPr>
                <w:noProof/>
                <w:webHidden/>
              </w:rPr>
              <w:fldChar w:fldCharType="begin"/>
            </w:r>
            <w:r w:rsidR="00D82939">
              <w:rPr>
                <w:noProof/>
                <w:webHidden/>
              </w:rPr>
              <w:instrText xml:space="preserve"> PAGEREF _Toc122081948 \h </w:instrText>
            </w:r>
            <w:r w:rsidR="00D82939">
              <w:rPr>
                <w:noProof/>
                <w:webHidden/>
              </w:rPr>
            </w:r>
            <w:r w:rsidR="00D82939">
              <w:rPr>
                <w:noProof/>
                <w:webHidden/>
              </w:rPr>
              <w:fldChar w:fldCharType="separate"/>
            </w:r>
            <w:r w:rsidR="00D82939">
              <w:rPr>
                <w:noProof/>
                <w:webHidden/>
              </w:rPr>
              <w:t>25</w:t>
            </w:r>
            <w:r w:rsidR="00D82939">
              <w:rPr>
                <w:noProof/>
                <w:webHidden/>
              </w:rPr>
              <w:fldChar w:fldCharType="end"/>
            </w:r>
          </w:hyperlink>
        </w:p>
        <w:p w:rsidR="00D82939" w:rsidRDefault="00B15C87">
          <w:pPr>
            <w:pStyle w:val="Sommario2"/>
            <w:tabs>
              <w:tab w:val="right" w:leader="dot" w:pos="9628"/>
            </w:tabs>
            <w:rPr>
              <w:rFonts w:asciiTheme="minorHAnsi" w:eastAsiaTheme="minorEastAsia" w:hAnsiTheme="minorHAnsi" w:cstheme="minorBidi"/>
              <w:noProof/>
              <w:lang w:eastAsia="it-IT"/>
            </w:rPr>
          </w:pPr>
          <w:hyperlink w:anchor="_Toc122081949" w:history="1">
            <w:r w:rsidR="00D82939" w:rsidRPr="005F1860">
              <w:rPr>
                <w:rStyle w:val="Collegamentoipertestuale"/>
                <w:noProof/>
              </w:rPr>
              <w:t>4.4 Fase dell’implementazione delle Azioni Correttive</w:t>
            </w:r>
            <w:r w:rsidR="00D82939">
              <w:rPr>
                <w:noProof/>
                <w:webHidden/>
              </w:rPr>
              <w:tab/>
            </w:r>
            <w:r w:rsidR="00D82939">
              <w:rPr>
                <w:noProof/>
                <w:webHidden/>
              </w:rPr>
              <w:fldChar w:fldCharType="begin"/>
            </w:r>
            <w:r w:rsidR="00D82939">
              <w:rPr>
                <w:noProof/>
                <w:webHidden/>
              </w:rPr>
              <w:instrText xml:space="preserve"> PAGEREF _Toc122081949 \h </w:instrText>
            </w:r>
            <w:r w:rsidR="00D82939">
              <w:rPr>
                <w:noProof/>
                <w:webHidden/>
              </w:rPr>
            </w:r>
            <w:r w:rsidR="00D82939">
              <w:rPr>
                <w:noProof/>
                <w:webHidden/>
              </w:rPr>
              <w:fldChar w:fldCharType="separate"/>
            </w:r>
            <w:r w:rsidR="00D82939">
              <w:rPr>
                <w:noProof/>
                <w:webHidden/>
              </w:rPr>
              <w:t>26</w:t>
            </w:r>
            <w:r w:rsidR="00D82939">
              <w:rPr>
                <w:noProof/>
                <w:webHidden/>
              </w:rPr>
              <w:fldChar w:fldCharType="end"/>
            </w:r>
          </w:hyperlink>
        </w:p>
        <w:p w:rsidR="00D82939" w:rsidRDefault="00B15C87">
          <w:pPr>
            <w:pStyle w:val="Sommario1"/>
            <w:tabs>
              <w:tab w:val="right" w:leader="dot" w:pos="9628"/>
            </w:tabs>
            <w:rPr>
              <w:rFonts w:asciiTheme="minorHAnsi" w:eastAsiaTheme="minorEastAsia" w:hAnsiTheme="minorHAnsi" w:cstheme="minorBidi"/>
              <w:noProof/>
              <w:lang w:eastAsia="it-IT"/>
            </w:rPr>
          </w:pPr>
          <w:hyperlink w:anchor="_Toc122081950" w:history="1">
            <w:r w:rsidR="00D82939" w:rsidRPr="005F1860">
              <w:rPr>
                <w:rStyle w:val="Collegamentoipertestuale"/>
                <w:noProof/>
              </w:rPr>
              <w:t>5 LA VALUTAZIONE DEL RISCHIO FRODE PNRR</w:t>
            </w:r>
            <w:r w:rsidR="00D82939">
              <w:rPr>
                <w:noProof/>
                <w:webHidden/>
              </w:rPr>
              <w:tab/>
            </w:r>
            <w:r w:rsidR="00D82939">
              <w:rPr>
                <w:noProof/>
                <w:webHidden/>
              </w:rPr>
              <w:fldChar w:fldCharType="begin"/>
            </w:r>
            <w:r w:rsidR="00D82939">
              <w:rPr>
                <w:noProof/>
                <w:webHidden/>
              </w:rPr>
              <w:instrText xml:space="preserve"> PAGEREF _Toc122081950 \h </w:instrText>
            </w:r>
            <w:r w:rsidR="00D82939">
              <w:rPr>
                <w:noProof/>
                <w:webHidden/>
              </w:rPr>
            </w:r>
            <w:r w:rsidR="00D82939">
              <w:rPr>
                <w:noProof/>
                <w:webHidden/>
              </w:rPr>
              <w:fldChar w:fldCharType="separate"/>
            </w:r>
            <w:r w:rsidR="00D82939">
              <w:rPr>
                <w:noProof/>
                <w:webHidden/>
              </w:rPr>
              <w:t>27</w:t>
            </w:r>
            <w:r w:rsidR="00D82939">
              <w:rPr>
                <w:noProof/>
                <w:webHidden/>
              </w:rPr>
              <w:fldChar w:fldCharType="end"/>
            </w:r>
          </w:hyperlink>
        </w:p>
        <w:p w:rsidR="00D82939" w:rsidRDefault="00B15C87">
          <w:pPr>
            <w:pStyle w:val="Sommario2"/>
            <w:tabs>
              <w:tab w:val="right" w:leader="dot" w:pos="9628"/>
            </w:tabs>
            <w:rPr>
              <w:rFonts w:asciiTheme="minorHAnsi" w:eastAsiaTheme="minorEastAsia" w:hAnsiTheme="minorHAnsi" w:cstheme="minorBidi"/>
              <w:noProof/>
              <w:lang w:eastAsia="it-IT"/>
            </w:rPr>
          </w:pPr>
          <w:hyperlink w:anchor="_Toc122081951" w:history="1">
            <w:r w:rsidR="00D82939" w:rsidRPr="005F1860">
              <w:rPr>
                <w:rStyle w:val="Collegamentoipertestuale"/>
                <w:noProof/>
              </w:rPr>
              <w:t>5.1 Gruppo di Autovalutazione del Rischio Frode (GARF)</w:t>
            </w:r>
            <w:r w:rsidR="00D82939">
              <w:rPr>
                <w:noProof/>
                <w:webHidden/>
              </w:rPr>
              <w:tab/>
            </w:r>
            <w:r w:rsidR="00D82939">
              <w:rPr>
                <w:noProof/>
                <w:webHidden/>
              </w:rPr>
              <w:fldChar w:fldCharType="begin"/>
            </w:r>
            <w:r w:rsidR="00D82939">
              <w:rPr>
                <w:noProof/>
                <w:webHidden/>
              </w:rPr>
              <w:instrText xml:space="preserve"> PAGEREF _Toc122081951 \h </w:instrText>
            </w:r>
            <w:r w:rsidR="00D82939">
              <w:rPr>
                <w:noProof/>
                <w:webHidden/>
              </w:rPr>
            </w:r>
            <w:r w:rsidR="00D82939">
              <w:rPr>
                <w:noProof/>
                <w:webHidden/>
              </w:rPr>
              <w:fldChar w:fldCharType="separate"/>
            </w:r>
            <w:r w:rsidR="00D82939">
              <w:rPr>
                <w:noProof/>
                <w:webHidden/>
              </w:rPr>
              <w:t>27</w:t>
            </w:r>
            <w:r w:rsidR="00D82939">
              <w:rPr>
                <w:noProof/>
                <w:webHidden/>
              </w:rPr>
              <w:fldChar w:fldCharType="end"/>
            </w:r>
          </w:hyperlink>
        </w:p>
        <w:p w:rsidR="00D82939" w:rsidRDefault="00B15C87">
          <w:pPr>
            <w:pStyle w:val="Sommario2"/>
            <w:tabs>
              <w:tab w:val="right" w:leader="dot" w:pos="9628"/>
            </w:tabs>
            <w:rPr>
              <w:rFonts w:asciiTheme="minorHAnsi" w:eastAsiaTheme="minorEastAsia" w:hAnsiTheme="minorHAnsi" w:cstheme="minorBidi"/>
              <w:noProof/>
              <w:lang w:eastAsia="it-IT"/>
            </w:rPr>
          </w:pPr>
          <w:hyperlink w:anchor="_Toc122081952" w:history="1">
            <w:r w:rsidR="00D82939" w:rsidRPr="005F1860">
              <w:rPr>
                <w:rStyle w:val="Collegamentoipertestuale"/>
                <w:noProof/>
              </w:rPr>
              <w:t>5.2 Autovalutazione del rischio frode</w:t>
            </w:r>
            <w:r w:rsidR="00D82939">
              <w:rPr>
                <w:noProof/>
                <w:webHidden/>
              </w:rPr>
              <w:tab/>
            </w:r>
            <w:r w:rsidR="00D82939">
              <w:rPr>
                <w:noProof/>
                <w:webHidden/>
              </w:rPr>
              <w:fldChar w:fldCharType="begin"/>
            </w:r>
            <w:r w:rsidR="00D82939">
              <w:rPr>
                <w:noProof/>
                <w:webHidden/>
              </w:rPr>
              <w:instrText xml:space="preserve"> PAGEREF _Toc122081952 \h </w:instrText>
            </w:r>
            <w:r w:rsidR="00D82939">
              <w:rPr>
                <w:noProof/>
                <w:webHidden/>
              </w:rPr>
            </w:r>
            <w:r w:rsidR="00D82939">
              <w:rPr>
                <w:noProof/>
                <w:webHidden/>
              </w:rPr>
              <w:fldChar w:fldCharType="separate"/>
            </w:r>
            <w:r w:rsidR="00D82939">
              <w:rPr>
                <w:noProof/>
                <w:webHidden/>
              </w:rPr>
              <w:t>29</w:t>
            </w:r>
            <w:r w:rsidR="00D82939">
              <w:rPr>
                <w:noProof/>
                <w:webHidden/>
              </w:rPr>
              <w:fldChar w:fldCharType="end"/>
            </w:r>
          </w:hyperlink>
        </w:p>
        <w:p w:rsidR="00095C1A" w:rsidRPr="00095C1A" w:rsidRDefault="00095C1A">
          <w:pPr>
            <w:rPr>
              <w:rFonts w:asciiTheme="majorHAnsi" w:hAnsiTheme="majorHAnsi" w:cstheme="majorHAnsi"/>
              <w:sz w:val="28"/>
            </w:rPr>
          </w:pPr>
          <w:r w:rsidRPr="00095C1A">
            <w:rPr>
              <w:rFonts w:asciiTheme="majorHAnsi" w:hAnsiTheme="majorHAnsi" w:cstheme="majorHAnsi"/>
              <w:b/>
              <w:bCs/>
              <w:sz w:val="28"/>
            </w:rPr>
            <w:fldChar w:fldCharType="end"/>
          </w:r>
        </w:p>
      </w:sdtContent>
    </w:sdt>
    <w:p w:rsidR="00095C1A" w:rsidRPr="00095C1A" w:rsidRDefault="00095C1A">
      <w:pPr>
        <w:rPr>
          <w:rFonts w:asciiTheme="majorHAnsi" w:hAnsiTheme="majorHAnsi" w:cstheme="majorHAnsi"/>
          <w:sz w:val="28"/>
        </w:rPr>
      </w:pPr>
    </w:p>
    <w:p w:rsidR="00095C1A" w:rsidRDefault="00095C1A"/>
    <w:p w:rsidR="00095C1A" w:rsidRDefault="00095C1A"/>
    <w:p w:rsidR="00095C1A" w:rsidRDefault="00095C1A"/>
    <w:p w:rsidR="00095C1A" w:rsidRDefault="00095C1A"/>
    <w:p w:rsidR="00095C1A" w:rsidRDefault="00095C1A"/>
    <w:p w:rsidR="00095C1A" w:rsidRDefault="00095C1A"/>
    <w:p w:rsidR="00B15C87" w:rsidRDefault="00B15C87"/>
    <w:p w:rsidR="00B15C87" w:rsidRDefault="00B15C87"/>
    <w:p w:rsidR="00B15C87" w:rsidRDefault="00B15C87"/>
    <w:p w:rsidR="00B15C87" w:rsidRDefault="00B15C87"/>
    <w:p w:rsidR="00B15C87" w:rsidRDefault="00B15C87"/>
    <w:p w:rsidR="00095C1A" w:rsidRDefault="00095C1A"/>
    <w:p w:rsidR="00095C1A" w:rsidRDefault="00095C1A"/>
    <w:p w:rsidR="00381944" w:rsidRPr="00DD4B04" w:rsidRDefault="00381944" w:rsidP="00DD4B04">
      <w:pPr>
        <w:pStyle w:val="Titolo1"/>
      </w:pPr>
      <w:bookmarkStart w:id="1" w:name="_Toc122081938"/>
      <w:r w:rsidRPr="00DD4B04">
        <w:t>1. DEFINIZIONE E ACRONIMI</w:t>
      </w:r>
      <w:bookmarkEnd w:id="1"/>
    </w:p>
    <w:p w:rsidR="00381944" w:rsidRPr="00381944" w:rsidRDefault="00381944">
      <w:pPr>
        <w:rPr>
          <w:rFonts w:asciiTheme="minorHAnsi" w:hAnsiTheme="minorHAnsi" w:cstheme="minorHAnsi"/>
          <w:sz w:val="24"/>
        </w:rPr>
      </w:pPr>
    </w:p>
    <w:p w:rsidR="00381944" w:rsidRDefault="00381944">
      <w:pPr>
        <w:rPr>
          <w:rFonts w:asciiTheme="minorHAnsi" w:hAnsiTheme="minorHAnsi" w:cstheme="minorHAnsi"/>
          <w:sz w:val="24"/>
        </w:rPr>
      </w:pPr>
      <w:r w:rsidRPr="00381944">
        <w:rPr>
          <w:rFonts w:asciiTheme="minorHAnsi" w:hAnsiTheme="minorHAnsi" w:cstheme="minorHAnsi"/>
          <w:sz w:val="24"/>
        </w:rPr>
        <w:t>Al fine di agevolare la comprensione degli acronimi e dei termini ricorrenti nel presente documento, si riporta di seguito un elenco a titolo esemplificativo e non esaustivo:</w:t>
      </w:r>
    </w:p>
    <w:p w:rsidR="00381944" w:rsidRDefault="00381944">
      <w:pPr>
        <w:rPr>
          <w:rFonts w:asciiTheme="minorHAnsi" w:hAnsiTheme="minorHAnsi" w:cstheme="minorHAnsi"/>
          <w:sz w:val="24"/>
        </w:rPr>
      </w:pPr>
    </w:p>
    <w:tbl>
      <w:tblPr>
        <w:tblStyle w:val="Grigliatabel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113" w:type="dxa"/>
          <w:bottom w:w="113" w:type="dxa"/>
        </w:tblCellMar>
        <w:tblLook w:val="04A0" w:firstRow="1" w:lastRow="0" w:firstColumn="1" w:lastColumn="0" w:noHBand="0" w:noVBand="1"/>
      </w:tblPr>
      <w:tblGrid>
        <w:gridCol w:w="2476"/>
        <w:gridCol w:w="7152"/>
      </w:tblGrid>
      <w:tr w:rsidR="00381944" w:rsidRPr="00381944" w:rsidTr="00EF2BDC">
        <w:tc>
          <w:tcPr>
            <w:tcW w:w="1810" w:type="dxa"/>
            <w:shd w:val="clear" w:color="auto" w:fill="0070C0"/>
            <w:vAlign w:val="center"/>
          </w:tcPr>
          <w:p w:rsidR="00381944" w:rsidRPr="006A1E5E" w:rsidRDefault="00381944">
            <w:pPr>
              <w:rPr>
                <w:rFonts w:asciiTheme="minorHAnsi" w:hAnsiTheme="minorHAnsi" w:cstheme="minorHAnsi"/>
                <w:b/>
                <w:sz w:val="24"/>
                <w:szCs w:val="24"/>
              </w:rPr>
            </w:pPr>
            <w:r w:rsidRPr="006A1E5E">
              <w:rPr>
                <w:rFonts w:asciiTheme="minorHAnsi" w:hAnsiTheme="minorHAnsi" w:cstheme="minorHAnsi"/>
                <w:b/>
                <w:sz w:val="24"/>
                <w:szCs w:val="24"/>
              </w:rPr>
              <w:t>Termine</w:t>
            </w:r>
          </w:p>
        </w:tc>
        <w:tc>
          <w:tcPr>
            <w:tcW w:w="7818" w:type="dxa"/>
            <w:shd w:val="clear" w:color="auto" w:fill="0070C0"/>
            <w:vAlign w:val="center"/>
          </w:tcPr>
          <w:p w:rsidR="00381944" w:rsidRPr="00381944" w:rsidRDefault="00381944">
            <w:pPr>
              <w:rPr>
                <w:rFonts w:asciiTheme="minorHAnsi" w:hAnsiTheme="minorHAnsi" w:cstheme="minorHAnsi"/>
                <w:b/>
                <w:sz w:val="24"/>
                <w:szCs w:val="24"/>
              </w:rPr>
            </w:pPr>
            <w:r w:rsidRPr="00381944">
              <w:rPr>
                <w:rFonts w:asciiTheme="minorHAnsi" w:hAnsiTheme="minorHAnsi" w:cstheme="minorHAnsi"/>
                <w:b/>
                <w:sz w:val="24"/>
                <w:szCs w:val="24"/>
              </w:rPr>
              <w:t>Descrizione</w:t>
            </w:r>
          </w:p>
        </w:tc>
      </w:tr>
      <w:tr w:rsidR="00381944" w:rsidTr="00EF2BDC">
        <w:tc>
          <w:tcPr>
            <w:tcW w:w="1810" w:type="dxa"/>
            <w:vAlign w:val="center"/>
          </w:tcPr>
          <w:p w:rsidR="00381944" w:rsidRPr="006A1E5E" w:rsidRDefault="00381944" w:rsidP="00381944">
            <w:pPr>
              <w:rPr>
                <w:rFonts w:asciiTheme="minorHAnsi" w:hAnsiTheme="minorHAnsi" w:cstheme="minorHAnsi"/>
                <w:b/>
                <w:sz w:val="24"/>
                <w:szCs w:val="24"/>
              </w:rPr>
            </w:pPr>
            <w:r w:rsidRPr="006A1E5E">
              <w:rPr>
                <w:rFonts w:asciiTheme="minorHAnsi" w:hAnsiTheme="minorHAnsi" w:cstheme="minorHAnsi"/>
                <w:b/>
                <w:sz w:val="24"/>
                <w:szCs w:val="24"/>
              </w:rPr>
              <w:t>Amministrazioni</w:t>
            </w:r>
          </w:p>
          <w:p w:rsidR="00381944" w:rsidRPr="006A1E5E" w:rsidRDefault="00381944" w:rsidP="00381944">
            <w:pPr>
              <w:rPr>
                <w:rFonts w:asciiTheme="minorHAnsi" w:hAnsiTheme="minorHAnsi" w:cstheme="minorHAnsi"/>
                <w:b/>
                <w:sz w:val="24"/>
                <w:szCs w:val="24"/>
              </w:rPr>
            </w:pPr>
            <w:r w:rsidRPr="006A1E5E">
              <w:rPr>
                <w:rFonts w:asciiTheme="minorHAnsi" w:hAnsiTheme="minorHAnsi" w:cstheme="minorHAnsi"/>
                <w:b/>
                <w:sz w:val="24"/>
                <w:szCs w:val="24"/>
              </w:rPr>
              <w:t>centrali titolari di Misure  PNRR</w:t>
            </w:r>
          </w:p>
        </w:tc>
        <w:tc>
          <w:tcPr>
            <w:tcW w:w="7818" w:type="dxa"/>
            <w:vAlign w:val="center"/>
          </w:tcPr>
          <w:p w:rsidR="00381944" w:rsidRPr="00381944" w:rsidRDefault="00381944">
            <w:pPr>
              <w:rPr>
                <w:rFonts w:asciiTheme="minorHAnsi" w:hAnsiTheme="minorHAnsi" w:cstheme="minorHAnsi"/>
                <w:sz w:val="24"/>
                <w:szCs w:val="24"/>
              </w:rPr>
            </w:pPr>
            <w:r w:rsidRPr="00381944">
              <w:rPr>
                <w:rFonts w:asciiTheme="minorHAnsi" w:hAnsiTheme="minorHAnsi" w:cstheme="minorHAnsi"/>
                <w:sz w:val="24"/>
                <w:szCs w:val="24"/>
              </w:rPr>
              <w:t>Ministeri e strutture della Presidenza del Consiglio dei Ministri responsabili dell’attuazione delle riforme e degli investimenti (ossia delle Misure) previsti nel PNRR.</w:t>
            </w:r>
          </w:p>
        </w:tc>
      </w:tr>
      <w:tr w:rsidR="00381944" w:rsidTr="00EF2BDC">
        <w:tc>
          <w:tcPr>
            <w:tcW w:w="1810" w:type="dxa"/>
            <w:vAlign w:val="center"/>
          </w:tcPr>
          <w:p w:rsidR="00381944" w:rsidRPr="006A1E5E" w:rsidRDefault="00381944" w:rsidP="00381944">
            <w:pPr>
              <w:rPr>
                <w:rFonts w:asciiTheme="minorHAnsi" w:hAnsiTheme="minorHAnsi" w:cstheme="minorHAnsi"/>
                <w:b/>
                <w:sz w:val="24"/>
                <w:szCs w:val="24"/>
              </w:rPr>
            </w:pPr>
            <w:proofErr w:type="spellStart"/>
            <w:r w:rsidRPr="006A1E5E">
              <w:rPr>
                <w:rFonts w:asciiTheme="minorHAnsi" w:hAnsiTheme="minorHAnsi" w:cstheme="minorHAnsi"/>
                <w:b/>
                <w:sz w:val="24"/>
                <w:szCs w:val="24"/>
              </w:rPr>
              <w:t>Arachne</w:t>
            </w:r>
            <w:proofErr w:type="spellEnd"/>
            <w:r w:rsidRPr="006A1E5E">
              <w:rPr>
                <w:rFonts w:asciiTheme="minorHAnsi" w:hAnsiTheme="minorHAnsi" w:cstheme="minorHAnsi"/>
                <w:b/>
                <w:sz w:val="24"/>
                <w:szCs w:val="24"/>
              </w:rPr>
              <w:t xml:space="preserve"> IT System</w:t>
            </w:r>
          </w:p>
        </w:tc>
        <w:tc>
          <w:tcPr>
            <w:tcW w:w="7818" w:type="dxa"/>
            <w:vAlign w:val="center"/>
          </w:tcPr>
          <w:p w:rsidR="00381944" w:rsidRPr="00381944" w:rsidRDefault="00381944">
            <w:pPr>
              <w:rPr>
                <w:rFonts w:asciiTheme="minorHAnsi" w:hAnsiTheme="minorHAnsi" w:cstheme="minorHAnsi"/>
                <w:sz w:val="24"/>
                <w:szCs w:val="24"/>
              </w:rPr>
            </w:pPr>
            <w:r w:rsidRPr="00381944">
              <w:rPr>
                <w:rFonts w:asciiTheme="minorHAnsi" w:hAnsiTheme="minorHAnsi" w:cstheme="minorHAnsi"/>
                <w:sz w:val="24"/>
                <w:szCs w:val="24"/>
              </w:rPr>
              <w:t>Strumento informatico integrato per la valutazione del rischio di frode sviluppato dalla Commissione Europea (Direzione generale per l'Occupazione, gli affari sociali e l'inclusione – DG EMPL e dalla Direzione generale della Politica regionale e urbana – DG REGIO) in collaborazione con alcuni Stati membri per supportare le attività di verifica sulle spese e gli interventi.</w:t>
            </w:r>
          </w:p>
        </w:tc>
      </w:tr>
      <w:tr w:rsidR="00381944" w:rsidTr="00EF2BDC">
        <w:tc>
          <w:tcPr>
            <w:tcW w:w="1810" w:type="dxa"/>
            <w:vAlign w:val="center"/>
          </w:tcPr>
          <w:p w:rsidR="00381944" w:rsidRPr="006A1E5E" w:rsidRDefault="00381944" w:rsidP="00381944">
            <w:pPr>
              <w:rPr>
                <w:rFonts w:asciiTheme="minorHAnsi" w:hAnsiTheme="minorHAnsi" w:cstheme="minorHAnsi"/>
                <w:b/>
                <w:sz w:val="24"/>
                <w:szCs w:val="24"/>
              </w:rPr>
            </w:pPr>
            <w:r w:rsidRPr="006A1E5E">
              <w:rPr>
                <w:rFonts w:asciiTheme="minorHAnsi" w:hAnsiTheme="minorHAnsi" w:cstheme="minorHAnsi"/>
                <w:b/>
                <w:sz w:val="24"/>
                <w:szCs w:val="24"/>
              </w:rPr>
              <w:t>Autovalutazione del rischio di frode</w:t>
            </w:r>
          </w:p>
        </w:tc>
        <w:tc>
          <w:tcPr>
            <w:tcW w:w="7818" w:type="dxa"/>
            <w:vAlign w:val="center"/>
          </w:tcPr>
          <w:p w:rsidR="00381944" w:rsidRPr="00381944" w:rsidRDefault="00381944">
            <w:pPr>
              <w:rPr>
                <w:rFonts w:asciiTheme="minorHAnsi" w:hAnsiTheme="minorHAnsi" w:cstheme="minorHAnsi"/>
                <w:sz w:val="24"/>
                <w:szCs w:val="24"/>
              </w:rPr>
            </w:pPr>
            <w:r w:rsidRPr="00381944">
              <w:rPr>
                <w:rFonts w:asciiTheme="minorHAnsi" w:hAnsiTheme="minorHAnsi" w:cstheme="minorHAnsi"/>
                <w:sz w:val="24"/>
                <w:szCs w:val="24"/>
              </w:rPr>
              <w:t>Attività che permette di valutare in via preventiva l'impatto e la probabilità dei rischi di frode più frequenti, al fine di individuare eventuali e ulteriori controlli efficaci per l'attenuazione del rischio individuato, al fine di ridurre ulteriormente i rischi residui che i controlli esistenti non riescono ad affrontare con efficacia.</w:t>
            </w:r>
          </w:p>
        </w:tc>
      </w:tr>
      <w:tr w:rsidR="00381944" w:rsidTr="00EF2BDC">
        <w:tc>
          <w:tcPr>
            <w:tcW w:w="1810" w:type="dxa"/>
            <w:vAlign w:val="center"/>
          </w:tcPr>
          <w:p w:rsidR="00381944" w:rsidRPr="006A1E5E" w:rsidRDefault="00381944" w:rsidP="00381944">
            <w:pPr>
              <w:rPr>
                <w:rFonts w:asciiTheme="minorHAnsi" w:hAnsiTheme="minorHAnsi" w:cstheme="minorHAnsi"/>
                <w:b/>
                <w:sz w:val="24"/>
                <w:szCs w:val="24"/>
              </w:rPr>
            </w:pPr>
            <w:r w:rsidRPr="006A1E5E">
              <w:rPr>
                <w:rFonts w:asciiTheme="minorHAnsi" w:hAnsiTheme="minorHAnsi" w:cstheme="minorHAnsi"/>
                <w:b/>
                <w:sz w:val="24"/>
                <w:szCs w:val="24"/>
              </w:rPr>
              <w:t>Conflitto di interessi</w:t>
            </w:r>
          </w:p>
        </w:tc>
        <w:tc>
          <w:tcPr>
            <w:tcW w:w="7818" w:type="dxa"/>
            <w:vAlign w:val="center"/>
          </w:tcPr>
          <w:p w:rsidR="00381944" w:rsidRPr="00381944" w:rsidRDefault="00381944">
            <w:pPr>
              <w:rPr>
                <w:rFonts w:asciiTheme="minorHAnsi" w:hAnsiTheme="minorHAnsi" w:cstheme="minorHAnsi"/>
                <w:sz w:val="24"/>
                <w:szCs w:val="24"/>
              </w:rPr>
            </w:pPr>
            <w:r w:rsidRPr="00381944">
              <w:rPr>
                <w:rFonts w:asciiTheme="minorHAnsi" w:hAnsiTheme="minorHAnsi" w:cstheme="minorHAnsi"/>
                <w:sz w:val="24"/>
                <w:szCs w:val="24"/>
              </w:rPr>
              <w:t>Situazione nella quale l’esercizio imparziale e obiettivo delle funzioni ufficiali di un soggetto è compromesso da motivi familiari, affettivi, da affinità politica o nazionale, da interesse economico o da qualsiasi altra comunanza di interessi con un richiedente</w:t>
            </w:r>
          </w:p>
        </w:tc>
      </w:tr>
      <w:tr w:rsidR="00381944" w:rsidTr="00EF2BDC">
        <w:tc>
          <w:tcPr>
            <w:tcW w:w="1810" w:type="dxa"/>
            <w:vAlign w:val="center"/>
          </w:tcPr>
          <w:p w:rsidR="00381944" w:rsidRPr="006A1E5E" w:rsidRDefault="00381944">
            <w:pPr>
              <w:rPr>
                <w:rFonts w:asciiTheme="minorHAnsi" w:hAnsiTheme="minorHAnsi" w:cstheme="minorHAnsi"/>
                <w:b/>
                <w:sz w:val="24"/>
                <w:szCs w:val="24"/>
              </w:rPr>
            </w:pPr>
            <w:r w:rsidRPr="006A1E5E">
              <w:rPr>
                <w:rFonts w:asciiTheme="minorHAnsi" w:hAnsiTheme="minorHAnsi" w:cstheme="minorHAnsi"/>
                <w:b/>
                <w:sz w:val="24"/>
                <w:szCs w:val="24"/>
              </w:rPr>
              <w:t>Corruzione</w:t>
            </w:r>
          </w:p>
        </w:tc>
        <w:tc>
          <w:tcPr>
            <w:tcW w:w="7818" w:type="dxa"/>
            <w:vAlign w:val="center"/>
          </w:tcPr>
          <w:p w:rsidR="00381944" w:rsidRPr="00381944" w:rsidRDefault="00381944">
            <w:pPr>
              <w:rPr>
                <w:rFonts w:asciiTheme="minorHAnsi" w:hAnsiTheme="minorHAnsi" w:cstheme="minorHAnsi"/>
                <w:sz w:val="24"/>
                <w:szCs w:val="24"/>
              </w:rPr>
            </w:pPr>
            <w:r w:rsidRPr="00381944">
              <w:rPr>
                <w:rFonts w:asciiTheme="minorHAnsi" w:hAnsiTheme="minorHAnsi" w:cstheme="minorHAnsi"/>
                <w:sz w:val="24"/>
                <w:szCs w:val="24"/>
              </w:rPr>
              <w:t>Fattispecie specifica di frode, definita dalla rilevante normativa nazionale come comportamento soggettivo improprio di un pubblico funzionario che, al fine di curare un interesse proprio o un interesse particolare di terzi, assume (o concorre all’adozione di) una decisione pubblica, deviando, in cambio di un vantaggio (economico o meno), dai propri doveri d’ufficio, cioè dalla cura imparziale dell’interesse pubblico affidatogli.</w:t>
            </w:r>
          </w:p>
        </w:tc>
      </w:tr>
      <w:tr w:rsidR="00381944" w:rsidTr="00EF2BDC">
        <w:tc>
          <w:tcPr>
            <w:tcW w:w="1810" w:type="dxa"/>
            <w:vAlign w:val="center"/>
          </w:tcPr>
          <w:p w:rsidR="00381944" w:rsidRPr="006A1E5E" w:rsidRDefault="00381944">
            <w:pPr>
              <w:rPr>
                <w:rFonts w:asciiTheme="minorHAnsi" w:hAnsiTheme="minorHAnsi" w:cstheme="minorHAnsi"/>
                <w:b/>
                <w:sz w:val="24"/>
                <w:szCs w:val="24"/>
              </w:rPr>
            </w:pPr>
            <w:r w:rsidRPr="006A1E5E">
              <w:rPr>
                <w:rFonts w:asciiTheme="minorHAnsi" w:hAnsiTheme="minorHAnsi" w:cstheme="minorHAnsi"/>
                <w:b/>
                <w:sz w:val="24"/>
                <w:szCs w:val="24"/>
              </w:rPr>
              <w:t>Frode</w:t>
            </w:r>
          </w:p>
        </w:tc>
        <w:tc>
          <w:tcPr>
            <w:tcW w:w="7818" w:type="dxa"/>
            <w:vAlign w:val="center"/>
          </w:tcPr>
          <w:p w:rsidR="00381944" w:rsidRPr="00381944" w:rsidRDefault="00381944" w:rsidP="00381944">
            <w:pPr>
              <w:rPr>
                <w:rFonts w:asciiTheme="minorHAnsi" w:hAnsiTheme="minorHAnsi" w:cstheme="minorHAnsi"/>
                <w:sz w:val="24"/>
                <w:szCs w:val="24"/>
              </w:rPr>
            </w:pPr>
            <w:r w:rsidRPr="00381944">
              <w:rPr>
                <w:rFonts w:asciiTheme="minorHAnsi" w:hAnsiTheme="minorHAnsi" w:cstheme="minorHAnsi"/>
                <w:sz w:val="24"/>
                <w:szCs w:val="24"/>
              </w:rPr>
              <w:t>Comportamento illecito con il quale si mira ad eludere precise disposizioni di legge.</w:t>
            </w:r>
          </w:p>
          <w:p w:rsidR="00381944" w:rsidRPr="00381944" w:rsidRDefault="00381944" w:rsidP="00381944">
            <w:pPr>
              <w:rPr>
                <w:rFonts w:asciiTheme="minorHAnsi" w:hAnsiTheme="minorHAnsi" w:cstheme="minorHAnsi"/>
                <w:sz w:val="24"/>
                <w:szCs w:val="24"/>
              </w:rPr>
            </w:pPr>
            <w:r w:rsidRPr="00381944">
              <w:rPr>
                <w:rFonts w:asciiTheme="minorHAnsi" w:hAnsiTheme="minorHAnsi" w:cstheme="minorHAnsi"/>
                <w:sz w:val="24"/>
                <w:szCs w:val="24"/>
              </w:rPr>
              <w:t>Ai sensi dell’art. 3 della Direttiva 2017/1371 inerente la protezione degli interessi finanziari dell’UE, la condotta fraudolenta è stata disciplinata come segue:</w:t>
            </w:r>
          </w:p>
          <w:p w:rsidR="00381944" w:rsidRPr="00381944" w:rsidRDefault="00381944" w:rsidP="00381944">
            <w:pPr>
              <w:rPr>
                <w:rFonts w:asciiTheme="minorHAnsi" w:hAnsiTheme="minorHAnsi" w:cstheme="minorHAnsi"/>
                <w:sz w:val="24"/>
                <w:szCs w:val="24"/>
              </w:rPr>
            </w:pPr>
            <w:r w:rsidRPr="00381944">
              <w:rPr>
                <w:rFonts w:asciiTheme="minorHAnsi" w:hAnsiTheme="minorHAnsi" w:cstheme="minorHAnsi"/>
                <w:sz w:val="24"/>
                <w:szCs w:val="24"/>
              </w:rPr>
              <w:t>• in materia di spese non relative agli appalti, l'azione od omissione relativa:</w:t>
            </w:r>
          </w:p>
          <w:p w:rsidR="00381944" w:rsidRPr="00381944" w:rsidRDefault="00381944" w:rsidP="00381944">
            <w:pPr>
              <w:rPr>
                <w:rFonts w:asciiTheme="minorHAnsi" w:hAnsiTheme="minorHAnsi" w:cstheme="minorHAnsi"/>
                <w:sz w:val="24"/>
                <w:szCs w:val="24"/>
              </w:rPr>
            </w:pPr>
            <w:r w:rsidRPr="00381944">
              <w:rPr>
                <w:rFonts w:asciiTheme="minorHAnsi" w:hAnsiTheme="minorHAnsi" w:cstheme="minorHAnsi"/>
                <w:sz w:val="24"/>
                <w:szCs w:val="24"/>
              </w:rPr>
              <w:t>(i) all'utilizzo o alla presentazione di dichiarazioni o documenti falsi, inesatti o incompleti, cui consegua l'appropriazione indebita o la ritenzione illecita di fondi o beni provenienti dal bilancio dell'Unione o dai bilanci gestiti da quest'ultima, o per suo conto; (ii) alla mancata comunicazione di un'informazione in violazione di un obbligo specifico, cui consegua lo stesso effetto; (iii) alla distrazione di tali fondi o beni per fini diversi da quelli per cui erano stati inizialmente concessi; (iv) in materia di spese relative agli appalti, almeno allorché commessa al fine di procurare all'autore del reato o ad altri un ingiusto profitto arrecando pregiudizio agli interessi finanziari dell'Unione, l'azione od omissione relativa: (v) all'utilizzo o alla presentazione di dichiarazioni o documenti falsi, inesatti o incompleti, cui consegua l'appropriazione indebita o la ritenzione illecita di fondi o beni provenienti dal bilancio dell'Unione o dai bilanci gestiti da quest'ultima o per suo conto; (vi) alla mancata comunicazione di un'informazione in violazione di un obbligo specifico, cui consegua lo stesso effetto; (vii) alla distrazione di tali fondi o beni per fini diversi da quelli per cui erano stati inizialmente concessi, che leda gli interessi finanziari dell'Unione;</w:t>
            </w:r>
          </w:p>
          <w:p w:rsidR="00381944" w:rsidRPr="00381944" w:rsidRDefault="00381944" w:rsidP="00381944">
            <w:pPr>
              <w:rPr>
                <w:rFonts w:asciiTheme="minorHAnsi" w:hAnsiTheme="minorHAnsi" w:cstheme="minorHAnsi"/>
                <w:sz w:val="24"/>
                <w:szCs w:val="24"/>
              </w:rPr>
            </w:pPr>
            <w:r w:rsidRPr="00381944">
              <w:rPr>
                <w:rFonts w:asciiTheme="minorHAnsi" w:hAnsiTheme="minorHAnsi" w:cstheme="minorHAnsi"/>
                <w:sz w:val="24"/>
                <w:szCs w:val="24"/>
              </w:rPr>
              <w:t>• in materia di entrate diverse dalle entrate derivanti dalle risorse proprie provenienti dall'IVA di cui alla lettera d), l'azione od omissione relativa: (i) all'utilizzo o alla presentazione di dichiarazioni o documenti falsi, inesatti o incompleti, cui consegua la diminuzione illegittima delle risorse del bilancio dell'Unione o dei bilanci gestiti da quest'ultima o per suo conto; (ii) alla mancata comunicazione di un'informazione in violazione di un obbligo specifico, cui consegua lo stesso effetto; (iii) alla distrazione di un beneficio lecitamente ottenuto, cui consegua lo stesso effetto; (iv);</w:t>
            </w:r>
          </w:p>
          <w:p w:rsidR="00381944" w:rsidRPr="00381944" w:rsidRDefault="00381944" w:rsidP="00381944">
            <w:pPr>
              <w:rPr>
                <w:rFonts w:asciiTheme="minorHAnsi" w:hAnsiTheme="minorHAnsi" w:cstheme="minorHAnsi"/>
                <w:sz w:val="24"/>
                <w:szCs w:val="24"/>
              </w:rPr>
            </w:pPr>
            <w:r w:rsidRPr="00381944">
              <w:rPr>
                <w:rFonts w:asciiTheme="minorHAnsi" w:hAnsiTheme="minorHAnsi" w:cstheme="minorHAnsi"/>
                <w:sz w:val="24"/>
                <w:szCs w:val="24"/>
              </w:rPr>
              <w:t>in materia di entrate derivanti dalle risorse proprie provenienti dall'IVA, l'azione od omissione commessa in sistemi fraudolenti transfrontalieri in relazione: (i) all'utilizzo o alla presentazione di dichiarazioni o documenti falsi, inesatti o incompleti relativi all'IVA, cui consegua la diminuzione di risorse del bilancio dell'Unione; (ii) alla mancata comunicazione di un'informazione relativa all'IVA in violazione di un obbligo specifico, cui consegua lo stesso effetto; (iii) alla presentazione di dichiarazioni esatte relative all'IVA per dissimulare in maniera fraudolenta il mancato pagamento o la costituzione illecita di diritti a rimborsi dell'IVA.</w:t>
            </w:r>
          </w:p>
        </w:tc>
      </w:tr>
      <w:tr w:rsidR="00381944" w:rsidTr="00EF2BDC">
        <w:tc>
          <w:tcPr>
            <w:tcW w:w="1810" w:type="dxa"/>
            <w:vAlign w:val="center"/>
          </w:tcPr>
          <w:p w:rsidR="00381944" w:rsidRPr="006A1E5E" w:rsidRDefault="00381944">
            <w:pPr>
              <w:rPr>
                <w:rFonts w:asciiTheme="minorHAnsi" w:hAnsiTheme="minorHAnsi" w:cstheme="minorHAnsi"/>
                <w:b/>
                <w:sz w:val="24"/>
                <w:szCs w:val="24"/>
              </w:rPr>
            </w:pPr>
            <w:r w:rsidRPr="006A1E5E">
              <w:rPr>
                <w:rFonts w:asciiTheme="minorHAnsi" w:hAnsiTheme="minorHAnsi" w:cstheme="minorHAnsi"/>
                <w:b/>
                <w:sz w:val="24"/>
                <w:szCs w:val="24"/>
              </w:rPr>
              <w:t>Irregolarità</w:t>
            </w:r>
          </w:p>
        </w:tc>
        <w:tc>
          <w:tcPr>
            <w:tcW w:w="7818" w:type="dxa"/>
            <w:vAlign w:val="center"/>
          </w:tcPr>
          <w:p w:rsidR="00381944" w:rsidRPr="00381944" w:rsidRDefault="00381944">
            <w:pPr>
              <w:rPr>
                <w:rFonts w:asciiTheme="minorHAnsi" w:hAnsiTheme="minorHAnsi" w:cstheme="minorHAnsi"/>
                <w:sz w:val="24"/>
                <w:szCs w:val="24"/>
              </w:rPr>
            </w:pPr>
            <w:r w:rsidRPr="00381944">
              <w:rPr>
                <w:rFonts w:asciiTheme="minorHAnsi" w:hAnsiTheme="minorHAnsi" w:cstheme="minorHAnsi"/>
                <w:sz w:val="24"/>
                <w:szCs w:val="24"/>
              </w:rPr>
              <w:t>Qualsiasi violazione del diritto dell’Unione o nazionale derivante da un’azione o un’omissione di un soggetto coinvolto nell’attuazione degli investimenti del Piano, che abbia o possa avere come conseguenza un pregiudizio al bilancio generale della Unione europea mediante l’imputazione allo stesso di spese indebite.</w:t>
            </w:r>
          </w:p>
        </w:tc>
      </w:tr>
      <w:tr w:rsidR="00381944" w:rsidTr="00EF2BDC">
        <w:tc>
          <w:tcPr>
            <w:tcW w:w="1810" w:type="dxa"/>
            <w:vAlign w:val="center"/>
          </w:tcPr>
          <w:p w:rsidR="00381944" w:rsidRPr="006A1E5E" w:rsidRDefault="00381944">
            <w:pPr>
              <w:rPr>
                <w:rFonts w:asciiTheme="minorHAnsi" w:hAnsiTheme="minorHAnsi" w:cstheme="minorHAnsi"/>
                <w:b/>
                <w:sz w:val="24"/>
                <w:szCs w:val="24"/>
              </w:rPr>
            </w:pPr>
            <w:proofErr w:type="spellStart"/>
            <w:r w:rsidRPr="006A1E5E">
              <w:rPr>
                <w:rFonts w:asciiTheme="minorHAnsi" w:hAnsiTheme="minorHAnsi" w:cstheme="minorHAnsi"/>
                <w:b/>
                <w:sz w:val="24"/>
                <w:szCs w:val="24"/>
              </w:rPr>
              <w:t>Milestone</w:t>
            </w:r>
            <w:proofErr w:type="spellEnd"/>
          </w:p>
        </w:tc>
        <w:tc>
          <w:tcPr>
            <w:tcW w:w="7818" w:type="dxa"/>
            <w:vAlign w:val="center"/>
          </w:tcPr>
          <w:p w:rsidR="00381944" w:rsidRPr="00381944" w:rsidRDefault="00381944">
            <w:pPr>
              <w:rPr>
                <w:rFonts w:asciiTheme="minorHAnsi" w:hAnsiTheme="minorHAnsi" w:cstheme="minorHAnsi"/>
                <w:sz w:val="24"/>
                <w:szCs w:val="24"/>
              </w:rPr>
            </w:pPr>
            <w:r w:rsidRPr="00381944">
              <w:rPr>
                <w:rFonts w:asciiTheme="minorHAnsi" w:hAnsiTheme="minorHAnsi" w:cstheme="minorHAnsi"/>
                <w:sz w:val="24"/>
                <w:szCs w:val="24"/>
              </w:rPr>
              <w:t>Traguardo qualitativo da raggiungere tramite una determinata misura del PNRR (riforma e/o investimento), che rappresenta un impegno concordato con l’Unione europea o a livello nazionale (es. legislazione adottata, piena operatività dei sistemi IT, ecc.).</w:t>
            </w:r>
          </w:p>
        </w:tc>
      </w:tr>
      <w:tr w:rsidR="00381944" w:rsidTr="00EF2BDC">
        <w:tc>
          <w:tcPr>
            <w:tcW w:w="1810" w:type="dxa"/>
            <w:vAlign w:val="center"/>
          </w:tcPr>
          <w:p w:rsidR="00381944" w:rsidRPr="006A1E5E" w:rsidRDefault="00381944">
            <w:pPr>
              <w:rPr>
                <w:rFonts w:asciiTheme="minorHAnsi" w:hAnsiTheme="minorHAnsi" w:cstheme="minorHAnsi"/>
                <w:b/>
                <w:sz w:val="24"/>
                <w:szCs w:val="24"/>
              </w:rPr>
            </w:pPr>
            <w:r w:rsidRPr="006A1E5E">
              <w:rPr>
                <w:rFonts w:asciiTheme="minorHAnsi" w:hAnsiTheme="minorHAnsi" w:cstheme="minorHAnsi"/>
                <w:b/>
                <w:sz w:val="24"/>
                <w:szCs w:val="24"/>
              </w:rPr>
              <w:t>Missione</w:t>
            </w:r>
          </w:p>
        </w:tc>
        <w:tc>
          <w:tcPr>
            <w:tcW w:w="7818" w:type="dxa"/>
            <w:vAlign w:val="center"/>
          </w:tcPr>
          <w:p w:rsidR="00381944" w:rsidRPr="00381944" w:rsidRDefault="00381944">
            <w:pPr>
              <w:rPr>
                <w:rFonts w:asciiTheme="minorHAnsi" w:hAnsiTheme="minorHAnsi" w:cstheme="minorHAnsi"/>
                <w:sz w:val="24"/>
                <w:szCs w:val="24"/>
              </w:rPr>
            </w:pPr>
            <w:r w:rsidRPr="00381944">
              <w:rPr>
                <w:rFonts w:asciiTheme="minorHAnsi" w:hAnsiTheme="minorHAnsi" w:cstheme="minorHAnsi"/>
                <w:sz w:val="24"/>
                <w:szCs w:val="24"/>
              </w:rPr>
              <w:t>Risposta, organizzata secondo macro-obiettivi generali e aree di intervento, rispetto alle sfide economiche-sociali che si intendono affrontare con il PNRR e articolata in Componenti. Le sei Missioni del Piano rappresentano aree “tematiche” strutturali di intervento (Digitalizzazione, innovazione, competitività e cultura; Rivoluzione verde e transizione ecologica; Infrastrutture per una mobilità sostenibile; Istruzione e ricerca; Inclusione e coesione; Salute).</w:t>
            </w:r>
          </w:p>
        </w:tc>
      </w:tr>
      <w:tr w:rsidR="00381944" w:rsidTr="00EF2BDC">
        <w:tc>
          <w:tcPr>
            <w:tcW w:w="1810" w:type="dxa"/>
            <w:vAlign w:val="center"/>
          </w:tcPr>
          <w:p w:rsidR="00381944" w:rsidRPr="006A1E5E" w:rsidRDefault="00381944" w:rsidP="00381944">
            <w:pPr>
              <w:pStyle w:val="TableParagraph"/>
              <w:tabs>
                <w:tab w:val="left" w:pos="993"/>
              </w:tabs>
              <w:spacing w:line="300" w:lineRule="exact"/>
              <w:ind w:left="132" w:right="131"/>
              <w:rPr>
                <w:rFonts w:asciiTheme="minorHAnsi" w:hAnsiTheme="minorHAnsi" w:cstheme="minorHAnsi"/>
                <w:b/>
                <w:sz w:val="24"/>
                <w:szCs w:val="24"/>
              </w:rPr>
            </w:pPr>
            <w:r w:rsidRPr="006A1E5E">
              <w:rPr>
                <w:rFonts w:asciiTheme="minorHAnsi" w:hAnsiTheme="minorHAnsi" w:cstheme="minorHAnsi"/>
                <w:b/>
                <w:sz w:val="24"/>
                <w:szCs w:val="24"/>
              </w:rPr>
              <w:t>Misura</w:t>
            </w:r>
            <w:r w:rsidRPr="006A1E5E">
              <w:rPr>
                <w:rFonts w:asciiTheme="minorHAnsi" w:hAnsiTheme="minorHAnsi" w:cstheme="minorHAnsi"/>
                <w:b/>
                <w:spacing w:val="-5"/>
                <w:sz w:val="24"/>
                <w:szCs w:val="24"/>
              </w:rPr>
              <w:t xml:space="preserve"> </w:t>
            </w:r>
            <w:r w:rsidRPr="006A1E5E">
              <w:rPr>
                <w:rFonts w:asciiTheme="minorHAnsi" w:hAnsiTheme="minorHAnsi" w:cstheme="minorHAnsi"/>
                <w:b/>
                <w:sz w:val="24"/>
                <w:szCs w:val="24"/>
              </w:rPr>
              <w:t>del</w:t>
            </w:r>
            <w:r w:rsidRPr="006A1E5E">
              <w:rPr>
                <w:rFonts w:asciiTheme="minorHAnsi" w:hAnsiTheme="minorHAnsi" w:cstheme="minorHAnsi"/>
                <w:b/>
                <w:spacing w:val="-8"/>
                <w:sz w:val="24"/>
                <w:szCs w:val="24"/>
              </w:rPr>
              <w:t xml:space="preserve"> </w:t>
            </w:r>
            <w:r w:rsidRPr="006A1E5E">
              <w:rPr>
                <w:rFonts w:asciiTheme="minorHAnsi" w:hAnsiTheme="minorHAnsi" w:cstheme="minorHAnsi"/>
                <w:b/>
                <w:sz w:val="24"/>
                <w:szCs w:val="24"/>
              </w:rPr>
              <w:t>PNRR</w:t>
            </w:r>
          </w:p>
        </w:tc>
        <w:tc>
          <w:tcPr>
            <w:tcW w:w="7818" w:type="dxa"/>
            <w:vAlign w:val="center"/>
          </w:tcPr>
          <w:p w:rsidR="00381944" w:rsidRPr="00381944" w:rsidRDefault="00381944" w:rsidP="00381944">
            <w:pPr>
              <w:pStyle w:val="TableParagraph"/>
              <w:tabs>
                <w:tab w:val="left" w:pos="993"/>
              </w:tabs>
              <w:spacing w:line="300" w:lineRule="exact"/>
              <w:ind w:left="5" w:right="139"/>
              <w:jc w:val="both"/>
              <w:rPr>
                <w:rFonts w:asciiTheme="minorHAnsi" w:hAnsiTheme="minorHAnsi" w:cstheme="minorHAnsi"/>
                <w:sz w:val="24"/>
                <w:szCs w:val="24"/>
              </w:rPr>
            </w:pPr>
            <w:r w:rsidRPr="00381944">
              <w:rPr>
                <w:rFonts w:asciiTheme="minorHAnsi" w:hAnsiTheme="minorHAnsi" w:cstheme="minorHAnsi"/>
                <w:sz w:val="24"/>
                <w:szCs w:val="24"/>
              </w:rPr>
              <w:t>Specifici</w:t>
            </w:r>
            <w:r w:rsidRPr="00381944">
              <w:rPr>
                <w:rFonts w:asciiTheme="minorHAnsi" w:hAnsiTheme="minorHAnsi" w:cstheme="minorHAnsi"/>
                <w:spacing w:val="10"/>
                <w:sz w:val="24"/>
                <w:szCs w:val="24"/>
              </w:rPr>
              <w:t xml:space="preserve"> </w:t>
            </w:r>
            <w:r w:rsidRPr="00381944">
              <w:rPr>
                <w:rFonts w:asciiTheme="minorHAnsi" w:hAnsiTheme="minorHAnsi" w:cstheme="minorHAnsi"/>
                <w:sz w:val="24"/>
                <w:szCs w:val="24"/>
              </w:rPr>
              <w:t>investimenti</w:t>
            </w:r>
            <w:r w:rsidRPr="00381944">
              <w:rPr>
                <w:rFonts w:asciiTheme="minorHAnsi" w:hAnsiTheme="minorHAnsi" w:cstheme="minorHAnsi"/>
                <w:spacing w:val="12"/>
                <w:sz w:val="24"/>
                <w:szCs w:val="24"/>
              </w:rPr>
              <w:t xml:space="preserve"> </w:t>
            </w:r>
            <w:r w:rsidRPr="00381944">
              <w:rPr>
                <w:rFonts w:asciiTheme="minorHAnsi" w:hAnsiTheme="minorHAnsi" w:cstheme="minorHAnsi"/>
                <w:sz w:val="24"/>
                <w:szCs w:val="24"/>
              </w:rPr>
              <w:t>e/o</w:t>
            </w:r>
            <w:r w:rsidRPr="00381944">
              <w:rPr>
                <w:rFonts w:asciiTheme="minorHAnsi" w:hAnsiTheme="minorHAnsi" w:cstheme="minorHAnsi"/>
                <w:spacing w:val="12"/>
                <w:sz w:val="24"/>
                <w:szCs w:val="24"/>
              </w:rPr>
              <w:t xml:space="preserve"> </w:t>
            </w:r>
            <w:r w:rsidRPr="00381944">
              <w:rPr>
                <w:rFonts w:asciiTheme="minorHAnsi" w:hAnsiTheme="minorHAnsi" w:cstheme="minorHAnsi"/>
                <w:sz w:val="24"/>
                <w:szCs w:val="24"/>
              </w:rPr>
              <w:t>riforme</w:t>
            </w:r>
            <w:r w:rsidRPr="00381944">
              <w:rPr>
                <w:rFonts w:asciiTheme="minorHAnsi" w:hAnsiTheme="minorHAnsi" w:cstheme="minorHAnsi"/>
                <w:spacing w:val="13"/>
                <w:sz w:val="24"/>
                <w:szCs w:val="24"/>
              </w:rPr>
              <w:t xml:space="preserve"> </w:t>
            </w:r>
            <w:r w:rsidRPr="00381944">
              <w:rPr>
                <w:rFonts w:asciiTheme="minorHAnsi" w:hAnsiTheme="minorHAnsi" w:cstheme="minorHAnsi"/>
                <w:sz w:val="24"/>
                <w:szCs w:val="24"/>
              </w:rPr>
              <w:t>previste</w:t>
            </w:r>
            <w:r w:rsidRPr="00381944">
              <w:rPr>
                <w:rFonts w:asciiTheme="minorHAnsi" w:hAnsiTheme="minorHAnsi" w:cstheme="minorHAnsi"/>
                <w:spacing w:val="11"/>
                <w:sz w:val="24"/>
                <w:szCs w:val="24"/>
              </w:rPr>
              <w:t xml:space="preserve"> </w:t>
            </w:r>
            <w:r w:rsidRPr="00381944">
              <w:rPr>
                <w:rFonts w:asciiTheme="minorHAnsi" w:hAnsiTheme="minorHAnsi" w:cstheme="minorHAnsi"/>
                <w:sz w:val="24"/>
                <w:szCs w:val="24"/>
              </w:rPr>
              <w:t>dal</w:t>
            </w:r>
            <w:r w:rsidRPr="00381944">
              <w:rPr>
                <w:rFonts w:asciiTheme="minorHAnsi" w:hAnsiTheme="minorHAnsi" w:cstheme="minorHAnsi"/>
                <w:spacing w:val="10"/>
                <w:sz w:val="24"/>
                <w:szCs w:val="24"/>
              </w:rPr>
              <w:t xml:space="preserve"> </w:t>
            </w:r>
            <w:r w:rsidRPr="00381944">
              <w:rPr>
                <w:rFonts w:asciiTheme="minorHAnsi" w:hAnsiTheme="minorHAnsi" w:cstheme="minorHAnsi"/>
                <w:sz w:val="24"/>
                <w:szCs w:val="24"/>
              </w:rPr>
              <w:t>Piano</w:t>
            </w:r>
            <w:r w:rsidRPr="00381944">
              <w:rPr>
                <w:rFonts w:asciiTheme="minorHAnsi" w:hAnsiTheme="minorHAnsi" w:cstheme="minorHAnsi"/>
                <w:spacing w:val="12"/>
                <w:sz w:val="24"/>
                <w:szCs w:val="24"/>
              </w:rPr>
              <w:t xml:space="preserve"> </w:t>
            </w:r>
            <w:r w:rsidRPr="00381944">
              <w:rPr>
                <w:rFonts w:asciiTheme="minorHAnsi" w:hAnsiTheme="minorHAnsi" w:cstheme="minorHAnsi"/>
                <w:sz w:val="24"/>
                <w:szCs w:val="24"/>
              </w:rPr>
              <w:t>Nazionale</w:t>
            </w:r>
            <w:r w:rsidRPr="00381944">
              <w:rPr>
                <w:rFonts w:asciiTheme="minorHAnsi" w:hAnsiTheme="minorHAnsi" w:cstheme="minorHAnsi"/>
                <w:spacing w:val="11"/>
                <w:sz w:val="24"/>
                <w:szCs w:val="24"/>
              </w:rPr>
              <w:t xml:space="preserve"> </w:t>
            </w:r>
            <w:r w:rsidRPr="00381944">
              <w:rPr>
                <w:rFonts w:asciiTheme="minorHAnsi" w:hAnsiTheme="minorHAnsi" w:cstheme="minorHAnsi"/>
                <w:sz w:val="24"/>
                <w:szCs w:val="24"/>
              </w:rPr>
              <w:t>di</w:t>
            </w:r>
            <w:r w:rsidRPr="00381944">
              <w:rPr>
                <w:rFonts w:asciiTheme="minorHAnsi" w:hAnsiTheme="minorHAnsi" w:cstheme="minorHAnsi"/>
                <w:spacing w:val="10"/>
                <w:sz w:val="24"/>
                <w:szCs w:val="24"/>
              </w:rPr>
              <w:t xml:space="preserve"> </w:t>
            </w:r>
            <w:r w:rsidRPr="00381944">
              <w:rPr>
                <w:rFonts w:asciiTheme="minorHAnsi" w:hAnsiTheme="minorHAnsi" w:cstheme="minorHAnsi"/>
                <w:sz w:val="24"/>
                <w:szCs w:val="24"/>
              </w:rPr>
              <w:t>Ripresa</w:t>
            </w:r>
            <w:r w:rsidRPr="00381944">
              <w:rPr>
                <w:rFonts w:asciiTheme="minorHAnsi" w:hAnsiTheme="minorHAnsi" w:cstheme="minorHAnsi"/>
                <w:spacing w:val="11"/>
                <w:sz w:val="24"/>
                <w:szCs w:val="24"/>
              </w:rPr>
              <w:t xml:space="preserve"> </w:t>
            </w:r>
            <w:r w:rsidRPr="00381944">
              <w:rPr>
                <w:rFonts w:asciiTheme="minorHAnsi" w:hAnsiTheme="minorHAnsi" w:cstheme="minorHAnsi"/>
                <w:sz w:val="24"/>
                <w:szCs w:val="24"/>
              </w:rPr>
              <w:t>e</w:t>
            </w:r>
            <w:r w:rsidRPr="00381944">
              <w:rPr>
                <w:rFonts w:asciiTheme="minorHAnsi" w:hAnsiTheme="minorHAnsi" w:cstheme="minorHAnsi"/>
                <w:spacing w:val="13"/>
                <w:sz w:val="24"/>
                <w:szCs w:val="24"/>
              </w:rPr>
              <w:t xml:space="preserve"> </w:t>
            </w:r>
            <w:r w:rsidRPr="00381944">
              <w:rPr>
                <w:rFonts w:asciiTheme="minorHAnsi" w:hAnsiTheme="minorHAnsi" w:cstheme="minorHAnsi"/>
                <w:sz w:val="24"/>
                <w:szCs w:val="24"/>
              </w:rPr>
              <w:t>Resilienza</w:t>
            </w:r>
            <w:r w:rsidRPr="00381944">
              <w:rPr>
                <w:rFonts w:asciiTheme="minorHAnsi" w:hAnsiTheme="minorHAnsi" w:cstheme="minorHAnsi"/>
                <w:spacing w:val="-47"/>
                <w:sz w:val="24"/>
                <w:szCs w:val="24"/>
              </w:rPr>
              <w:t xml:space="preserve"> </w:t>
            </w:r>
            <w:r w:rsidRPr="00381944">
              <w:rPr>
                <w:rFonts w:asciiTheme="minorHAnsi" w:hAnsiTheme="minorHAnsi" w:cstheme="minorHAnsi"/>
                <w:sz w:val="24"/>
                <w:szCs w:val="24"/>
              </w:rPr>
              <w:t>realizzati</w:t>
            </w:r>
            <w:r w:rsidRPr="00381944">
              <w:rPr>
                <w:rFonts w:asciiTheme="minorHAnsi" w:hAnsiTheme="minorHAnsi" w:cstheme="minorHAnsi"/>
                <w:spacing w:val="-2"/>
                <w:sz w:val="24"/>
                <w:szCs w:val="24"/>
              </w:rPr>
              <w:t xml:space="preserve"> </w:t>
            </w:r>
            <w:r w:rsidRPr="00381944">
              <w:rPr>
                <w:rFonts w:asciiTheme="minorHAnsi" w:hAnsiTheme="minorHAnsi" w:cstheme="minorHAnsi"/>
                <w:sz w:val="24"/>
                <w:szCs w:val="24"/>
              </w:rPr>
              <w:t>attraverso</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l’attuazione</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di</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progetti</w:t>
            </w:r>
            <w:r w:rsidRPr="00381944">
              <w:rPr>
                <w:rFonts w:asciiTheme="minorHAnsi" w:hAnsiTheme="minorHAnsi" w:cstheme="minorHAnsi"/>
                <w:spacing w:val="-2"/>
                <w:sz w:val="24"/>
                <w:szCs w:val="24"/>
              </w:rPr>
              <w:t xml:space="preserve"> </w:t>
            </w:r>
            <w:r w:rsidRPr="00381944">
              <w:rPr>
                <w:rFonts w:asciiTheme="minorHAnsi" w:hAnsiTheme="minorHAnsi" w:cstheme="minorHAnsi"/>
                <w:sz w:val="24"/>
                <w:szCs w:val="24"/>
              </w:rPr>
              <w:t>da</w:t>
            </w:r>
            <w:r w:rsidRPr="00381944">
              <w:rPr>
                <w:rFonts w:asciiTheme="minorHAnsi" w:hAnsiTheme="minorHAnsi" w:cstheme="minorHAnsi"/>
                <w:spacing w:val="-3"/>
                <w:sz w:val="24"/>
                <w:szCs w:val="24"/>
              </w:rPr>
              <w:t xml:space="preserve"> </w:t>
            </w:r>
            <w:r w:rsidRPr="00381944">
              <w:rPr>
                <w:rFonts w:asciiTheme="minorHAnsi" w:hAnsiTheme="minorHAnsi" w:cstheme="minorHAnsi"/>
                <w:sz w:val="24"/>
                <w:szCs w:val="24"/>
              </w:rPr>
              <w:t>questo</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finanziati</w:t>
            </w:r>
          </w:p>
        </w:tc>
      </w:tr>
      <w:tr w:rsidR="00381944" w:rsidTr="00EF2BDC">
        <w:tc>
          <w:tcPr>
            <w:tcW w:w="1810" w:type="dxa"/>
            <w:vAlign w:val="center"/>
          </w:tcPr>
          <w:p w:rsidR="00381944" w:rsidRPr="006A1E5E" w:rsidRDefault="00381944" w:rsidP="00381944">
            <w:pPr>
              <w:pStyle w:val="TableParagraph"/>
              <w:tabs>
                <w:tab w:val="left" w:pos="993"/>
              </w:tabs>
              <w:spacing w:line="300" w:lineRule="exact"/>
              <w:ind w:left="132" w:right="131"/>
              <w:rPr>
                <w:rFonts w:asciiTheme="minorHAnsi" w:hAnsiTheme="minorHAnsi" w:cstheme="minorHAnsi"/>
                <w:b/>
                <w:sz w:val="24"/>
                <w:szCs w:val="24"/>
              </w:rPr>
            </w:pPr>
            <w:r w:rsidRPr="006A1E5E">
              <w:rPr>
                <w:rFonts w:asciiTheme="minorHAnsi" w:hAnsiTheme="minorHAnsi" w:cstheme="minorHAnsi"/>
                <w:b/>
                <w:sz w:val="24"/>
                <w:szCs w:val="24"/>
              </w:rPr>
              <w:t>OLAF</w:t>
            </w:r>
          </w:p>
        </w:tc>
        <w:tc>
          <w:tcPr>
            <w:tcW w:w="7818" w:type="dxa"/>
            <w:vAlign w:val="center"/>
          </w:tcPr>
          <w:p w:rsidR="00381944" w:rsidRPr="00381944" w:rsidRDefault="00381944" w:rsidP="00381944">
            <w:pPr>
              <w:pStyle w:val="TableParagraph"/>
              <w:tabs>
                <w:tab w:val="left" w:pos="993"/>
              </w:tabs>
              <w:spacing w:line="300" w:lineRule="exact"/>
              <w:ind w:left="5" w:right="139"/>
              <w:jc w:val="both"/>
              <w:rPr>
                <w:rFonts w:asciiTheme="minorHAnsi" w:hAnsiTheme="minorHAnsi" w:cstheme="minorHAnsi"/>
                <w:sz w:val="24"/>
                <w:szCs w:val="24"/>
              </w:rPr>
            </w:pPr>
            <w:r w:rsidRPr="00381944">
              <w:rPr>
                <w:rFonts w:asciiTheme="minorHAnsi" w:hAnsiTheme="minorHAnsi" w:cstheme="minorHAnsi"/>
                <w:sz w:val="24"/>
                <w:szCs w:val="24"/>
              </w:rPr>
              <w:t>Ufficio europeo</w:t>
            </w:r>
            <w:r w:rsidRPr="00381944">
              <w:rPr>
                <w:rFonts w:asciiTheme="minorHAnsi" w:hAnsiTheme="minorHAnsi" w:cstheme="minorHAnsi"/>
                <w:spacing w:val="-3"/>
                <w:sz w:val="24"/>
                <w:szCs w:val="24"/>
              </w:rPr>
              <w:t xml:space="preserve"> </w:t>
            </w:r>
            <w:r w:rsidRPr="00381944">
              <w:rPr>
                <w:rFonts w:asciiTheme="minorHAnsi" w:hAnsiTheme="minorHAnsi" w:cstheme="minorHAnsi"/>
                <w:sz w:val="24"/>
                <w:szCs w:val="24"/>
              </w:rPr>
              <w:t>per</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la lotta</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antifrode.</w:t>
            </w:r>
          </w:p>
        </w:tc>
      </w:tr>
      <w:tr w:rsidR="00381944" w:rsidTr="00EF2BDC">
        <w:tc>
          <w:tcPr>
            <w:tcW w:w="1810" w:type="dxa"/>
            <w:vAlign w:val="center"/>
          </w:tcPr>
          <w:p w:rsidR="00381944" w:rsidRPr="006A1E5E" w:rsidRDefault="00381944" w:rsidP="00381944">
            <w:pPr>
              <w:pStyle w:val="TableParagraph"/>
              <w:tabs>
                <w:tab w:val="left" w:pos="993"/>
              </w:tabs>
              <w:spacing w:line="300" w:lineRule="exact"/>
              <w:ind w:left="132" w:right="131"/>
              <w:rPr>
                <w:rFonts w:asciiTheme="minorHAnsi" w:hAnsiTheme="minorHAnsi" w:cstheme="minorHAnsi"/>
                <w:b/>
                <w:sz w:val="24"/>
                <w:szCs w:val="24"/>
              </w:rPr>
            </w:pPr>
            <w:r w:rsidRPr="006A1E5E">
              <w:rPr>
                <w:rFonts w:asciiTheme="minorHAnsi" w:hAnsiTheme="minorHAnsi" w:cstheme="minorHAnsi"/>
                <w:b/>
                <w:sz w:val="24"/>
                <w:szCs w:val="24"/>
              </w:rPr>
              <w:t>Opzioni semplificate in</w:t>
            </w:r>
            <w:r w:rsidRPr="006A1E5E">
              <w:rPr>
                <w:rFonts w:asciiTheme="minorHAnsi" w:hAnsiTheme="minorHAnsi" w:cstheme="minorHAnsi"/>
                <w:b/>
                <w:spacing w:val="-47"/>
                <w:sz w:val="24"/>
                <w:szCs w:val="24"/>
              </w:rPr>
              <w:t xml:space="preserve"> </w:t>
            </w:r>
            <w:r w:rsidRPr="006A1E5E">
              <w:rPr>
                <w:rFonts w:asciiTheme="minorHAnsi" w:hAnsiTheme="minorHAnsi" w:cstheme="minorHAnsi"/>
                <w:b/>
                <w:sz w:val="24"/>
                <w:szCs w:val="24"/>
              </w:rPr>
              <w:t>materia</w:t>
            </w:r>
            <w:r w:rsidRPr="006A1E5E">
              <w:rPr>
                <w:rFonts w:asciiTheme="minorHAnsi" w:hAnsiTheme="minorHAnsi" w:cstheme="minorHAnsi"/>
                <w:b/>
                <w:spacing w:val="-8"/>
                <w:sz w:val="24"/>
                <w:szCs w:val="24"/>
              </w:rPr>
              <w:t xml:space="preserve"> </w:t>
            </w:r>
            <w:r w:rsidRPr="006A1E5E">
              <w:rPr>
                <w:rFonts w:asciiTheme="minorHAnsi" w:hAnsiTheme="minorHAnsi" w:cstheme="minorHAnsi"/>
                <w:b/>
                <w:sz w:val="24"/>
                <w:szCs w:val="24"/>
              </w:rPr>
              <w:t>di</w:t>
            </w:r>
            <w:r w:rsidRPr="006A1E5E">
              <w:rPr>
                <w:rFonts w:asciiTheme="minorHAnsi" w:hAnsiTheme="minorHAnsi" w:cstheme="minorHAnsi"/>
                <w:b/>
                <w:spacing w:val="-7"/>
                <w:sz w:val="24"/>
                <w:szCs w:val="24"/>
              </w:rPr>
              <w:t xml:space="preserve"> </w:t>
            </w:r>
            <w:r w:rsidRPr="006A1E5E">
              <w:rPr>
                <w:rFonts w:asciiTheme="minorHAnsi" w:hAnsiTheme="minorHAnsi" w:cstheme="minorHAnsi"/>
                <w:b/>
                <w:sz w:val="24"/>
                <w:szCs w:val="24"/>
              </w:rPr>
              <w:t>costi</w:t>
            </w:r>
            <w:r w:rsidRPr="006A1E5E">
              <w:rPr>
                <w:rFonts w:asciiTheme="minorHAnsi" w:hAnsiTheme="minorHAnsi" w:cstheme="minorHAnsi"/>
                <w:b/>
                <w:spacing w:val="-9"/>
                <w:sz w:val="24"/>
                <w:szCs w:val="24"/>
              </w:rPr>
              <w:t xml:space="preserve"> </w:t>
            </w:r>
            <w:r w:rsidRPr="006A1E5E">
              <w:rPr>
                <w:rFonts w:asciiTheme="minorHAnsi" w:hAnsiTheme="minorHAnsi" w:cstheme="minorHAnsi"/>
                <w:b/>
                <w:sz w:val="24"/>
                <w:szCs w:val="24"/>
              </w:rPr>
              <w:t>(OSC)</w:t>
            </w:r>
          </w:p>
        </w:tc>
        <w:tc>
          <w:tcPr>
            <w:tcW w:w="7818" w:type="dxa"/>
            <w:vAlign w:val="center"/>
          </w:tcPr>
          <w:p w:rsidR="00381944" w:rsidRPr="00381944" w:rsidRDefault="00381944" w:rsidP="00381944">
            <w:pPr>
              <w:pStyle w:val="TableParagraph"/>
              <w:tabs>
                <w:tab w:val="left" w:pos="993"/>
              </w:tabs>
              <w:spacing w:line="300" w:lineRule="exact"/>
              <w:ind w:left="5" w:right="139"/>
              <w:jc w:val="both"/>
              <w:rPr>
                <w:rFonts w:asciiTheme="minorHAnsi" w:hAnsiTheme="minorHAnsi" w:cstheme="minorHAnsi"/>
                <w:sz w:val="24"/>
                <w:szCs w:val="24"/>
              </w:rPr>
            </w:pPr>
            <w:r w:rsidRPr="00381944">
              <w:rPr>
                <w:rFonts w:asciiTheme="minorHAnsi" w:hAnsiTheme="minorHAnsi" w:cstheme="minorHAnsi"/>
                <w:sz w:val="24"/>
                <w:szCs w:val="24"/>
              </w:rPr>
              <w:t>Modalità</w:t>
            </w:r>
            <w:r w:rsidRPr="00381944">
              <w:rPr>
                <w:rFonts w:asciiTheme="minorHAnsi" w:hAnsiTheme="minorHAnsi" w:cstheme="minorHAnsi"/>
                <w:spacing w:val="28"/>
                <w:sz w:val="24"/>
                <w:szCs w:val="24"/>
              </w:rPr>
              <w:t xml:space="preserve"> </w:t>
            </w:r>
            <w:r w:rsidRPr="00381944">
              <w:rPr>
                <w:rFonts w:asciiTheme="minorHAnsi" w:hAnsiTheme="minorHAnsi" w:cstheme="minorHAnsi"/>
                <w:sz w:val="24"/>
                <w:szCs w:val="24"/>
              </w:rPr>
              <w:t>di</w:t>
            </w:r>
            <w:r w:rsidRPr="00381944">
              <w:rPr>
                <w:rFonts w:asciiTheme="minorHAnsi" w:hAnsiTheme="minorHAnsi" w:cstheme="minorHAnsi"/>
                <w:spacing w:val="29"/>
                <w:sz w:val="24"/>
                <w:szCs w:val="24"/>
              </w:rPr>
              <w:t xml:space="preserve"> </w:t>
            </w:r>
            <w:r w:rsidRPr="00381944">
              <w:rPr>
                <w:rFonts w:asciiTheme="minorHAnsi" w:hAnsiTheme="minorHAnsi" w:cstheme="minorHAnsi"/>
                <w:sz w:val="24"/>
                <w:szCs w:val="24"/>
              </w:rPr>
              <w:t>rendicontazione</w:t>
            </w:r>
            <w:r w:rsidRPr="00381944">
              <w:rPr>
                <w:rFonts w:asciiTheme="minorHAnsi" w:hAnsiTheme="minorHAnsi" w:cstheme="minorHAnsi"/>
                <w:spacing w:val="30"/>
                <w:sz w:val="24"/>
                <w:szCs w:val="24"/>
              </w:rPr>
              <w:t xml:space="preserve"> </w:t>
            </w:r>
            <w:r w:rsidRPr="00381944">
              <w:rPr>
                <w:rFonts w:asciiTheme="minorHAnsi" w:hAnsiTheme="minorHAnsi" w:cstheme="minorHAnsi"/>
                <w:sz w:val="24"/>
                <w:szCs w:val="24"/>
              </w:rPr>
              <w:t>dei</w:t>
            </w:r>
            <w:r w:rsidRPr="00381944">
              <w:rPr>
                <w:rFonts w:asciiTheme="minorHAnsi" w:hAnsiTheme="minorHAnsi" w:cstheme="minorHAnsi"/>
                <w:spacing w:val="27"/>
                <w:sz w:val="24"/>
                <w:szCs w:val="24"/>
              </w:rPr>
              <w:t xml:space="preserve"> </w:t>
            </w:r>
            <w:r w:rsidRPr="00381944">
              <w:rPr>
                <w:rFonts w:asciiTheme="minorHAnsi" w:hAnsiTheme="minorHAnsi" w:cstheme="minorHAnsi"/>
                <w:sz w:val="24"/>
                <w:szCs w:val="24"/>
              </w:rPr>
              <w:t>costi</w:t>
            </w:r>
            <w:r w:rsidRPr="00381944">
              <w:rPr>
                <w:rFonts w:asciiTheme="minorHAnsi" w:hAnsiTheme="minorHAnsi" w:cstheme="minorHAnsi"/>
                <w:spacing w:val="29"/>
                <w:sz w:val="24"/>
                <w:szCs w:val="24"/>
              </w:rPr>
              <w:t xml:space="preserve"> </w:t>
            </w:r>
            <w:r w:rsidRPr="00381944">
              <w:rPr>
                <w:rFonts w:asciiTheme="minorHAnsi" w:hAnsiTheme="minorHAnsi" w:cstheme="minorHAnsi"/>
                <w:sz w:val="24"/>
                <w:szCs w:val="24"/>
              </w:rPr>
              <w:t>di</w:t>
            </w:r>
            <w:r w:rsidRPr="00381944">
              <w:rPr>
                <w:rFonts w:asciiTheme="minorHAnsi" w:hAnsiTheme="minorHAnsi" w:cstheme="minorHAnsi"/>
                <w:spacing w:val="29"/>
                <w:sz w:val="24"/>
                <w:szCs w:val="24"/>
              </w:rPr>
              <w:t xml:space="preserve"> </w:t>
            </w:r>
            <w:r w:rsidRPr="00381944">
              <w:rPr>
                <w:rFonts w:asciiTheme="minorHAnsi" w:hAnsiTheme="minorHAnsi" w:cstheme="minorHAnsi"/>
                <w:sz w:val="24"/>
                <w:szCs w:val="24"/>
              </w:rPr>
              <w:t>progetto</w:t>
            </w:r>
            <w:r w:rsidRPr="00381944">
              <w:rPr>
                <w:rFonts w:asciiTheme="minorHAnsi" w:hAnsiTheme="minorHAnsi" w:cstheme="minorHAnsi"/>
                <w:spacing w:val="29"/>
                <w:sz w:val="24"/>
                <w:szCs w:val="24"/>
              </w:rPr>
              <w:t xml:space="preserve"> </w:t>
            </w:r>
            <w:r w:rsidRPr="00381944">
              <w:rPr>
                <w:rFonts w:asciiTheme="minorHAnsi" w:hAnsiTheme="minorHAnsi" w:cstheme="minorHAnsi"/>
                <w:sz w:val="24"/>
                <w:szCs w:val="24"/>
              </w:rPr>
              <w:t>in</w:t>
            </w:r>
            <w:r w:rsidRPr="00381944">
              <w:rPr>
                <w:rFonts w:asciiTheme="minorHAnsi" w:hAnsiTheme="minorHAnsi" w:cstheme="minorHAnsi"/>
                <w:spacing w:val="29"/>
                <w:sz w:val="24"/>
                <w:szCs w:val="24"/>
              </w:rPr>
              <w:t xml:space="preserve"> </w:t>
            </w:r>
            <w:r w:rsidRPr="00381944">
              <w:rPr>
                <w:rFonts w:asciiTheme="minorHAnsi" w:hAnsiTheme="minorHAnsi" w:cstheme="minorHAnsi"/>
                <w:sz w:val="24"/>
                <w:szCs w:val="24"/>
              </w:rPr>
              <w:t>cui</w:t>
            </w:r>
            <w:r w:rsidRPr="00381944">
              <w:rPr>
                <w:rFonts w:asciiTheme="minorHAnsi" w:hAnsiTheme="minorHAnsi" w:cstheme="minorHAnsi"/>
                <w:spacing w:val="28"/>
                <w:sz w:val="24"/>
                <w:szCs w:val="24"/>
              </w:rPr>
              <w:t xml:space="preserve"> </w:t>
            </w:r>
            <w:r w:rsidRPr="00381944">
              <w:rPr>
                <w:rFonts w:asciiTheme="minorHAnsi" w:hAnsiTheme="minorHAnsi" w:cstheme="minorHAnsi"/>
                <w:sz w:val="24"/>
                <w:szCs w:val="24"/>
              </w:rPr>
              <w:t>gli</w:t>
            </w:r>
            <w:r w:rsidRPr="00381944">
              <w:rPr>
                <w:rFonts w:asciiTheme="minorHAnsi" w:hAnsiTheme="minorHAnsi" w:cstheme="minorHAnsi"/>
                <w:spacing w:val="29"/>
                <w:sz w:val="24"/>
                <w:szCs w:val="24"/>
              </w:rPr>
              <w:t xml:space="preserve"> </w:t>
            </w:r>
            <w:r w:rsidRPr="00381944">
              <w:rPr>
                <w:rFonts w:asciiTheme="minorHAnsi" w:hAnsiTheme="minorHAnsi" w:cstheme="minorHAnsi"/>
                <w:sz w:val="24"/>
                <w:szCs w:val="24"/>
              </w:rPr>
              <w:t>importi</w:t>
            </w:r>
            <w:r w:rsidRPr="00381944">
              <w:rPr>
                <w:rFonts w:asciiTheme="minorHAnsi" w:hAnsiTheme="minorHAnsi" w:cstheme="minorHAnsi"/>
                <w:spacing w:val="29"/>
                <w:sz w:val="24"/>
                <w:szCs w:val="24"/>
              </w:rPr>
              <w:t xml:space="preserve"> </w:t>
            </w:r>
            <w:r w:rsidRPr="00381944">
              <w:rPr>
                <w:rFonts w:asciiTheme="minorHAnsi" w:hAnsiTheme="minorHAnsi" w:cstheme="minorHAnsi"/>
                <w:sz w:val="24"/>
                <w:szCs w:val="24"/>
              </w:rPr>
              <w:t>ammissibili</w:t>
            </w:r>
            <w:r w:rsidRPr="00381944">
              <w:rPr>
                <w:rFonts w:asciiTheme="minorHAnsi" w:hAnsiTheme="minorHAnsi" w:cstheme="minorHAnsi"/>
                <w:spacing w:val="32"/>
                <w:sz w:val="24"/>
                <w:szCs w:val="24"/>
              </w:rPr>
              <w:t xml:space="preserve"> </w:t>
            </w:r>
            <w:r w:rsidRPr="00381944">
              <w:rPr>
                <w:rFonts w:asciiTheme="minorHAnsi" w:hAnsiTheme="minorHAnsi" w:cstheme="minorHAnsi"/>
                <w:sz w:val="24"/>
                <w:szCs w:val="24"/>
              </w:rPr>
              <w:t>sono</w:t>
            </w:r>
            <w:r w:rsidRPr="00381944">
              <w:rPr>
                <w:rFonts w:asciiTheme="minorHAnsi" w:hAnsiTheme="minorHAnsi" w:cstheme="minorHAnsi"/>
                <w:spacing w:val="-47"/>
                <w:sz w:val="24"/>
                <w:szCs w:val="24"/>
              </w:rPr>
              <w:t xml:space="preserve"> </w:t>
            </w:r>
            <w:r w:rsidRPr="00381944">
              <w:rPr>
                <w:rFonts w:asciiTheme="minorHAnsi" w:hAnsiTheme="minorHAnsi" w:cstheme="minorHAnsi"/>
                <w:sz w:val="24"/>
                <w:szCs w:val="24"/>
              </w:rPr>
              <w:t>calcolati</w:t>
            </w:r>
            <w:r w:rsidRPr="00381944">
              <w:rPr>
                <w:rFonts w:asciiTheme="minorHAnsi" w:hAnsiTheme="minorHAnsi" w:cstheme="minorHAnsi"/>
                <w:spacing w:val="15"/>
                <w:sz w:val="24"/>
                <w:szCs w:val="24"/>
              </w:rPr>
              <w:t xml:space="preserve"> </w:t>
            </w:r>
            <w:r w:rsidRPr="00381944">
              <w:rPr>
                <w:rFonts w:asciiTheme="minorHAnsi" w:hAnsiTheme="minorHAnsi" w:cstheme="minorHAnsi"/>
                <w:sz w:val="24"/>
                <w:szCs w:val="24"/>
              </w:rPr>
              <w:t>conformemente</w:t>
            </w:r>
            <w:r w:rsidRPr="00381944">
              <w:rPr>
                <w:rFonts w:asciiTheme="minorHAnsi" w:hAnsiTheme="minorHAnsi" w:cstheme="minorHAnsi"/>
                <w:spacing w:val="15"/>
                <w:sz w:val="24"/>
                <w:szCs w:val="24"/>
              </w:rPr>
              <w:t xml:space="preserve"> </w:t>
            </w:r>
            <w:r w:rsidRPr="00381944">
              <w:rPr>
                <w:rFonts w:asciiTheme="minorHAnsi" w:hAnsiTheme="minorHAnsi" w:cstheme="minorHAnsi"/>
                <w:sz w:val="24"/>
                <w:szCs w:val="24"/>
              </w:rPr>
              <w:t>a</w:t>
            </w:r>
            <w:r w:rsidRPr="00381944">
              <w:rPr>
                <w:rFonts w:asciiTheme="minorHAnsi" w:hAnsiTheme="minorHAnsi" w:cstheme="minorHAnsi"/>
                <w:spacing w:val="13"/>
                <w:sz w:val="24"/>
                <w:szCs w:val="24"/>
              </w:rPr>
              <w:t xml:space="preserve"> </w:t>
            </w:r>
            <w:r w:rsidRPr="00381944">
              <w:rPr>
                <w:rFonts w:asciiTheme="minorHAnsi" w:hAnsiTheme="minorHAnsi" w:cstheme="minorHAnsi"/>
                <w:sz w:val="24"/>
                <w:szCs w:val="24"/>
              </w:rPr>
              <w:t>un</w:t>
            </w:r>
            <w:r w:rsidRPr="00381944">
              <w:rPr>
                <w:rFonts w:asciiTheme="minorHAnsi" w:hAnsiTheme="minorHAnsi" w:cstheme="minorHAnsi"/>
                <w:spacing w:val="14"/>
                <w:sz w:val="24"/>
                <w:szCs w:val="24"/>
              </w:rPr>
              <w:t xml:space="preserve"> </w:t>
            </w:r>
            <w:r w:rsidRPr="00381944">
              <w:rPr>
                <w:rFonts w:asciiTheme="minorHAnsi" w:hAnsiTheme="minorHAnsi" w:cstheme="minorHAnsi"/>
                <w:sz w:val="24"/>
                <w:szCs w:val="24"/>
              </w:rPr>
              <w:t>metodo</w:t>
            </w:r>
            <w:r w:rsidRPr="00381944">
              <w:rPr>
                <w:rFonts w:asciiTheme="minorHAnsi" w:hAnsiTheme="minorHAnsi" w:cstheme="minorHAnsi"/>
                <w:spacing w:val="13"/>
                <w:sz w:val="24"/>
                <w:szCs w:val="24"/>
              </w:rPr>
              <w:t xml:space="preserve"> </w:t>
            </w:r>
            <w:r w:rsidRPr="00381944">
              <w:rPr>
                <w:rFonts w:asciiTheme="minorHAnsi" w:hAnsiTheme="minorHAnsi" w:cstheme="minorHAnsi"/>
                <w:sz w:val="24"/>
                <w:szCs w:val="24"/>
              </w:rPr>
              <w:t>predefinito</w:t>
            </w:r>
            <w:r w:rsidRPr="00381944">
              <w:rPr>
                <w:rFonts w:asciiTheme="minorHAnsi" w:hAnsiTheme="minorHAnsi" w:cstheme="minorHAnsi"/>
                <w:spacing w:val="14"/>
                <w:sz w:val="24"/>
                <w:szCs w:val="24"/>
              </w:rPr>
              <w:t xml:space="preserve"> </w:t>
            </w:r>
            <w:r w:rsidRPr="00381944">
              <w:rPr>
                <w:rFonts w:asciiTheme="minorHAnsi" w:hAnsiTheme="minorHAnsi" w:cstheme="minorHAnsi"/>
                <w:sz w:val="24"/>
                <w:szCs w:val="24"/>
              </w:rPr>
              <w:t>basato</w:t>
            </w:r>
            <w:r w:rsidRPr="00381944">
              <w:rPr>
                <w:rFonts w:asciiTheme="minorHAnsi" w:hAnsiTheme="minorHAnsi" w:cstheme="minorHAnsi"/>
                <w:spacing w:val="17"/>
                <w:sz w:val="24"/>
                <w:szCs w:val="24"/>
              </w:rPr>
              <w:t xml:space="preserve"> </w:t>
            </w:r>
            <w:r w:rsidRPr="00381944">
              <w:rPr>
                <w:rFonts w:asciiTheme="minorHAnsi" w:hAnsiTheme="minorHAnsi" w:cstheme="minorHAnsi"/>
                <w:sz w:val="24"/>
                <w:szCs w:val="24"/>
              </w:rPr>
              <w:t>sugli</w:t>
            </w:r>
            <w:r w:rsidRPr="00381944">
              <w:rPr>
                <w:rFonts w:asciiTheme="minorHAnsi" w:hAnsiTheme="minorHAnsi" w:cstheme="minorHAnsi"/>
                <w:spacing w:val="16"/>
                <w:sz w:val="24"/>
                <w:szCs w:val="24"/>
              </w:rPr>
              <w:t xml:space="preserve"> </w:t>
            </w:r>
            <w:r w:rsidRPr="00381944">
              <w:rPr>
                <w:rFonts w:asciiTheme="minorHAnsi" w:hAnsiTheme="minorHAnsi" w:cstheme="minorHAnsi"/>
                <w:sz w:val="24"/>
                <w:szCs w:val="24"/>
              </w:rPr>
              <w:t>output,</w:t>
            </w:r>
            <w:r w:rsidRPr="00381944">
              <w:rPr>
                <w:rFonts w:asciiTheme="minorHAnsi" w:hAnsiTheme="minorHAnsi" w:cstheme="minorHAnsi"/>
                <w:spacing w:val="13"/>
                <w:sz w:val="24"/>
                <w:szCs w:val="24"/>
              </w:rPr>
              <w:t xml:space="preserve"> </w:t>
            </w:r>
            <w:r w:rsidRPr="00381944">
              <w:rPr>
                <w:rFonts w:asciiTheme="minorHAnsi" w:hAnsiTheme="minorHAnsi" w:cstheme="minorHAnsi"/>
                <w:sz w:val="24"/>
                <w:szCs w:val="24"/>
              </w:rPr>
              <w:t>sui</w:t>
            </w:r>
            <w:r w:rsidRPr="00381944">
              <w:rPr>
                <w:rFonts w:asciiTheme="minorHAnsi" w:hAnsiTheme="minorHAnsi" w:cstheme="minorHAnsi"/>
                <w:spacing w:val="15"/>
                <w:sz w:val="24"/>
                <w:szCs w:val="24"/>
              </w:rPr>
              <w:t xml:space="preserve"> </w:t>
            </w:r>
            <w:r w:rsidRPr="00381944">
              <w:rPr>
                <w:rFonts w:asciiTheme="minorHAnsi" w:hAnsiTheme="minorHAnsi" w:cstheme="minorHAnsi"/>
                <w:sz w:val="24"/>
                <w:szCs w:val="24"/>
              </w:rPr>
              <w:t>risultati</w:t>
            </w:r>
            <w:r w:rsidRPr="00381944">
              <w:rPr>
                <w:rFonts w:asciiTheme="minorHAnsi" w:hAnsiTheme="minorHAnsi" w:cstheme="minorHAnsi"/>
                <w:spacing w:val="14"/>
                <w:sz w:val="24"/>
                <w:szCs w:val="24"/>
              </w:rPr>
              <w:t xml:space="preserve"> </w:t>
            </w:r>
            <w:r w:rsidRPr="00381944">
              <w:rPr>
                <w:rFonts w:asciiTheme="minorHAnsi" w:hAnsiTheme="minorHAnsi" w:cstheme="minorHAnsi"/>
                <w:sz w:val="24"/>
                <w:szCs w:val="24"/>
              </w:rPr>
              <w:t>o</w:t>
            </w:r>
            <w:r w:rsidRPr="00381944">
              <w:rPr>
                <w:rFonts w:asciiTheme="minorHAnsi" w:hAnsiTheme="minorHAnsi" w:cstheme="minorHAnsi"/>
                <w:spacing w:val="14"/>
                <w:sz w:val="24"/>
                <w:szCs w:val="24"/>
              </w:rPr>
              <w:t xml:space="preserve"> </w:t>
            </w:r>
            <w:r w:rsidRPr="00381944">
              <w:rPr>
                <w:rFonts w:asciiTheme="minorHAnsi" w:hAnsiTheme="minorHAnsi" w:cstheme="minorHAnsi"/>
                <w:sz w:val="24"/>
                <w:szCs w:val="24"/>
              </w:rPr>
              <w:t>su certi</w:t>
            </w:r>
            <w:r w:rsidRPr="00381944">
              <w:rPr>
                <w:rFonts w:asciiTheme="minorHAnsi" w:hAnsiTheme="minorHAnsi" w:cstheme="minorHAnsi"/>
                <w:spacing w:val="22"/>
                <w:sz w:val="24"/>
                <w:szCs w:val="24"/>
              </w:rPr>
              <w:t xml:space="preserve"> </w:t>
            </w:r>
            <w:r w:rsidRPr="00381944">
              <w:rPr>
                <w:rFonts w:asciiTheme="minorHAnsi" w:hAnsiTheme="minorHAnsi" w:cstheme="minorHAnsi"/>
                <w:sz w:val="24"/>
                <w:szCs w:val="24"/>
              </w:rPr>
              <w:t>altri</w:t>
            </w:r>
            <w:r w:rsidRPr="00381944">
              <w:rPr>
                <w:rFonts w:asciiTheme="minorHAnsi" w:hAnsiTheme="minorHAnsi" w:cstheme="minorHAnsi"/>
                <w:spacing w:val="24"/>
                <w:sz w:val="24"/>
                <w:szCs w:val="24"/>
              </w:rPr>
              <w:t xml:space="preserve"> </w:t>
            </w:r>
            <w:r w:rsidRPr="00381944">
              <w:rPr>
                <w:rFonts w:asciiTheme="minorHAnsi" w:hAnsiTheme="minorHAnsi" w:cstheme="minorHAnsi"/>
                <w:sz w:val="24"/>
                <w:szCs w:val="24"/>
              </w:rPr>
              <w:t>costi,</w:t>
            </w:r>
            <w:r w:rsidRPr="00381944">
              <w:rPr>
                <w:rFonts w:asciiTheme="minorHAnsi" w:hAnsiTheme="minorHAnsi" w:cstheme="minorHAnsi"/>
                <w:spacing w:val="24"/>
                <w:sz w:val="24"/>
                <w:szCs w:val="24"/>
              </w:rPr>
              <w:t xml:space="preserve"> </w:t>
            </w:r>
            <w:r w:rsidRPr="00381944">
              <w:rPr>
                <w:rFonts w:asciiTheme="minorHAnsi" w:hAnsiTheme="minorHAnsi" w:cstheme="minorHAnsi"/>
                <w:sz w:val="24"/>
                <w:szCs w:val="24"/>
              </w:rPr>
              <w:t>senza</w:t>
            </w:r>
            <w:r w:rsidRPr="00381944">
              <w:rPr>
                <w:rFonts w:asciiTheme="minorHAnsi" w:hAnsiTheme="minorHAnsi" w:cstheme="minorHAnsi"/>
                <w:spacing w:val="23"/>
                <w:sz w:val="24"/>
                <w:szCs w:val="24"/>
              </w:rPr>
              <w:t xml:space="preserve"> </w:t>
            </w:r>
            <w:r w:rsidRPr="00381944">
              <w:rPr>
                <w:rFonts w:asciiTheme="minorHAnsi" w:hAnsiTheme="minorHAnsi" w:cstheme="minorHAnsi"/>
                <w:sz w:val="24"/>
                <w:szCs w:val="24"/>
              </w:rPr>
              <w:t>la</w:t>
            </w:r>
            <w:r w:rsidRPr="00381944">
              <w:rPr>
                <w:rFonts w:asciiTheme="minorHAnsi" w:hAnsiTheme="minorHAnsi" w:cstheme="minorHAnsi"/>
                <w:spacing w:val="23"/>
                <w:sz w:val="24"/>
                <w:szCs w:val="24"/>
              </w:rPr>
              <w:t xml:space="preserve"> </w:t>
            </w:r>
            <w:r w:rsidRPr="00381944">
              <w:rPr>
                <w:rFonts w:asciiTheme="minorHAnsi" w:hAnsiTheme="minorHAnsi" w:cstheme="minorHAnsi"/>
                <w:sz w:val="24"/>
                <w:szCs w:val="24"/>
              </w:rPr>
              <w:t>necessità</w:t>
            </w:r>
            <w:r w:rsidRPr="00381944">
              <w:rPr>
                <w:rFonts w:asciiTheme="minorHAnsi" w:hAnsiTheme="minorHAnsi" w:cstheme="minorHAnsi"/>
                <w:spacing w:val="23"/>
                <w:sz w:val="24"/>
                <w:szCs w:val="24"/>
              </w:rPr>
              <w:t xml:space="preserve"> </w:t>
            </w:r>
            <w:r w:rsidRPr="00381944">
              <w:rPr>
                <w:rFonts w:asciiTheme="minorHAnsi" w:hAnsiTheme="minorHAnsi" w:cstheme="minorHAnsi"/>
                <w:sz w:val="24"/>
                <w:szCs w:val="24"/>
              </w:rPr>
              <w:t>di</w:t>
            </w:r>
            <w:r w:rsidRPr="00381944">
              <w:rPr>
                <w:rFonts w:asciiTheme="minorHAnsi" w:hAnsiTheme="minorHAnsi" w:cstheme="minorHAnsi"/>
                <w:spacing w:val="22"/>
                <w:sz w:val="24"/>
                <w:szCs w:val="24"/>
              </w:rPr>
              <w:t xml:space="preserve"> </w:t>
            </w:r>
            <w:r w:rsidRPr="00381944">
              <w:rPr>
                <w:rFonts w:asciiTheme="minorHAnsi" w:hAnsiTheme="minorHAnsi" w:cstheme="minorHAnsi"/>
                <w:sz w:val="24"/>
                <w:szCs w:val="24"/>
              </w:rPr>
              <w:t>comprovare</w:t>
            </w:r>
            <w:r w:rsidRPr="00381944">
              <w:rPr>
                <w:rFonts w:asciiTheme="minorHAnsi" w:hAnsiTheme="minorHAnsi" w:cstheme="minorHAnsi"/>
                <w:spacing w:val="23"/>
                <w:sz w:val="24"/>
                <w:szCs w:val="24"/>
              </w:rPr>
              <w:t xml:space="preserve"> </w:t>
            </w:r>
            <w:r w:rsidRPr="00381944">
              <w:rPr>
                <w:rFonts w:asciiTheme="minorHAnsi" w:hAnsiTheme="minorHAnsi" w:cstheme="minorHAnsi"/>
                <w:sz w:val="24"/>
                <w:szCs w:val="24"/>
              </w:rPr>
              <w:t>ogni</w:t>
            </w:r>
            <w:r w:rsidRPr="00381944">
              <w:rPr>
                <w:rFonts w:asciiTheme="minorHAnsi" w:hAnsiTheme="minorHAnsi" w:cstheme="minorHAnsi"/>
                <w:spacing w:val="23"/>
                <w:sz w:val="24"/>
                <w:szCs w:val="24"/>
              </w:rPr>
              <w:t xml:space="preserve"> </w:t>
            </w:r>
            <w:r w:rsidRPr="00381944">
              <w:rPr>
                <w:rFonts w:asciiTheme="minorHAnsi" w:hAnsiTheme="minorHAnsi" w:cstheme="minorHAnsi"/>
                <w:sz w:val="24"/>
                <w:szCs w:val="24"/>
              </w:rPr>
              <w:t>euro</w:t>
            </w:r>
            <w:r w:rsidRPr="00381944">
              <w:rPr>
                <w:rFonts w:asciiTheme="minorHAnsi" w:hAnsiTheme="minorHAnsi" w:cstheme="minorHAnsi"/>
                <w:spacing w:val="25"/>
                <w:sz w:val="24"/>
                <w:szCs w:val="24"/>
              </w:rPr>
              <w:t xml:space="preserve"> </w:t>
            </w:r>
            <w:r w:rsidRPr="00381944">
              <w:rPr>
                <w:rFonts w:asciiTheme="minorHAnsi" w:hAnsiTheme="minorHAnsi" w:cstheme="minorHAnsi"/>
                <w:sz w:val="24"/>
                <w:szCs w:val="24"/>
              </w:rPr>
              <w:t>di</w:t>
            </w:r>
            <w:r w:rsidRPr="00381944">
              <w:rPr>
                <w:rFonts w:asciiTheme="minorHAnsi" w:hAnsiTheme="minorHAnsi" w:cstheme="minorHAnsi"/>
                <w:spacing w:val="22"/>
                <w:sz w:val="24"/>
                <w:szCs w:val="24"/>
              </w:rPr>
              <w:t xml:space="preserve"> </w:t>
            </w:r>
            <w:r w:rsidRPr="00381944">
              <w:rPr>
                <w:rFonts w:asciiTheme="minorHAnsi" w:hAnsiTheme="minorHAnsi" w:cstheme="minorHAnsi"/>
                <w:sz w:val="24"/>
                <w:szCs w:val="24"/>
              </w:rPr>
              <w:t>spesa</w:t>
            </w:r>
            <w:r w:rsidRPr="00381944">
              <w:rPr>
                <w:rFonts w:asciiTheme="minorHAnsi" w:hAnsiTheme="minorHAnsi" w:cstheme="minorHAnsi"/>
                <w:spacing w:val="24"/>
                <w:sz w:val="24"/>
                <w:szCs w:val="24"/>
              </w:rPr>
              <w:t xml:space="preserve"> </w:t>
            </w:r>
            <w:r w:rsidRPr="00381944">
              <w:rPr>
                <w:rFonts w:asciiTheme="minorHAnsi" w:hAnsiTheme="minorHAnsi" w:cstheme="minorHAnsi"/>
                <w:sz w:val="24"/>
                <w:szCs w:val="24"/>
              </w:rPr>
              <w:t>mediante</w:t>
            </w:r>
            <w:r w:rsidRPr="00381944">
              <w:rPr>
                <w:rFonts w:asciiTheme="minorHAnsi" w:hAnsiTheme="minorHAnsi" w:cstheme="minorHAnsi"/>
                <w:spacing w:val="23"/>
                <w:sz w:val="24"/>
                <w:szCs w:val="24"/>
              </w:rPr>
              <w:t xml:space="preserve"> </w:t>
            </w:r>
            <w:r w:rsidRPr="00381944">
              <w:rPr>
                <w:rFonts w:asciiTheme="minorHAnsi" w:hAnsiTheme="minorHAnsi" w:cstheme="minorHAnsi"/>
                <w:sz w:val="24"/>
                <w:szCs w:val="24"/>
              </w:rPr>
              <w:t xml:space="preserve">singoli </w:t>
            </w:r>
            <w:r w:rsidRPr="00381944">
              <w:rPr>
                <w:rFonts w:asciiTheme="minorHAnsi" w:hAnsiTheme="minorHAnsi" w:cstheme="minorHAnsi"/>
                <w:spacing w:val="-47"/>
                <w:sz w:val="24"/>
                <w:szCs w:val="24"/>
              </w:rPr>
              <w:t xml:space="preserve"> </w:t>
            </w:r>
            <w:r w:rsidRPr="00381944">
              <w:rPr>
                <w:rFonts w:asciiTheme="minorHAnsi" w:hAnsiTheme="minorHAnsi" w:cstheme="minorHAnsi"/>
                <w:sz w:val="24"/>
                <w:szCs w:val="24"/>
              </w:rPr>
              <w:t>documenti giustificativi.</w:t>
            </w:r>
          </w:p>
        </w:tc>
      </w:tr>
      <w:tr w:rsidR="00381944" w:rsidTr="00EF2BDC">
        <w:tc>
          <w:tcPr>
            <w:tcW w:w="1810" w:type="dxa"/>
            <w:vAlign w:val="center"/>
          </w:tcPr>
          <w:p w:rsidR="00381944" w:rsidRPr="006A1E5E" w:rsidRDefault="00381944" w:rsidP="00381944">
            <w:pPr>
              <w:pStyle w:val="TableParagraph"/>
              <w:tabs>
                <w:tab w:val="left" w:pos="993"/>
              </w:tabs>
              <w:spacing w:line="300" w:lineRule="exact"/>
              <w:ind w:left="132" w:right="131"/>
              <w:rPr>
                <w:rFonts w:asciiTheme="minorHAnsi" w:hAnsiTheme="minorHAnsi" w:cstheme="minorHAnsi"/>
                <w:b/>
                <w:sz w:val="24"/>
                <w:szCs w:val="24"/>
              </w:rPr>
            </w:pPr>
            <w:r w:rsidRPr="006A1E5E">
              <w:rPr>
                <w:rFonts w:asciiTheme="minorHAnsi" w:hAnsiTheme="minorHAnsi" w:cstheme="minorHAnsi"/>
                <w:b/>
                <w:spacing w:val="-2"/>
                <w:sz w:val="24"/>
                <w:szCs w:val="24"/>
              </w:rPr>
              <w:t xml:space="preserve">Piano Triennale </w:t>
            </w:r>
            <w:r w:rsidRPr="006A1E5E">
              <w:rPr>
                <w:rFonts w:asciiTheme="minorHAnsi" w:hAnsiTheme="minorHAnsi" w:cstheme="minorHAnsi"/>
                <w:b/>
                <w:spacing w:val="-1"/>
                <w:sz w:val="24"/>
                <w:szCs w:val="24"/>
              </w:rPr>
              <w:t>di</w:t>
            </w:r>
            <w:r w:rsidRPr="006A1E5E">
              <w:rPr>
                <w:rFonts w:asciiTheme="minorHAnsi" w:hAnsiTheme="minorHAnsi" w:cstheme="minorHAnsi"/>
                <w:b/>
                <w:spacing w:val="-47"/>
                <w:sz w:val="24"/>
                <w:szCs w:val="24"/>
              </w:rPr>
              <w:t xml:space="preserve"> </w:t>
            </w:r>
            <w:r w:rsidRPr="006A1E5E">
              <w:rPr>
                <w:rFonts w:asciiTheme="minorHAnsi" w:hAnsiTheme="minorHAnsi" w:cstheme="minorHAnsi"/>
                <w:b/>
                <w:sz w:val="24"/>
                <w:szCs w:val="24"/>
              </w:rPr>
              <w:t>Prevenzione della</w:t>
            </w:r>
            <w:r w:rsidRPr="006A1E5E">
              <w:rPr>
                <w:rFonts w:asciiTheme="minorHAnsi" w:hAnsiTheme="minorHAnsi" w:cstheme="minorHAnsi"/>
                <w:b/>
                <w:spacing w:val="1"/>
                <w:sz w:val="24"/>
                <w:szCs w:val="24"/>
              </w:rPr>
              <w:t xml:space="preserve"> </w:t>
            </w:r>
            <w:r w:rsidRPr="006A1E5E">
              <w:rPr>
                <w:rFonts w:asciiTheme="minorHAnsi" w:hAnsiTheme="minorHAnsi" w:cstheme="minorHAnsi"/>
                <w:b/>
                <w:w w:val="95"/>
                <w:sz w:val="24"/>
                <w:szCs w:val="24"/>
              </w:rPr>
              <w:t>Corruzione</w:t>
            </w:r>
            <w:r w:rsidRPr="006A1E5E">
              <w:rPr>
                <w:rFonts w:asciiTheme="minorHAnsi" w:hAnsiTheme="minorHAnsi" w:cstheme="minorHAnsi"/>
                <w:b/>
                <w:spacing w:val="12"/>
                <w:w w:val="95"/>
                <w:sz w:val="24"/>
                <w:szCs w:val="24"/>
              </w:rPr>
              <w:t xml:space="preserve"> </w:t>
            </w:r>
            <w:r w:rsidRPr="006A1E5E">
              <w:rPr>
                <w:rFonts w:asciiTheme="minorHAnsi" w:hAnsiTheme="minorHAnsi" w:cstheme="minorHAnsi"/>
                <w:b/>
                <w:w w:val="95"/>
                <w:sz w:val="24"/>
                <w:szCs w:val="24"/>
              </w:rPr>
              <w:t>e</w:t>
            </w:r>
            <w:r w:rsidRPr="006A1E5E">
              <w:rPr>
                <w:rFonts w:asciiTheme="minorHAnsi" w:hAnsiTheme="minorHAnsi" w:cstheme="minorHAnsi"/>
                <w:b/>
                <w:spacing w:val="13"/>
                <w:w w:val="95"/>
                <w:sz w:val="24"/>
                <w:szCs w:val="24"/>
              </w:rPr>
              <w:t xml:space="preserve"> </w:t>
            </w:r>
            <w:r w:rsidRPr="006A1E5E">
              <w:rPr>
                <w:rFonts w:asciiTheme="minorHAnsi" w:hAnsiTheme="minorHAnsi" w:cstheme="minorHAnsi"/>
                <w:b/>
                <w:w w:val="95"/>
                <w:sz w:val="24"/>
                <w:szCs w:val="24"/>
              </w:rPr>
              <w:t>della</w:t>
            </w:r>
          </w:p>
          <w:p w:rsidR="00381944" w:rsidRPr="006A1E5E" w:rsidRDefault="00381944" w:rsidP="00381944">
            <w:pPr>
              <w:pStyle w:val="TableParagraph"/>
              <w:tabs>
                <w:tab w:val="left" w:pos="993"/>
              </w:tabs>
              <w:spacing w:line="300" w:lineRule="exact"/>
              <w:ind w:left="132" w:right="131"/>
              <w:rPr>
                <w:rFonts w:asciiTheme="minorHAnsi" w:hAnsiTheme="minorHAnsi" w:cstheme="minorHAnsi"/>
                <w:b/>
                <w:sz w:val="24"/>
                <w:szCs w:val="24"/>
              </w:rPr>
            </w:pPr>
            <w:r w:rsidRPr="006A1E5E">
              <w:rPr>
                <w:rFonts w:asciiTheme="minorHAnsi" w:hAnsiTheme="minorHAnsi" w:cstheme="minorHAnsi"/>
                <w:b/>
                <w:w w:val="95"/>
                <w:sz w:val="24"/>
                <w:szCs w:val="24"/>
              </w:rPr>
              <w:t>Trasparenza</w:t>
            </w:r>
            <w:r w:rsidRPr="006A1E5E">
              <w:rPr>
                <w:rFonts w:asciiTheme="minorHAnsi" w:hAnsiTheme="minorHAnsi" w:cstheme="minorHAnsi"/>
                <w:b/>
                <w:spacing w:val="23"/>
                <w:w w:val="95"/>
                <w:sz w:val="24"/>
                <w:szCs w:val="24"/>
              </w:rPr>
              <w:t xml:space="preserve"> </w:t>
            </w:r>
            <w:r w:rsidRPr="006A1E5E">
              <w:rPr>
                <w:rFonts w:asciiTheme="minorHAnsi" w:hAnsiTheme="minorHAnsi" w:cstheme="minorHAnsi"/>
                <w:b/>
                <w:w w:val="95"/>
                <w:sz w:val="24"/>
                <w:szCs w:val="24"/>
              </w:rPr>
              <w:t>(PTPCT)</w:t>
            </w:r>
          </w:p>
        </w:tc>
        <w:tc>
          <w:tcPr>
            <w:tcW w:w="7818" w:type="dxa"/>
            <w:vAlign w:val="center"/>
          </w:tcPr>
          <w:p w:rsidR="00381944" w:rsidRPr="00381944" w:rsidRDefault="00381944" w:rsidP="00381944">
            <w:pPr>
              <w:pStyle w:val="TableParagraph"/>
              <w:tabs>
                <w:tab w:val="left" w:pos="993"/>
              </w:tabs>
              <w:spacing w:line="300" w:lineRule="exact"/>
              <w:ind w:left="5" w:right="139"/>
              <w:jc w:val="both"/>
              <w:rPr>
                <w:rFonts w:asciiTheme="minorHAnsi" w:hAnsiTheme="minorHAnsi" w:cstheme="minorHAnsi"/>
                <w:sz w:val="24"/>
                <w:szCs w:val="24"/>
              </w:rPr>
            </w:pPr>
            <w:r w:rsidRPr="00381944">
              <w:rPr>
                <w:rFonts w:asciiTheme="minorHAnsi" w:hAnsiTheme="minorHAnsi" w:cstheme="minorHAnsi"/>
                <w:sz w:val="24"/>
                <w:szCs w:val="24"/>
              </w:rPr>
              <w:t>Documento di natura programmatica previsto dalla legge n. 190/2012, che definisce la</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strategia</w:t>
            </w:r>
            <w:r w:rsidRPr="00381944">
              <w:rPr>
                <w:rFonts w:asciiTheme="minorHAnsi" w:hAnsiTheme="minorHAnsi" w:cstheme="minorHAnsi"/>
                <w:spacing w:val="-10"/>
                <w:sz w:val="24"/>
                <w:szCs w:val="24"/>
              </w:rPr>
              <w:t xml:space="preserve"> </w:t>
            </w:r>
            <w:r w:rsidRPr="00381944">
              <w:rPr>
                <w:rFonts w:asciiTheme="minorHAnsi" w:hAnsiTheme="minorHAnsi" w:cstheme="minorHAnsi"/>
                <w:sz w:val="24"/>
                <w:szCs w:val="24"/>
              </w:rPr>
              <w:t>di</w:t>
            </w:r>
            <w:r w:rsidRPr="00381944">
              <w:rPr>
                <w:rFonts w:asciiTheme="minorHAnsi" w:hAnsiTheme="minorHAnsi" w:cstheme="minorHAnsi"/>
                <w:spacing w:val="-12"/>
                <w:sz w:val="24"/>
                <w:szCs w:val="24"/>
              </w:rPr>
              <w:t xml:space="preserve"> </w:t>
            </w:r>
            <w:r w:rsidRPr="00381944">
              <w:rPr>
                <w:rFonts w:asciiTheme="minorHAnsi" w:hAnsiTheme="minorHAnsi" w:cstheme="minorHAnsi"/>
                <w:sz w:val="24"/>
                <w:szCs w:val="24"/>
              </w:rPr>
              <w:t>prevenzione</w:t>
            </w:r>
            <w:r w:rsidRPr="00381944">
              <w:rPr>
                <w:rFonts w:asciiTheme="minorHAnsi" w:hAnsiTheme="minorHAnsi" w:cstheme="minorHAnsi"/>
                <w:spacing w:val="-11"/>
                <w:sz w:val="24"/>
                <w:szCs w:val="24"/>
              </w:rPr>
              <w:t xml:space="preserve"> </w:t>
            </w:r>
            <w:r w:rsidRPr="00381944">
              <w:rPr>
                <w:rFonts w:asciiTheme="minorHAnsi" w:hAnsiTheme="minorHAnsi" w:cstheme="minorHAnsi"/>
                <w:sz w:val="24"/>
                <w:szCs w:val="24"/>
              </w:rPr>
              <w:t>della</w:t>
            </w:r>
            <w:r w:rsidRPr="00381944">
              <w:rPr>
                <w:rFonts w:asciiTheme="minorHAnsi" w:hAnsiTheme="minorHAnsi" w:cstheme="minorHAnsi"/>
                <w:spacing w:val="-10"/>
                <w:sz w:val="24"/>
                <w:szCs w:val="24"/>
              </w:rPr>
              <w:t xml:space="preserve"> </w:t>
            </w:r>
            <w:r w:rsidRPr="00381944">
              <w:rPr>
                <w:rFonts w:asciiTheme="minorHAnsi" w:hAnsiTheme="minorHAnsi" w:cstheme="minorHAnsi"/>
                <w:sz w:val="24"/>
                <w:szCs w:val="24"/>
              </w:rPr>
              <w:t>corruzione</w:t>
            </w:r>
            <w:r w:rsidRPr="00381944">
              <w:rPr>
                <w:rFonts w:asciiTheme="minorHAnsi" w:hAnsiTheme="minorHAnsi" w:cstheme="minorHAnsi"/>
                <w:spacing w:val="-11"/>
                <w:sz w:val="24"/>
                <w:szCs w:val="24"/>
              </w:rPr>
              <w:t xml:space="preserve"> </w:t>
            </w:r>
            <w:r w:rsidRPr="00381944">
              <w:rPr>
                <w:rFonts w:asciiTheme="minorHAnsi" w:hAnsiTheme="minorHAnsi" w:cstheme="minorHAnsi"/>
                <w:sz w:val="24"/>
                <w:szCs w:val="24"/>
              </w:rPr>
              <w:t>nell’ambito</w:t>
            </w:r>
            <w:r w:rsidRPr="00381944">
              <w:rPr>
                <w:rFonts w:asciiTheme="minorHAnsi" w:hAnsiTheme="minorHAnsi" w:cstheme="minorHAnsi"/>
                <w:spacing w:val="-10"/>
                <w:sz w:val="24"/>
                <w:szCs w:val="24"/>
              </w:rPr>
              <w:t xml:space="preserve"> </w:t>
            </w:r>
            <w:r w:rsidRPr="00381944">
              <w:rPr>
                <w:rFonts w:asciiTheme="minorHAnsi" w:hAnsiTheme="minorHAnsi" w:cstheme="minorHAnsi"/>
                <w:sz w:val="24"/>
                <w:szCs w:val="24"/>
              </w:rPr>
              <w:t>della</w:t>
            </w:r>
            <w:r w:rsidRPr="00381944">
              <w:rPr>
                <w:rFonts w:asciiTheme="minorHAnsi" w:hAnsiTheme="minorHAnsi" w:cstheme="minorHAnsi"/>
                <w:spacing w:val="-10"/>
                <w:sz w:val="24"/>
                <w:szCs w:val="24"/>
              </w:rPr>
              <w:t xml:space="preserve"> </w:t>
            </w:r>
            <w:r w:rsidRPr="00381944">
              <w:rPr>
                <w:rFonts w:asciiTheme="minorHAnsi" w:hAnsiTheme="minorHAnsi" w:cstheme="minorHAnsi"/>
                <w:sz w:val="24"/>
                <w:szCs w:val="24"/>
              </w:rPr>
              <w:t>singola</w:t>
            </w:r>
            <w:r w:rsidRPr="00381944">
              <w:rPr>
                <w:rFonts w:asciiTheme="minorHAnsi" w:hAnsiTheme="minorHAnsi" w:cstheme="minorHAnsi"/>
                <w:spacing w:val="-11"/>
                <w:sz w:val="24"/>
                <w:szCs w:val="24"/>
              </w:rPr>
              <w:t xml:space="preserve"> </w:t>
            </w:r>
            <w:r w:rsidRPr="00381944">
              <w:rPr>
                <w:rFonts w:asciiTheme="minorHAnsi" w:hAnsiTheme="minorHAnsi" w:cstheme="minorHAnsi"/>
                <w:sz w:val="24"/>
                <w:szCs w:val="24"/>
              </w:rPr>
              <w:t>amministrazione,</w:t>
            </w:r>
            <w:r w:rsidRPr="00381944">
              <w:rPr>
                <w:rFonts w:asciiTheme="minorHAnsi" w:hAnsiTheme="minorHAnsi" w:cstheme="minorHAnsi"/>
                <w:spacing w:val="-12"/>
                <w:sz w:val="24"/>
                <w:szCs w:val="24"/>
              </w:rPr>
              <w:t xml:space="preserve"> </w:t>
            </w:r>
            <w:r w:rsidRPr="00381944">
              <w:rPr>
                <w:rFonts w:asciiTheme="minorHAnsi" w:hAnsiTheme="minorHAnsi" w:cstheme="minorHAnsi"/>
                <w:sz w:val="24"/>
                <w:szCs w:val="24"/>
              </w:rPr>
              <w:t>sulla</w:t>
            </w:r>
            <w:r w:rsidRPr="00381944">
              <w:rPr>
                <w:rFonts w:asciiTheme="minorHAnsi" w:hAnsiTheme="minorHAnsi" w:cstheme="minorHAnsi"/>
                <w:spacing w:val="-47"/>
                <w:sz w:val="24"/>
                <w:szCs w:val="24"/>
              </w:rPr>
              <w:t xml:space="preserve"> </w:t>
            </w:r>
            <w:r w:rsidRPr="00381944">
              <w:rPr>
                <w:rFonts w:asciiTheme="minorHAnsi" w:hAnsiTheme="minorHAnsi" w:cstheme="minorHAnsi"/>
                <w:sz w:val="24"/>
                <w:szCs w:val="24"/>
              </w:rPr>
              <w:t>base</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di</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una</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preliminare</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analisi</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dell’organizzazione,</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delle</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regole</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e</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delle</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prassi</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di</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funzionamento</w:t>
            </w:r>
            <w:r w:rsidRPr="00381944">
              <w:rPr>
                <w:rFonts w:asciiTheme="minorHAnsi" w:hAnsiTheme="minorHAnsi" w:cstheme="minorHAnsi"/>
                <w:spacing w:val="-2"/>
                <w:sz w:val="24"/>
                <w:szCs w:val="24"/>
              </w:rPr>
              <w:t xml:space="preserve"> </w:t>
            </w:r>
            <w:r w:rsidRPr="00381944">
              <w:rPr>
                <w:rFonts w:asciiTheme="minorHAnsi" w:hAnsiTheme="minorHAnsi" w:cstheme="minorHAnsi"/>
                <w:sz w:val="24"/>
                <w:szCs w:val="24"/>
              </w:rPr>
              <w:t>della</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stessa,</w:t>
            </w:r>
            <w:r w:rsidRPr="00381944">
              <w:rPr>
                <w:rFonts w:asciiTheme="minorHAnsi" w:hAnsiTheme="minorHAnsi" w:cstheme="minorHAnsi"/>
                <w:spacing w:val="-2"/>
                <w:sz w:val="24"/>
                <w:szCs w:val="24"/>
              </w:rPr>
              <w:t xml:space="preserve"> </w:t>
            </w:r>
            <w:r w:rsidRPr="00381944">
              <w:rPr>
                <w:rFonts w:asciiTheme="minorHAnsi" w:hAnsiTheme="minorHAnsi" w:cstheme="minorHAnsi"/>
                <w:sz w:val="24"/>
                <w:szCs w:val="24"/>
              </w:rPr>
              <w:t>in</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termini</w:t>
            </w:r>
            <w:r w:rsidRPr="00381944">
              <w:rPr>
                <w:rFonts w:asciiTheme="minorHAnsi" w:hAnsiTheme="minorHAnsi" w:cstheme="minorHAnsi"/>
                <w:spacing w:val="-2"/>
                <w:sz w:val="24"/>
                <w:szCs w:val="24"/>
              </w:rPr>
              <w:t xml:space="preserve"> </w:t>
            </w:r>
            <w:r w:rsidRPr="00381944">
              <w:rPr>
                <w:rFonts w:asciiTheme="minorHAnsi" w:hAnsiTheme="minorHAnsi" w:cstheme="minorHAnsi"/>
                <w:sz w:val="24"/>
                <w:szCs w:val="24"/>
              </w:rPr>
              <w:t>di</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possibile</w:t>
            </w:r>
            <w:r w:rsidRPr="00381944">
              <w:rPr>
                <w:rFonts w:asciiTheme="minorHAnsi" w:hAnsiTheme="minorHAnsi" w:cstheme="minorHAnsi"/>
                <w:spacing w:val="-2"/>
                <w:sz w:val="24"/>
                <w:szCs w:val="24"/>
              </w:rPr>
              <w:t xml:space="preserve"> </w:t>
            </w:r>
            <w:r w:rsidRPr="00381944">
              <w:rPr>
                <w:rFonts w:asciiTheme="minorHAnsi" w:hAnsiTheme="minorHAnsi" w:cstheme="minorHAnsi"/>
                <w:sz w:val="24"/>
                <w:szCs w:val="24"/>
              </w:rPr>
              <w:t>esposizione</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al</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fenomeno</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corruttivo.</w:t>
            </w:r>
          </w:p>
        </w:tc>
      </w:tr>
      <w:tr w:rsidR="00381944" w:rsidTr="00EF2BDC">
        <w:tc>
          <w:tcPr>
            <w:tcW w:w="1810" w:type="dxa"/>
            <w:vAlign w:val="center"/>
          </w:tcPr>
          <w:p w:rsidR="00381944" w:rsidRPr="006A1E5E" w:rsidRDefault="00381944" w:rsidP="00381944">
            <w:pPr>
              <w:pStyle w:val="TableParagraph"/>
              <w:tabs>
                <w:tab w:val="left" w:pos="993"/>
              </w:tabs>
              <w:spacing w:line="300" w:lineRule="exact"/>
              <w:ind w:left="132" w:right="131"/>
              <w:rPr>
                <w:rFonts w:asciiTheme="minorHAnsi" w:hAnsiTheme="minorHAnsi" w:cstheme="minorHAnsi"/>
                <w:b/>
                <w:sz w:val="24"/>
                <w:szCs w:val="24"/>
              </w:rPr>
            </w:pPr>
            <w:r w:rsidRPr="006A1E5E">
              <w:rPr>
                <w:rFonts w:asciiTheme="minorHAnsi" w:hAnsiTheme="minorHAnsi" w:cstheme="minorHAnsi"/>
                <w:b/>
                <w:sz w:val="24"/>
                <w:szCs w:val="24"/>
              </w:rPr>
              <w:t>PNRR</w:t>
            </w:r>
            <w:r w:rsidRPr="006A1E5E">
              <w:rPr>
                <w:rFonts w:asciiTheme="minorHAnsi" w:hAnsiTheme="minorHAnsi" w:cstheme="minorHAnsi"/>
                <w:b/>
                <w:spacing w:val="5"/>
                <w:sz w:val="24"/>
                <w:szCs w:val="24"/>
              </w:rPr>
              <w:t xml:space="preserve"> </w:t>
            </w:r>
            <w:r w:rsidRPr="006A1E5E">
              <w:rPr>
                <w:rFonts w:asciiTheme="minorHAnsi" w:hAnsiTheme="minorHAnsi" w:cstheme="minorHAnsi"/>
                <w:b/>
                <w:sz w:val="24"/>
                <w:szCs w:val="24"/>
              </w:rPr>
              <w:t>(o</w:t>
            </w:r>
            <w:r w:rsidRPr="006A1E5E">
              <w:rPr>
                <w:rFonts w:asciiTheme="minorHAnsi" w:hAnsiTheme="minorHAnsi" w:cstheme="minorHAnsi"/>
                <w:b/>
                <w:spacing w:val="7"/>
                <w:sz w:val="24"/>
                <w:szCs w:val="24"/>
              </w:rPr>
              <w:t xml:space="preserve"> </w:t>
            </w:r>
            <w:r w:rsidRPr="006A1E5E">
              <w:rPr>
                <w:rFonts w:asciiTheme="minorHAnsi" w:hAnsiTheme="minorHAnsi" w:cstheme="minorHAnsi"/>
                <w:b/>
                <w:sz w:val="24"/>
                <w:szCs w:val="24"/>
              </w:rPr>
              <w:t>Piano)</w:t>
            </w:r>
          </w:p>
        </w:tc>
        <w:tc>
          <w:tcPr>
            <w:tcW w:w="7818" w:type="dxa"/>
            <w:vAlign w:val="center"/>
          </w:tcPr>
          <w:p w:rsidR="00381944" w:rsidRPr="00381944" w:rsidRDefault="00381944" w:rsidP="00381944">
            <w:pPr>
              <w:pStyle w:val="TableParagraph"/>
              <w:tabs>
                <w:tab w:val="left" w:pos="993"/>
              </w:tabs>
              <w:spacing w:line="300" w:lineRule="exact"/>
              <w:ind w:left="5" w:right="139"/>
              <w:jc w:val="both"/>
              <w:rPr>
                <w:rFonts w:asciiTheme="minorHAnsi" w:hAnsiTheme="minorHAnsi" w:cstheme="minorHAnsi"/>
                <w:sz w:val="24"/>
                <w:szCs w:val="24"/>
              </w:rPr>
            </w:pPr>
            <w:r w:rsidRPr="00381944">
              <w:rPr>
                <w:rFonts w:asciiTheme="minorHAnsi" w:hAnsiTheme="minorHAnsi" w:cstheme="minorHAnsi"/>
                <w:sz w:val="24"/>
                <w:szCs w:val="24"/>
              </w:rPr>
              <w:t>Piano</w:t>
            </w:r>
            <w:r w:rsidRPr="00381944">
              <w:rPr>
                <w:rFonts w:asciiTheme="minorHAnsi" w:hAnsiTheme="minorHAnsi" w:cstheme="minorHAnsi"/>
                <w:spacing w:val="9"/>
                <w:sz w:val="24"/>
                <w:szCs w:val="24"/>
              </w:rPr>
              <w:t xml:space="preserve"> </w:t>
            </w:r>
            <w:r w:rsidRPr="00381944">
              <w:rPr>
                <w:rFonts w:asciiTheme="minorHAnsi" w:hAnsiTheme="minorHAnsi" w:cstheme="minorHAnsi"/>
                <w:sz w:val="24"/>
                <w:szCs w:val="24"/>
              </w:rPr>
              <w:t>Nazionale</w:t>
            </w:r>
            <w:r w:rsidRPr="00381944">
              <w:rPr>
                <w:rFonts w:asciiTheme="minorHAnsi" w:hAnsiTheme="minorHAnsi" w:cstheme="minorHAnsi"/>
                <w:spacing w:val="11"/>
                <w:sz w:val="24"/>
                <w:szCs w:val="24"/>
              </w:rPr>
              <w:t xml:space="preserve"> </w:t>
            </w:r>
            <w:r w:rsidRPr="00381944">
              <w:rPr>
                <w:rFonts w:asciiTheme="minorHAnsi" w:hAnsiTheme="minorHAnsi" w:cstheme="minorHAnsi"/>
                <w:sz w:val="24"/>
                <w:szCs w:val="24"/>
              </w:rPr>
              <w:t>di</w:t>
            </w:r>
            <w:r w:rsidRPr="00381944">
              <w:rPr>
                <w:rFonts w:asciiTheme="minorHAnsi" w:hAnsiTheme="minorHAnsi" w:cstheme="minorHAnsi"/>
                <w:spacing w:val="9"/>
                <w:sz w:val="24"/>
                <w:szCs w:val="24"/>
              </w:rPr>
              <w:t xml:space="preserve"> </w:t>
            </w:r>
            <w:r w:rsidRPr="00381944">
              <w:rPr>
                <w:rFonts w:asciiTheme="minorHAnsi" w:hAnsiTheme="minorHAnsi" w:cstheme="minorHAnsi"/>
                <w:sz w:val="24"/>
                <w:szCs w:val="24"/>
              </w:rPr>
              <w:t>Ripresa</w:t>
            </w:r>
            <w:r w:rsidRPr="00381944">
              <w:rPr>
                <w:rFonts w:asciiTheme="minorHAnsi" w:hAnsiTheme="minorHAnsi" w:cstheme="minorHAnsi"/>
                <w:spacing w:val="10"/>
                <w:sz w:val="24"/>
                <w:szCs w:val="24"/>
              </w:rPr>
              <w:t xml:space="preserve"> </w:t>
            </w:r>
            <w:r w:rsidRPr="00381944">
              <w:rPr>
                <w:rFonts w:asciiTheme="minorHAnsi" w:hAnsiTheme="minorHAnsi" w:cstheme="minorHAnsi"/>
                <w:sz w:val="24"/>
                <w:szCs w:val="24"/>
              </w:rPr>
              <w:t>e</w:t>
            </w:r>
            <w:r w:rsidRPr="00381944">
              <w:rPr>
                <w:rFonts w:asciiTheme="minorHAnsi" w:hAnsiTheme="minorHAnsi" w:cstheme="minorHAnsi"/>
                <w:spacing w:val="9"/>
                <w:sz w:val="24"/>
                <w:szCs w:val="24"/>
              </w:rPr>
              <w:t xml:space="preserve"> </w:t>
            </w:r>
            <w:r w:rsidRPr="00381944">
              <w:rPr>
                <w:rFonts w:asciiTheme="minorHAnsi" w:hAnsiTheme="minorHAnsi" w:cstheme="minorHAnsi"/>
                <w:sz w:val="24"/>
                <w:szCs w:val="24"/>
              </w:rPr>
              <w:t>Resilienza,</w:t>
            </w:r>
            <w:r w:rsidRPr="00381944">
              <w:rPr>
                <w:rFonts w:asciiTheme="minorHAnsi" w:hAnsiTheme="minorHAnsi" w:cstheme="minorHAnsi"/>
                <w:spacing w:val="12"/>
                <w:sz w:val="24"/>
                <w:szCs w:val="24"/>
              </w:rPr>
              <w:t xml:space="preserve"> </w:t>
            </w:r>
            <w:r w:rsidRPr="00381944">
              <w:rPr>
                <w:rFonts w:asciiTheme="minorHAnsi" w:hAnsiTheme="minorHAnsi" w:cstheme="minorHAnsi"/>
                <w:sz w:val="24"/>
                <w:szCs w:val="24"/>
              </w:rPr>
              <w:t>presentato</w:t>
            </w:r>
            <w:r w:rsidRPr="00381944">
              <w:rPr>
                <w:rFonts w:asciiTheme="minorHAnsi" w:hAnsiTheme="minorHAnsi" w:cstheme="minorHAnsi"/>
                <w:spacing w:val="12"/>
                <w:sz w:val="24"/>
                <w:szCs w:val="24"/>
              </w:rPr>
              <w:t xml:space="preserve"> </w:t>
            </w:r>
            <w:r w:rsidRPr="00381944">
              <w:rPr>
                <w:rFonts w:asciiTheme="minorHAnsi" w:hAnsiTheme="minorHAnsi" w:cstheme="minorHAnsi"/>
                <w:sz w:val="24"/>
                <w:szCs w:val="24"/>
              </w:rPr>
              <w:t>alla</w:t>
            </w:r>
            <w:r w:rsidRPr="00381944">
              <w:rPr>
                <w:rFonts w:asciiTheme="minorHAnsi" w:hAnsiTheme="minorHAnsi" w:cstheme="minorHAnsi"/>
                <w:spacing w:val="10"/>
                <w:sz w:val="24"/>
                <w:szCs w:val="24"/>
              </w:rPr>
              <w:t xml:space="preserve"> </w:t>
            </w:r>
            <w:r w:rsidRPr="00381944">
              <w:rPr>
                <w:rFonts w:asciiTheme="minorHAnsi" w:hAnsiTheme="minorHAnsi" w:cstheme="minorHAnsi"/>
                <w:sz w:val="24"/>
                <w:szCs w:val="24"/>
              </w:rPr>
              <w:t>Commissione</w:t>
            </w:r>
            <w:r w:rsidRPr="00381944">
              <w:rPr>
                <w:rFonts w:asciiTheme="minorHAnsi" w:hAnsiTheme="minorHAnsi" w:cstheme="minorHAnsi"/>
                <w:spacing w:val="11"/>
                <w:sz w:val="24"/>
                <w:szCs w:val="24"/>
              </w:rPr>
              <w:t xml:space="preserve"> </w:t>
            </w:r>
            <w:r w:rsidRPr="00381944">
              <w:rPr>
                <w:rFonts w:asciiTheme="minorHAnsi" w:hAnsiTheme="minorHAnsi" w:cstheme="minorHAnsi"/>
                <w:sz w:val="24"/>
                <w:szCs w:val="24"/>
              </w:rPr>
              <w:t>europea</w:t>
            </w:r>
            <w:r w:rsidRPr="00381944">
              <w:rPr>
                <w:rFonts w:asciiTheme="minorHAnsi" w:hAnsiTheme="minorHAnsi" w:cstheme="minorHAnsi"/>
                <w:spacing w:val="9"/>
                <w:sz w:val="24"/>
                <w:szCs w:val="24"/>
              </w:rPr>
              <w:t xml:space="preserve"> </w:t>
            </w:r>
            <w:r w:rsidRPr="00381944">
              <w:rPr>
                <w:rFonts w:asciiTheme="minorHAnsi" w:hAnsiTheme="minorHAnsi" w:cstheme="minorHAnsi"/>
                <w:sz w:val="24"/>
                <w:szCs w:val="24"/>
              </w:rPr>
              <w:t>ai</w:t>
            </w:r>
            <w:r w:rsidRPr="00381944">
              <w:rPr>
                <w:rFonts w:asciiTheme="minorHAnsi" w:hAnsiTheme="minorHAnsi" w:cstheme="minorHAnsi"/>
                <w:spacing w:val="11"/>
                <w:sz w:val="24"/>
                <w:szCs w:val="24"/>
              </w:rPr>
              <w:t xml:space="preserve"> </w:t>
            </w:r>
            <w:r w:rsidRPr="00381944">
              <w:rPr>
                <w:rFonts w:asciiTheme="minorHAnsi" w:hAnsiTheme="minorHAnsi" w:cstheme="minorHAnsi"/>
                <w:sz w:val="24"/>
                <w:szCs w:val="24"/>
              </w:rPr>
              <w:t>sensi</w:t>
            </w:r>
            <w:r w:rsidRPr="00381944">
              <w:rPr>
                <w:rFonts w:asciiTheme="minorHAnsi" w:hAnsiTheme="minorHAnsi" w:cstheme="minorHAnsi"/>
                <w:spacing w:val="-47"/>
                <w:sz w:val="24"/>
                <w:szCs w:val="24"/>
              </w:rPr>
              <w:t xml:space="preserve"> </w:t>
            </w:r>
            <w:r w:rsidRPr="00381944">
              <w:rPr>
                <w:rFonts w:asciiTheme="minorHAnsi" w:hAnsiTheme="minorHAnsi" w:cstheme="minorHAnsi"/>
                <w:sz w:val="24"/>
                <w:szCs w:val="24"/>
              </w:rPr>
              <w:t>dell’articolo</w:t>
            </w:r>
            <w:r w:rsidRPr="00381944">
              <w:rPr>
                <w:rFonts w:asciiTheme="minorHAnsi" w:hAnsiTheme="minorHAnsi" w:cstheme="minorHAnsi"/>
                <w:spacing w:val="-2"/>
                <w:sz w:val="24"/>
                <w:szCs w:val="24"/>
              </w:rPr>
              <w:t xml:space="preserve"> </w:t>
            </w:r>
            <w:r w:rsidRPr="00381944">
              <w:rPr>
                <w:rFonts w:asciiTheme="minorHAnsi" w:hAnsiTheme="minorHAnsi" w:cstheme="minorHAnsi"/>
                <w:sz w:val="24"/>
                <w:szCs w:val="24"/>
              </w:rPr>
              <w:t>18</w:t>
            </w:r>
            <w:r w:rsidRPr="00381944">
              <w:rPr>
                <w:rFonts w:asciiTheme="minorHAnsi" w:hAnsiTheme="minorHAnsi" w:cstheme="minorHAnsi"/>
                <w:spacing w:val="-4"/>
                <w:sz w:val="24"/>
                <w:szCs w:val="24"/>
              </w:rPr>
              <w:t xml:space="preserve"> </w:t>
            </w:r>
            <w:r w:rsidRPr="00381944">
              <w:rPr>
                <w:rFonts w:asciiTheme="minorHAnsi" w:hAnsiTheme="minorHAnsi" w:cstheme="minorHAnsi"/>
                <w:sz w:val="24"/>
                <w:szCs w:val="24"/>
              </w:rPr>
              <w:t>e</w:t>
            </w:r>
            <w:r w:rsidRPr="00381944">
              <w:rPr>
                <w:rFonts w:asciiTheme="minorHAnsi" w:hAnsiTheme="minorHAnsi" w:cstheme="minorHAnsi"/>
                <w:spacing w:val="-2"/>
                <w:sz w:val="24"/>
                <w:szCs w:val="24"/>
              </w:rPr>
              <w:t xml:space="preserve"> </w:t>
            </w:r>
            <w:r w:rsidRPr="00381944">
              <w:rPr>
                <w:rFonts w:asciiTheme="minorHAnsi" w:hAnsiTheme="minorHAnsi" w:cstheme="minorHAnsi"/>
                <w:sz w:val="24"/>
                <w:szCs w:val="24"/>
              </w:rPr>
              <w:t>seguenti</w:t>
            </w:r>
            <w:r w:rsidRPr="00381944">
              <w:rPr>
                <w:rFonts w:asciiTheme="minorHAnsi" w:hAnsiTheme="minorHAnsi" w:cstheme="minorHAnsi"/>
                <w:spacing w:val="-4"/>
                <w:sz w:val="24"/>
                <w:szCs w:val="24"/>
              </w:rPr>
              <w:t xml:space="preserve"> </w:t>
            </w:r>
            <w:r w:rsidRPr="00381944">
              <w:rPr>
                <w:rFonts w:asciiTheme="minorHAnsi" w:hAnsiTheme="minorHAnsi" w:cstheme="minorHAnsi"/>
                <w:sz w:val="24"/>
                <w:szCs w:val="24"/>
              </w:rPr>
              <w:t>del</w:t>
            </w:r>
            <w:r w:rsidRPr="00381944">
              <w:rPr>
                <w:rFonts w:asciiTheme="minorHAnsi" w:hAnsiTheme="minorHAnsi" w:cstheme="minorHAnsi"/>
                <w:spacing w:val="-6"/>
                <w:sz w:val="24"/>
                <w:szCs w:val="24"/>
              </w:rPr>
              <w:t xml:space="preserve"> </w:t>
            </w:r>
            <w:r w:rsidRPr="00381944">
              <w:rPr>
                <w:rFonts w:asciiTheme="minorHAnsi" w:hAnsiTheme="minorHAnsi" w:cstheme="minorHAnsi"/>
                <w:sz w:val="24"/>
                <w:szCs w:val="24"/>
              </w:rPr>
              <w:t>Regolamento</w:t>
            </w:r>
            <w:r w:rsidRPr="00381944">
              <w:rPr>
                <w:rFonts w:asciiTheme="minorHAnsi" w:hAnsiTheme="minorHAnsi" w:cstheme="minorHAnsi"/>
                <w:spacing w:val="-2"/>
                <w:sz w:val="24"/>
                <w:szCs w:val="24"/>
              </w:rPr>
              <w:t xml:space="preserve"> </w:t>
            </w:r>
            <w:r w:rsidRPr="00381944">
              <w:rPr>
                <w:rFonts w:asciiTheme="minorHAnsi" w:hAnsiTheme="minorHAnsi" w:cstheme="minorHAnsi"/>
                <w:sz w:val="24"/>
                <w:szCs w:val="24"/>
              </w:rPr>
              <w:t>(UE)</w:t>
            </w:r>
            <w:r w:rsidRPr="00381944">
              <w:rPr>
                <w:rFonts w:asciiTheme="minorHAnsi" w:hAnsiTheme="minorHAnsi" w:cstheme="minorHAnsi"/>
                <w:spacing w:val="-2"/>
                <w:sz w:val="24"/>
                <w:szCs w:val="24"/>
              </w:rPr>
              <w:t xml:space="preserve"> </w:t>
            </w:r>
            <w:r w:rsidRPr="00381944">
              <w:rPr>
                <w:rFonts w:asciiTheme="minorHAnsi" w:hAnsiTheme="minorHAnsi" w:cstheme="minorHAnsi"/>
                <w:sz w:val="24"/>
                <w:szCs w:val="24"/>
              </w:rPr>
              <w:t>2021/241</w:t>
            </w:r>
            <w:r w:rsidRPr="00381944">
              <w:rPr>
                <w:rFonts w:asciiTheme="minorHAnsi" w:hAnsiTheme="minorHAnsi" w:cstheme="minorHAnsi"/>
                <w:spacing w:val="-2"/>
                <w:sz w:val="24"/>
                <w:szCs w:val="24"/>
              </w:rPr>
              <w:t xml:space="preserve"> </w:t>
            </w:r>
            <w:r w:rsidRPr="00381944">
              <w:rPr>
                <w:rFonts w:asciiTheme="minorHAnsi" w:hAnsiTheme="minorHAnsi" w:cstheme="minorHAnsi"/>
                <w:sz w:val="24"/>
                <w:szCs w:val="24"/>
              </w:rPr>
              <w:t>e</w:t>
            </w:r>
            <w:r w:rsidRPr="00381944">
              <w:rPr>
                <w:rFonts w:asciiTheme="minorHAnsi" w:hAnsiTheme="minorHAnsi" w:cstheme="minorHAnsi"/>
                <w:spacing w:val="-5"/>
                <w:sz w:val="24"/>
                <w:szCs w:val="24"/>
              </w:rPr>
              <w:t xml:space="preserve"> </w:t>
            </w:r>
            <w:r w:rsidRPr="00381944">
              <w:rPr>
                <w:rFonts w:asciiTheme="minorHAnsi" w:hAnsiTheme="minorHAnsi" w:cstheme="minorHAnsi"/>
                <w:sz w:val="24"/>
                <w:szCs w:val="24"/>
              </w:rPr>
              <w:t>valutato</w:t>
            </w:r>
            <w:r w:rsidRPr="00381944">
              <w:rPr>
                <w:rFonts w:asciiTheme="minorHAnsi" w:hAnsiTheme="minorHAnsi" w:cstheme="minorHAnsi"/>
                <w:spacing w:val="-4"/>
                <w:sz w:val="24"/>
                <w:szCs w:val="24"/>
              </w:rPr>
              <w:t xml:space="preserve"> </w:t>
            </w:r>
            <w:r w:rsidRPr="00381944">
              <w:rPr>
                <w:rFonts w:asciiTheme="minorHAnsi" w:hAnsiTheme="minorHAnsi" w:cstheme="minorHAnsi"/>
                <w:sz w:val="24"/>
                <w:szCs w:val="24"/>
              </w:rPr>
              <w:t>positivamente</w:t>
            </w:r>
            <w:r w:rsidRPr="00381944">
              <w:rPr>
                <w:rFonts w:asciiTheme="minorHAnsi" w:hAnsiTheme="minorHAnsi" w:cstheme="minorHAnsi"/>
                <w:spacing w:val="-2"/>
                <w:sz w:val="24"/>
                <w:szCs w:val="24"/>
              </w:rPr>
              <w:t xml:space="preserve"> </w:t>
            </w:r>
            <w:r w:rsidRPr="00381944">
              <w:rPr>
                <w:rFonts w:asciiTheme="minorHAnsi" w:hAnsiTheme="minorHAnsi" w:cstheme="minorHAnsi"/>
                <w:sz w:val="24"/>
                <w:szCs w:val="24"/>
              </w:rPr>
              <w:t>con Decisione</w:t>
            </w:r>
            <w:r w:rsidRPr="00381944">
              <w:rPr>
                <w:rFonts w:asciiTheme="minorHAnsi" w:hAnsiTheme="minorHAnsi" w:cstheme="minorHAnsi"/>
                <w:spacing w:val="-3"/>
                <w:sz w:val="24"/>
                <w:szCs w:val="24"/>
              </w:rPr>
              <w:t xml:space="preserve"> </w:t>
            </w:r>
            <w:r w:rsidRPr="00381944">
              <w:rPr>
                <w:rFonts w:asciiTheme="minorHAnsi" w:hAnsiTheme="minorHAnsi" w:cstheme="minorHAnsi"/>
                <w:sz w:val="24"/>
                <w:szCs w:val="24"/>
              </w:rPr>
              <w:t>del</w:t>
            </w:r>
            <w:r w:rsidRPr="00381944">
              <w:rPr>
                <w:rFonts w:asciiTheme="minorHAnsi" w:hAnsiTheme="minorHAnsi" w:cstheme="minorHAnsi"/>
                <w:spacing w:val="-4"/>
                <w:sz w:val="24"/>
                <w:szCs w:val="24"/>
              </w:rPr>
              <w:t xml:space="preserve"> </w:t>
            </w:r>
            <w:r w:rsidRPr="00381944">
              <w:rPr>
                <w:rFonts w:asciiTheme="minorHAnsi" w:hAnsiTheme="minorHAnsi" w:cstheme="minorHAnsi"/>
                <w:sz w:val="24"/>
                <w:szCs w:val="24"/>
              </w:rPr>
              <w:t>Consiglio</w:t>
            </w:r>
            <w:r w:rsidRPr="00381944">
              <w:rPr>
                <w:rFonts w:asciiTheme="minorHAnsi" w:hAnsiTheme="minorHAnsi" w:cstheme="minorHAnsi"/>
                <w:spacing w:val="-3"/>
                <w:sz w:val="24"/>
                <w:szCs w:val="24"/>
              </w:rPr>
              <w:t xml:space="preserve"> </w:t>
            </w:r>
            <w:r w:rsidRPr="00381944">
              <w:rPr>
                <w:rFonts w:asciiTheme="minorHAnsi" w:hAnsiTheme="minorHAnsi" w:cstheme="minorHAnsi"/>
                <w:sz w:val="24"/>
                <w:szCs w:val="24"/>
              </w:rPr>
              <w:t>ECOFIN</w:t>
            </w:r>
            <w:r w:rsidRPr="00381944">
              <w:rPr>
                <w:rFonts w:asciiTheme="minorHAnsi" w:hAnsiTheme="minorHAnsi" w:cstheme="minorHAnsi"/>
                <w:spacing w:val="-5"/>
                <w:sz w:val="24"/>
                <w:szCs w:val="24"/>
              </w:rPr>
              <w:t xml:space="preserve"> </w:t>
            </w:r>
            <w:r w:rsidRPr="00381944">
              <w:rPr>
                <w:rFonts w:asciiTheme="minorHAnsi" w:hAnsiTheme="minorHAnsi" w:cstheme="minorHAnsi"/>
                <w:sz w:val="24"/>
                <w:szCs w:val="24"/>
              </w:rPr>
              <w:t>del</w:t>
            </w:r>
            <w:r w:rsidRPr="00381944">
              <w:rPr>
                <w:rFonts w:asciiTheme="minorHAnsi" w:hAnsiTheme="minorHAnsi" w:cstheme="minorHAnsi"/>
                <w:spacing w:val="-4"/>
                <w:sz w:val="24"/>
                <w:szCs w:val="24"/>
              </w:rPr>
              <w:t xml:space="preserve"> </w:t>
            </w:r>
            <w:r w:rsidRPr="00381944">
              <w:rPr>
                <w:rFonts w:asciiTheme="minorHAnsi" w:hAnsiTheme="minorHAnsi" w:cstheme="minorHAnsi"/>
                <w:sz w:val="24"/>
                <w:szCs w:val="24"/>
              </w:rPr>
              <w:t>13</w:t>
            </w:r>
            <w:r w:rsidRPr="00381944">
              <w:rPr>
                <w:rFonts w:asciiTheme="minorHAnsi" w:hAnsiTheme="minorHAnsi" w:cstheme="minorHAnsi"/>
                <w:spacing w:val="-4"/>
                <w:sz w:val="24"/>
                <w:szCs w:val="24"/>
              </w:rPr>
              <w:t xml:space="preserve"> </w:t>
            </w:r>
            <w:r w:rsidRPr="00381944">
              <w:rPr>
                <w:rFonts w:asciiTheme="minorHAnsi" w:hAnsiTheme="minorHAnsi" w:cstheme="minorHAnsi"/>
                <w:sz w:val="24"/>
                <w:szCs w:val="24"/>
              </w:rPr>
              <w:t>luglio</w:t>
            </w:r>
            <w:r w:rsidRPr="00381944">
              <w:rPr>
                <w:rFonts w:asciiTheme="minorHAnsi" w:hAnsiTheme="minorHAnsi" w:cstheme="minorHAnsi"/>
                <w:spacing w:val="-7"/>
                <w:sz w:val="24"/>
                <w:szCs w:val="24"/>
              </w:rPr>
              <w:t xml:space="preserve"> </w:t>
            </w:r>
            <w:r w:rsidRPr="00381944">
              <w:rPr>
                <w:rFonts w:asciiTheme="minorHAnsi" w:hAnsiTheme="minorHAnsi" w:cstheme="minorHAnsi"/>
                <w:sz w:val="24"/>
                <w:szCs w:val="24"/>
              </w:rPr>
              <w:t>2021,</w:t>
            </w:r>
            <w:r w:rsidRPr="00381944">
              <w:rPr>
                <w:rFonts w:asciiTheme="minorHAnsi" w:hAnsiTheme="minorHAnsi" w:cstheme="minorHAnsi"/>
                <w:spacing w:val="-4"/>
                <w:sz w:val="24"/>
                <w:szCs w:val="24"/>
              </w:rPr>
              <w:t xml:space="preserve"> </w:t>
            </w:r>
            <w:r w:rsidRPr="00381944">
              <w:rPr>
                <w:rFonts w:asciiTheme="minorHAnsi" w:hAnsiTheme="minorHAnsi" w:cstheme="minorHAnsi"/>
                <w:sz w:val="24"/>
                <w:szCs w:val="24"/>
              </w:rPr>
              <w:t>notificata</w:t>
            </w:r>
            <w:r w:rsidRPr="00381944">
              <w:rPr>
                <w:rFonts w:asciiTheme="minorHAnsi" w:hAnsiTheme="minorHAnsi" w:cstheme="minorHAnsi"/>
                <w:spacing w:val="-3"/>
                <w:sz w:val="24"/>
                <w:szCs w:val="24"/>
              </w:rPr>
              <w:t xml:space="preserve"> </w:t>
            </w:r>
            <w:r w:rsidRPr="00381944">
              <w:rPr>
                <w:rFonts w:asciiTheme="minorHAnsi" w:hAnsiTheme="minorHAnsi" w:cstheme="minorHAnsi"/>
                <w:sz w:val="24"/>
                <w:szCs w:val="24"/>
              </w:rPr>
              <w:t>all’Italia</w:t>
            </w:r>
            <w:r w:rsidRPr="00381944">
              <w:rPr>
                <w:rFonts w:asciiTheme="minorHAnsi" w:hAnsiTheme="minorHAnsi" w:cstheme="minorHAnsi"/>
                <w:spacing w:val="-2"/>
                <w:sz w:val="24"/>
                <w:szCs w:val="24"/>
              </w:rPr>
              <w:t xml:space="preserve"> </w:t>
            </w:r>
            <w:r w:rsidRPr="00381944">
              <w:rPr>
                <w:rFonts w:asciiTheme="minorHAnsi" w:hAnsiTheme="minorHAnsi" w:cstheme="minorHAnsi"/>
                <w:sz w:val="24"/>
                <w:szCs w:val="24"/>
              </w:rPr>
              <w:t>dal</w:t>
            </w:r>
            <w:r w:rsidRPr="00381944">
              <w:rPr>
                <w:rFonts w:asciiTheme="minorHAnsi" w:hAnsiTheme="minorHAnsi" w:cstheme="minorHAnsi"/>
                <w:spacing w:val="-4"/>
                <w:sz w:val="24"/>
                <w:szCs w:val="24"/>
              </w:rPr>
              <w:t xml:space="preserve"> </w:t>
            </w:r>
            <w:r w:rsidRPr="00381944">
              <w:rPr>
                <w:rFonts w:asciiTheme="minorHAnsi" w:hAnsiTheme="minorHAnsi" w:cstheme="minorHAnsi"/>
                <w:sz w:val="24"/>
                <w:szCs w:val="24"/>
              </w:rPr>
              <w:t>Segretariato</w:t>
            </w:r>
            <w:r w:rsidRPr="00381944">
              <w:rPr>
                <w:rFonts w:asciiTheme="minorHAnsi" w:hAnsiTheme="minorHAnsi" w:cstheme="minorHAnsi"/>
                <w:spacing w:val="-47"/>
                <w:sz w:val="24"/>
                <w:szCs w:val="24"/>
              </w:rPr>
              <w:t xml:space="preserve"> </w:t>
            </w:r>
            <w:r w:rsidRPr="00381944">
              <w:rPr>
                <w:rFonts w:asciiTheme="minorHAnsi" w:hAnsiTheme="minorHAnsi" w:cstheme="minorHAnsi"/>
                <w:sz w:val="24"/>
                <w:szCs w:val="24"/>
              </w:rPr>
              <w:t>generale</w:t>
            </w:r>
            <w:r w:rsidRPr="00381944">
              <w:rPr>
                <w:rFonts w:asciiTheme="minorHAnsi" w:hAnsiTheme="minorHAnsi" w:cstheme="minorHAnsi"/>
                <w:spacing w:val="-2"/>
                <w:sz w:val="24"/>
                <w:szCs w:val="24"/>
              </w:rPr>
              <w:t xml:space="preserve"> </w:t>
            </w:r>
            <w:r w:rsidRPr="00381944">
              <w:rPr>
                <w:rFonts w:asciiTheme="minorHAnsi" w:hAnsiTheme="minorHAnsi" w:cstheme="minorHAnsi"/>
                <w:sz w:val="24"/>
                <w:szCs w:val="24"/>
              </w:rPr>
              <w:t>del</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Consiglio</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con</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nota LT161/21,</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del</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14</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luglio</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2021.</w:t>
            </w:r>
          </w:p>
        </w:tc>
      </w:tr>
      <w:tr w:rsidR="00381944" w:rsidTr="00EF2BDC">
        <w:tc>
          <w:tcPr>
            <w:tcW w:w="1810" w:type="dxa"/>
            <w:vAlign w:val="center"/>
          </w:tcPr>
          <w:p w:rsidR="00381944" w:rsidRPr="006A1E5E" w:rsidRDefault="00381944" w:rsidP="00381944">
            <w:pPr>
              <w:pStyle w:val="TableParagraph"/>
              <w:tabs>
                <w:tab w:val="left" w:pos="993"/>
              </w:tabs>
              <w:spacing w:line="300" w:lineRule="exact"/>
              <w:ind w:left="132" w:right="131"/>
              <w:rPr>
                <w:rFonts w:asciiTheme="minorHAnsi" w:hAnsiTheme="minorHAnsi" w:cstheme="minorHAnsi"/>
                <w:b/>
                <w:sz w:val="24"/>
                <w:szCs w:val="24"/>
              </w:rPr>
            </w:pPr>
            <w:r w:rsidRPr="006A1E5E">
              <w:rPr>
                <w:rFonts w:asciiTheme="minorHAnsi" w:hAnsiTheme="minorHAnsi" w:cstheme="minorHAnsi"/>
                <w:b/>
                <w:w w:val="95"/>
                <w:sz w:val="24"/>
                <w:szCs w:val="24"/>
              </w:rPr>
              <w:t>Progetto</w:t>
            </w:r>
            <w:r w:rsidRPr="006A1E5E">
              <w:rPr>
                <w:rFonts w:asciiTheme="minorHAnsi" w:hAnsiTheme="minorHAnsi" w:cstheme="minorHAnsi"/>
                <w:b/>
                <w:spacing w:val="10"/>
                <w:w w:val="95"/>
                <w:sz w:val="24"/>
                <w:szCs w:val="24"/>
              </w:rPr>
              <w:t xml:space="preserve"> </w:t>
            </w:r>
            <w:r w:rsidRPr="006A1E5E">
              <w:rPr>
                <w:rFonts w:asciiTheme="minorHAnsi" w:hAnsiTheme="minorHAnsi" w:cstheme="minorHAnsi"/>
                <w:b/>
                <w:w w:val="95"/>
                <w:sz w:val="24"/>
                <w:szCs w:val="24"/>
              </w:rPr>
              <w:t>o</w:t>
            </w:r>
            <w:r w:rsidRPr="006A1E5E">
              <w:rPr>
                <w:rFonts w:asciiTheme="minorHAnsi" w:hAnsiTheme="minorHAnsi" w:cstheme="minorHAnsi"/>
                <w:b/>
                <w:spacing w:val="17"/>
                <w:w w:val="95"/>
                <w:sz w:val="24"/>
                <w:szCs w:val="24"/>
              </w:rPr>
              <w:t xml:space="preserve"> </w:t>
            </w:r>
            <w:r w:rsidRPr="006A1E5E">
              <w:rPr>
                <w:rFonts w:asciiTheme="minorHAnsi" w:hAnsiTheme="minorHAnsi" w:cstheme="minorHAnsi"/>
                <w:b/>
                <w:w w:val="95"/>
                <w:sz w:val="24"/>
                <w:szCs w:val="24"/>
              </w:rPr>
              <w:t>intervento</w:t>
            </w:r>
          </w:p>
        </w:tc>
        <w:tc>
          <w:tcPr>
            <w:tcW w:w="7818" w:type="dxa"/>
            <w:vAlign w:val="center"/>
          </w:tcPr>
          <w:p w:rsidR="00381944" w:rsidRPr="00381944" w:rsidRDefault="00381944" w:rsidP="00381944">
            <w:pPr>
              <w:pStyle w:val="TableParagraph"/>
              <w:tabs>
                <w:tab w:val="left" w:pos="993"/>
              </w:tabs>
              <w:spacing w:line="300" w:lineRule="exact"/>
              <w:ind w:left="5" w:right="139"/>
              <w:jc w:val="both"/>
              <w:rPr>
                <w:rFonts w:asciiTheme="minorHAnsi" w:hAnsiTheme="minorHAnsi" w:cstheme="minorHAnsi"/>
                <w:sz w:val="24"/>
                <w:szCs w:val="24"/>
              </w:rPr>
            </w:pPr>
            <w:r w:rsidRPr="00381944">
              <w:rPr>
                <w:rFonts w:asciiTheme="minorHAnsi" w:hAnsiTheme="minorHAnsi" w:cstheme="minorHAnsi"/>
                <w:sz w:val="24"/>
                <w:szCs w:val="24"/>
              </w:rPr>
              <w:t>Specifico</w:t>
            </w:r>
            <w:r w:rsidRPr="00381944">
              <w:rPr>
                <w:rFonts w:asciiTheme="minorHAnsi" w:hAnsiTheme="minorHAnsi" w:cstheme="minorHAnsi"/>
                <w:spacing w:val="49"/>
                <w:sz w:val="24"/>
                <w:szCs w:val="24"/>
              </w:rPr>
              <w:t xml:space="preserve"> </w:t>
            </w:r>
            <w:r w:rsidRPr="00381944">
              <w:rPr>
                <w:rFonts w:asciiTheme="minorHAnsi" w:hAnsiTheme="minorHAnsi" w:cstheme="minorHAnsi"/>
                <w:sz w:val="24"/>
                <w:szCs w:val="24"/>
              </w:rPr>
              <w:t>progetto/intervento</w:t>
            </w:r>
            <w:r w:rsidRPr="00381944">
              <w:rPr>
                <w:rFonts w:asciiTheme="minorHAnsi" w:hAnsiTheme="minorHAnsi" w:cstheme="minorHAnsi"/>
                <w:spacing w:val="48"/>
                <w:sz w:val="24"/>
                <w:szCs w:val="24"/>
              </w:rPr>
              <w:t xml:space="preserve"> </w:t>
            </w:r>
            <w:r w:rsidRPr="00381944">
              <w:rPr>
                <w:rFonts w:asciiTheme="minorHAnsi" w:hAnsiTheme="minorHAnsi" w:cstheme="minorHAnsi"/>
                <w:sz w:val="24"/>
                <w:szCs w:val="24"/>
              </w:rPr>
              <w:t>(anche</w:t>
            </w:r>
            <w:r w:rsidRPr="00381944">
              <w:rPr>
                <w:rFonts w:asciiTheme="minorHAnsi" w:hAnsiTheme="minorHAnsi" w:cstheme="minorHAnsi"/>
                <w:spacing w:val="47"/>
                <w:sz w:val="24"/>
                <w:szCs w:val="24"/>
              </w:rPr>
              <w:t xml:space="preserve"> </w:t>
            </w:r>
            <w:r w:rsidRPr="00381944">
              <w:rPr>
                <w:rFonts w:asciiTheme="minorHAnsi" w:hAnsiTheme="minorHAnsi" w:cstheme="minorHAnsi"/>
                <w:sz w:val="24"/>
                <w:szCs w:val="24"/>
              </w:rPr>
              <w:t>inteso</w:t>
            </w:r>
            <w:r w:rsidRPr="00381944">
              <w:rPr>
                <w:rFonts w:asciiTheme="minorHAnsi" w:hAnsiTheme="minorHAnsi" w:cstheme="minorHAnsi"/>
                <w:spacing w:val="48"/>
                <w:sz w:val="24"/>
                <w:szCs w:val="24"/>
              </w:rPr>
              <w:t xml:space="preserve"> </w:t>
            </w:r>
            <w:r w:rsidRPr="00381944">
              <w:rPr>
                <w:rFonts w:asciiTheme="minorHAnsi" w:hAnsiTheme="minorHAnsi" w:cstheme="minorHAnsi"/>
                <w:sz w:val="24"/>
                <w:szCs w:val="24"/>
              </w:rPr>
              <w:t>come</w:t>
            </w:r>
            <w:r w:rsidRPr="00381944">
              <w:rPr>
                <w:rFonts w:asciiTheme="minorHAnsi" w:hAnsiTheme="minorHAnsi" w:cstheme="minorHAnsi"/>
                <w:spacing w:val="46"/>
                <w:sz w:val="24"/>
                <w:szCs w:val="24"/>
              </w:rPr>
              <w:t xml:space="preserve"> </w:t>
            </w:r>
            <w:r w:rsidRPr="00381944">
              <w:rPr>
                <w:rFonts w:asciiTheme="minorHAnsi" w:hAnsiTheme="minorHAnsi" w:cstheme="minorHAnsi"/>
                <w:sz w:val="24"/>
                <w:szCs w:val="24"/>
              </w:rPr>
              <w:t>insieme</w:t>
            </w:r>
            <w:r w:rsidRPr="00381944">
              <w:rPr>
                <w:rFonts w:asciiTheme="minorHAnsi" w:hAnsiTheme="minorHAnsi" w:cstheme="minorHAnsi"/>
                <w:spacing w:val="49"/>
                <w:sz w:val="24"/>
                <w:szCs w:val="24"/>
              </w:rPr>
              <w:t xml:space="preserve"> </w:t>
            </w:r>
            <w:r w:rsidRPr="00381944">
              <w:rPr>
                <w:rFonts w:asciiTheme="minorHAnsi" w:hAnsiTheme="minorHAnsi" w:cstheme="minorHAnsi"/>
                <w:sz w:val="24"/>
                <w:szCs w:val="24"/>
              </w:rPr>
              <w:t>di</w:t>
            </w:r>
            <w:r w:rsidRPr="00381944">
              <w:rPr>
                <w:rFonts w:asciiTheme="minorHAnsi" w:hAnsiTheme="minorHAnsi" w:cstheme="minorHAnsi"/>
                <w:spacing w:val="47"/>
                <w:sz w:val="24"/>
                <w:szCs w:val="24"/>
              </w:rPr>
              <w:t xml:space="preserve"> </w:t>
            </w:r>
            <w:r w:rsidRPr="00381944">
              <w:rPr>
                <w:rFonts w:asciiTheme="minorHAnsi" w:hAnsiTheme="minorHAnsi" w:cstheme="minorHAnsi"/>
                <w:sz w:val="24"/>
                <w:szCs w:val="24"/>
              </w:rPr>
              <w:t>attività</w:t>
            </w:r>
            <w:r w:rsidRPr="00381944">
              <w:rPr>
                <w:rFonts w:asciiTheme="minorHAnsi" w:hAnsiTheme="minorHAnsi" w:cstheme="minorHAnsi"/>
                <w:spacing w:val="48"/>
                <w:sz w:val="24"/>
                <w:szCs w:val="24"/>
              </w:rPr>
              <w:t xml:space="preserve"> </w:t>
            </w:r>
            <w:r w:rsidRPr="00381944">
              <w:rPr>
                <w:rFonts w:asciiTheme="minorHAnsi" w:hAnsiTheme="minorHAnsi" w:cstheme="minorHAnsi"/>
                <w:sz w:val="24"/>
                <w:szCs w:val="24"/>
              </w:rPr>
              <w:t>e/o</w:t>
            </w:r>
            <w:r w:rsidRPr="00381944">
              <w:rPr>
                <w:rFonts w:asciiTheme="minorHAnsi" w:hAnsiTheme="minorHAnsi" w:cstheme="minorHAnsi"/>
                <w:spacing w:val="47"/>
                <w:sz w:val="24"/>
                <w:szCs w:val="24"/>
              </w:rPr>
              <w:t xml:space="preserve"> </w:t>
            </w:r>
            <w:r w:rsidRPr="00381944">
              <w:rPr>
                <w:rFonts w:asciiTheme="minorHAnsi" w:hAnsiTheme="minorHAnsi" w:cstheme="minorHAnsi"/>
                <w:sz w:val="24"/>
                <w:szCs w:val="24"/>
              </w:rPr>
              <w:t>procedure)</w:t>
            </w:r>
            <w:r w:rsidRPr="00381944">
              <w:rPr>
                <w:rFonts w:asciiTheme="minorHAnsi" w:hAnsiTheme="minorHAnsi" w:cstheme="minorHAnsi"/>
                <w:spacing w:val="-47"/>
                <w:sz w:val="24"/>
                <w:szCs w:val="24"/>
              </w:rPr>
              <w:t xml:space="preserve"> </w:t>
            </w:r>
            <w:r w:rsidRPr="00381944">
              <w:rPr>
                <w:rFonts w:asciiTheme="minorHAnsi" w:hAnsiTheme="minorHAnsi" w:cstheme="minorHAnsi"/>
                <w:sz w:val="24"/>
                <w:szCs w:val="24"/>
              </w:rPr>
              <w:t>selezionato e finanziato nell’ambito di una Misura del Piano e identificato attraverso un</w:t>
            </w:r>
            <w:r w:rsidRPr="00381944">
              <w:rPr>
                <w:rFonts w:asciiTheme="minorHAnsi" w:hAnsiTheme="minorHAnsi" w:cstheme="minorHAnsi"/>
                <w:spacing w:val="1"/>
                <w:sz w:val="24"/>
                <w:szCs w:val="24"/>
              </w:rPr>
              <w:t xml:space="preserve"> </w:t>
            </w:r>
            <w:r w:rsidRPr="00381944">
              <w:rPr>
                <w:rFonts w:asciiTheme="minorHAnsi" w:hAnsiTheme="minorHAnsi" w:cstheme="minorHAnsi"/>
                <w:w w:val="95"/>
                <w:sz w:val="24"/>
                <w:szCs w:val="24"/>
              </w:rPr>
              <w:t>Codice Unico di Progetto (CUP). Il progetto contribuisce alla realizzazione degli obiettivi</w:t>
            </w:r>
            <w:r w:rsidRPr="00381944">
              <w:rPr>
                <w:rFonts w:asciiTheme="minorHAnsi" w:hAnsiTheme="minorHAnsi" w:cstheme="minorHAnsi"/>
                <w:spacing w:val="1"/>
                <w:w w:val="95"/>
                <w:sz w:val="24"/>
                <w:szCs w:val="24"/>
              </w:rPr>
              <w:t xml:space="preserve"> </w:t>
            </w:r>
            <w:r w:rsidRPr="00381944">
              <w:rPr>
                <w:rFonts w:asciiTheme="minorHAnsi" w:hAnsiTheme="minorHAnsi" w:cstheme="minorHAnsi"/>
                <w:sz w:val="24"/>
                <w:szCs w:val="24"/>
              </w:rPr>
              <w:t>della</w:t>
            </w:r>
            <w:r w:rsidRPr="00381944">
              <w:rPr>
                <w:rFonts w:asciiTheme="minorHAnsi" w:hAnsiTheme="minorHAnsi" w:cstheme="minorHAnsi"/>
                <w:spacing w:val="3"/>
                <w:sz w:val="24"/>
                <w:szCs w:val="24"/>
              </w:rPr>
              <w:t xml:space="preserve"> </w:t>
            </w:r>
            <w:r w:rsidRPr="00381944">
              <w:rPr>
                <w:rFonts w:asciiTheme="minorHAnsi" w:hAnsiTheme="minorHAnsi" w:cstheme="minorHAnsi"/>
                <w:sz w:val="24"/>
                <w:szCs w:val="24"/>
              </w:rPr>
              <w:t>Missione</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e</w:t>
            </w:r>
            <w:r w:rsidRPr="00381944">
              <w:rPr>
                <w:rFonts w:asciiTheme="minorHAnsi" w:hAnsiTheme="minorHAnsi" w:cstheme="minorHAnsi"/>
                <w:spacing w:val="2"/>
                <w:sz w:val="24"/>
                <w:szCs w:val="24"/>
              </w:rPr>
              <w:t xml:space="preserve"> </w:t>
            </w:r>
            <w:r w:rsidRPr="00381944">
              <w:rPr>
                <w:rFonts w:asciiTheme="minorHAnsi" w:hAnsiTheme="minorHAnsi" w:cstheme="minorHAnsi"/>
                <w:sz w:val="24"/>
                <w:szCs w:val="24"/>
              </w:rPr>
              <w:t>rappresenta</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la</w:t>
            </w:r>
            <w:r w:rsidRPr="00381944">
              <w:rPr>
                <w:rFonts w:asciiTheme="minorHAnsi" w:hAnsiTheme="minorHAnsi" w:cstheme="minorHAnsi"/>
                <w:spacing w:val="2"/>
                <w:sz w:val="24"/>
                <w:szCs w:val="24"/>
              </w:rPr>
              <w:t xml:space="preserve"> </w:t>
            </w:r>
            <w:r w:rsidRPr="00381944">
              <w:rPr>
                <w:rFonts w:asciiTheme="minorHAnsi" w:hAnsiTheme="minorHAnsi" w:cstheme="minorHAnsi"/>
                <w:sz w:val="24"/>
                <w:szCs w:val="24"/>
              </w:rPr>
              <w:t>principale</w:t>
            </w:r>
            <w:r w:rsidRPr="00381944">
              <w:rPr>
                <w:rFonts w:asciiTheme="minorHAnsi" w:hAnsiTheme="minorHAnsi" w:cstheme="minorHAnsi"/>
                <w:spacing w:val="3"/>
                <w:sz w:val="24"/>
                <w:szCs w:val="24"/>
              </w:rPr>
              <w:t xml:space="preserve"> </w:t>
            </w:r>
            <w:r w:rsidRPr="00381944">
              <w:rPr>
                <w:rFonts w:asciiTheme="minorHAnsi" w:hAnsiTheme="minorHAnsi" w:cstheme="minorHAnsi"/>
                <w:sz w:val="24"/>
                <w:szCs w:val="24"/>
              </w:rPr>
              <w:t>entità</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del monitoraggio</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quale unità</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minima</w:t>
            </w:r>
            <w:r w:rsidRPr="00381944">
              <w:rPr>
                <w:rFonts w:asciiTheme="minorHAnsi" w:hAnsiTheme="minorHAnsi" w:cstheme="minorHAnsi"/>
                <w:spacing w:val="3"/>
                <w:sz w:val="24"/>
                <w:szCs w:val="24"/>
              </w:rPr>
              <w:t xml:space="preserve"> </w:t>
            </w:r>
            <w:r w:rsidRPr="00381944">
              <w:rPr>
                <w:rFonts w:asciiTheme="minorHAnsi" w:hAnsiTheme="minorHAnsi" w:cstheme="minorHAnsi"/>
                <w:sz w:val="24"/>
                <w:szCs w:val="24"/>
              </w:rPr>
              <w:t>di rilevazione delle informazioni</w:t>
            </w:r>
            <w:r w:rsidRPr="00381944">
              <w:rPr>
                <w:rFonts w:asciiTheme="minorHAnsi" w:hAnsiTheme="minorHAnsi" w:cstheme="minorHAnsi"/>
                <w:spacing w:val="-3"/>
                <w:sz w:val="24"/>
                <w:szCs w:val="24"/>
              </w:rPr>
              <w:t xml:space="preserve"> </w:t>
            </w:r>
            <w:r w:rsidRPr="00381944">
              <w:rPr>
                <w:rFonts w:asciiTheme="minorHAnsi" w:hAnsiTheme="minorHAnsi" w:cstheme="minorHAnsi"/>
                <w:sz w:val="24"/>
                <w:szCs w:val="24"/>
              </w:rPr>
              <w:t>di</w:t>
            </w:r>
            <w:r w:rsidRPr="00381944">
              <w:rPr>
                <w:rFonts w:asciiTheme="minorHAnsi" w:hAnsiTheme="minorHAnsi" w:cstheme="minorHAnsi"/>
                <w:spacing w:val="-2"/>
                <w:sz w:val="24"/>
                <w:szCs w:val="24"/>
              </w:rPr>
              <w:t xml:space="preserve"> </w:t>
            </w:r>
            <w:r w:rsidRPr="00381944">
              <w:rPr>
                <w:rFonts w:asciiTheme="minorHAnsi" w:hAnsiTheme="minorHAnsi" w:cstheme="minorHAnsi"/>
                <w:sz w:val="24"/>
                <w:szCs w:val="24"/>
              </w:rPr>
              <w:t>natura anagrafica,</w:t>
            </w:r>
            <w:r w:rsidRPr="00381944">
              <w:rPr>
                <w:rFonts w:asciiTheme="minorHAnsi" w:hAnsiTheme="minorHAnsi" w:cstheme="minorHAnsi"/>
                <w:spacing w:val="-2"/>
                <w:sz w:val="24"/>
                <w:szCs w:val="24"/>
              </w:rPr>
              <w:t xml:space="preserve"> </w:t>
            </w:r>
            <w:r w:rsidRPr="00381944">
              <w:rPr>
                <w:rFonts w:asciiTheme="minorHAnsi" w:hAnsiTheme="minorHAnsi" w:cstheme="minorHAnsi"/>
                <w:sz w:val="24"/>
                <w:szCs w:val="24"/>
              </w:rPr>
              <w:t>finanziaria,</w:t>
            </w:r>
            <w:r w:rsidRPr="00381944">
              <w:rPr>
                <w:rFonts w:asciiTheme="minorHAnsi" w:hAnsiTheme="minorHAnsi" w:cstheme="minorHAnsi"/>
                <w:spacing w:val="-2"/>
                <w:sz w:val="24"/>
                <w:szCs w:val="24"/>
              </w:rPr>
              <w:t xml:space="preserve"> </w:t>
            </w:r>
            <w:r w:rsidRPr="00381944">
              <w:rPr>
                <w:rFonts w:asciiTheme="minorHAnsi" w:hAnsiTheme="minorHAnsi" w:cstheme="minorHAnsi"/>
                <w:sz w:val="24"/>
                <w:szCs w:val="24"/>
              </w:rPr>
              <w:t>procedurale</w:t>
            </w:r>
            <w:r w:rsidRPr="00381944">
              <w:rPr>
                <w:rFonts w:asciiTheme="minorHAnsi" w:hAnsiTheme="minorHAnsi" w:cstheme="minorHAnsi"/>
                <w:spacing w:val="-2"/>
                <w:sz w:val="24"/>
                <w:szCs w:val="24"/>
              </w:rPr>
              <w:t xml:space="preserve"> </w:t>
            </w:r>
            <w:r w:rsidRPr="00381944">
              <w:rPr>
                <w:rFonts w:asciiTheme="minorHAnsi" w:hAnsiTheme="minorHAnsi" w:cstheme="minorHAnsi"/>
                <w:sz w:val="24"/>
                <w:szCs w:val="24"/>
              </w:rPr>
              <w:t>e fisica.</w:t>
            </w:r>
          </w:p>
        </w:tc>
      </w:tr>
      <w:tr w:rsidR="00381944" w:rsidTr="00EF2BDC">
        <w:tc>
          <w:tcPr>
            <w:tcW w:w="1810" w:type="dxa"/>
            <w:vAlign w:val="center"/>
          </w:tcPr>
          <w:p w:rsidR="00381944" w:rsidRPr="006A1E5E" w:rsidRDefault="00381944" w:rsidP="00381944">
            <w:pPr>
              <w:pStyle w:val="TableParagraph"/>
              <w:tabs>
                <w:tab w:val="left" w:pos="993"/>
              </w:tabs>
              <w:spacing w:line="300" w:lineRule="exact"/>
              <w:ind w:left="132" w:right="131"/>
              <w:rPr>
                <w:rFonts w:asciiTheme="minorHAnsi" w:hAnsiTheme="minorHAnsi" w:cstheme="minorHAnsi"/>
                <w:b/>
                <w:sz w:val="24"/>
                <w:szCs w:val="24"/>
              </w:rPr>
            </w:pPr>
            <w:r w:rsidRPr="006A1E5E">
              <w:rPr>
                <w:rFonts w:asciiTheme="minorHAnsi" w:hAnsiTheme="minorHAnsi" w:cstheme="minorHAnsi"/>
                <w:b/>
                <w:sz w:val="24"/>
                <w:szCs w:val="24"/>
              </w:rPr>
              <w:t>Rete dei referenti</w:t>
            </w:r>
            <w:r w:rsidRPr="006A1E5E">
              <w:rPr>
                <w:rFonts w:asciiTheme="minorHAnsi" w:hAnsiTheme="minorHAnsi" w:cstheme="minorHAnsi"/>
                <w:b/>
                <w:spacing w:val="1"/>
                <w:sz w:val="24"/>
                <w:szCs w:val="24"/>
              </w:rPr>
              <w:t xml:space="preserve"> </w:t>
            </w:r>
            <w:r w:rsidRPr="006A1E5E">
              <w:rPr>
                <w:rFonts w:asciiTheme="minorHAnsi" w:hAnsiTheme="minorHAnsi" w:cstheme="minorHAnsi"/>
                <w:b/>
                <w:spacing w:val="-2"/>
                <w:sz w:val="24"/>
                <w:szCs w:val="24"/>
              </w:rPr>
              <w:t>antifrode</w:t>
            </w:r>
            <w:r w:rsidRPr="006A1E5E">
              <w:rPr>
                <w:rFonts w:asciiTheme="minorHAnsi" w:hAnsiTheme="minorHAnsi" w:cstheme="minorHAnsi"/>
                <w:b/>
                <w:spacing w:val="-9"/>
                <w:sz w:val="24"/>
                <w:szCs w:val="24"/>
              </w:rPr>
              <w:t xml:space="preserve"> </w:t>
            </w:r>
            <w:r w:rsidRPr="006A1E5E">
              <w:rPr>
                <w:rFonts w:asciiTheme="minorHAnsi" w:hAnsiTheme="minorHAnsi" w:cstheme="minorHAnsi"/>
                <w:b/>
                <w:spacing w:val="-1"/>
                <w:sz w:val="24"/>
                <w:szCs w:val="24"/>
              </w:rPr>
              <w:t>del</w:t>
            </w:r>
            <w:r w:rsidRPr="006A1E5E">
              <w:rPr>
                <w:rFonts w:asciiTheme="minorHAnsi" w:hAnsiTheme="minorHAnsi" w:cstheme="minorHAnsi"/>
                <w:b/>
                <w:spacing w:val="-11"/>
                <w:sz w:val="24"/>
                <w:szCs w:val="24"/>
              </w:rPr>
              <w:t xml:space="preserve"> </w:t>
            </w:r>
            <w:r w:rsidRPr="006A1E5E">
              <w:rPr>
                <w:rFonts w:asciiTheme="minorHAnsi" w:hAnsiTheme="minorHAnsi" w:cstheme="minorHAnsi"/>
                <w:b/>
                <w:spacing w:val="-1"/>
                <w:sz w:val="24"/>
                <w:szCs w:val="24"/>
              </w:rPr>
              <w:t>PNRR</w:t>
            </w:r>
          </w:p>
        </w:tc>
        <w:tc>
          <w:tcPr>
            <w:tcW w:w="7818" w:type="dxa"/>
            <w:vAlign w:val="center"/>
          </w:tcPr>
          <w:p w:rsidR="00381944" w:rsidRPr="00381944" w:rsidRDefault="00381944" w:rsidP="00381944">
            <w:pPr>
              <w:pStyle w:val="TableParagraph"/>
              <w:tabs>
                <w:tab w:val="left" w:pos="993"/>
              </w:tabs>
              <w:spacing w:line="300" w:lineRule="exact"/>
              <w:ind w:left="5" w:right="139"/>
              <w:jc w:val="both"/>
              <w:rPr>
                <w:rFonts w:asciiTheme="minorHAnsi" w:hAnsiTheme="minorHAnsi" w:cstheme="minorHAnsi"/>
                <w:sz w:val="24"/>
                <w:szCs w:val="24"/>
              </w:rPr>
            </w:pPr>
            <w:r w:rsidRPr="00381944">
              <w:rPr>
                <w:rFonts w:asciiTheme="minorHAnsi" w:hAnsiTheme="minorHAnsi" w:cstheme="minorHAnsi"/>
                <w:w w:val="95"/>
                <w:sz w:val="24"/>
                <w:szCs w:val="24"/>
              </w:rPr>
              <w:t>Gruppo</w:t>
            </w:r>
            <w:r w:rsidRPr="00381944">
              <w:rPr>
                <w:rFonts w:asciiTheme="minorHAnsi" w:hAnsiTheme="minorHAnsi" w:cstheme="minorHAnsi"/>
                <w:spacing w:val="12"/>
                <w:w w:val="95"/>
                <w:sz w:val="24"/>
                <w:szCs w:val="24"/>
              </w:rPr>
              <w:t xml:space="preserve"> </w:t>
            </w:r>
            <w:r w:rsidRPr="00381944">
              <w:rPr>
                <w:rFonts w:asciiTheme="minorHAnsi" w:hAnsiTheme="minorHAnsi" w:cstheme="minorHAnsi"/>
                <w:w w:val="95"/>
                <w:sz w:val="24"/>
                <w:szCs w:val="24"/>
              </w:rPr>
              <w:t>di</w:t>
            </w:r>
            <w:r w:rsidRPr="00381944">
              <w:rPr>
                <w:rFonts w:asciiTheme="minorHAnsi" w:hAnsiTheme="minorHAnsi" w:cstheme="minorHAnsi"/>
                <w:spacing w:val="17"/>
                <w:w w:val="95"/>
                <w:sz w:val="24"/>
                <w:szCs w:val="24"/>
              </w:rPr>
              <w:t xml:space="preserve"> </w:t>
            </w:r>
            <w:r w:rsidRPr="00381944">
              <w:rPr>
                <w:rFonts w:asciiTheme="minorHAnsi" w:hAnsiTheme="minorHAnsi" w:cstheme="minorHAnsi"/>
                <w:w w:val="95"/>
                <w:sz w:val="24"/>
                <w:szCs w:val="24"/>
              </w:rPr>
              <w:t>lavoro</w:t>
            </w:r>
            <w:r w:rsidRPr="00381944">
              <w:rPr>
                <w:rFonts w:asciiTheme="minorHAnsi" w:hAnsiTheme="minorHAnsi" w:cstheme="minorHAnsi"/>
                <w:spacing w:val="20"/>
                <w:w w:val="95"/>
                <w:sz w:val="24"/>
                <w:szCs w:val="24"/>
              </w:rPr>
              <w:t xml:space="preserve"> </w:t>
            </w:r>
            <w:r w:rsidRPr="00381944">
              <w:rPr>
                <w:rFonts w:asciiTheme="minorHAnsi" w:hAnsiTheme="minorHAnsi" w:cstheme="minorHAnsi"/>
                <w:w w:val="95"/>
                <w:sz w:val="24"/>
                <w:szCs w:val="24"/>
              </w:rPr>
              <w:t>costituito</w:t>
            </w:r>
            <w:r w:rsidRPr="00381944">
              <w:rPr>
                <w:rFonts w:asciiTheme="minorHAnsi" w:hAnsiTheme="minorHAnsi" w:cstheme="minorHAnsi"/>
                <w:spacing w:val="20"/>
                <w:w w:val="95"/>
                <w:sz w:val="24"/>
                <w:szCs w:val="24"/>
              </w:rPr>
              <w:t xml:space="preserve"> </w:t>
            </w:r>
            <w:r w:rsidRPr="00381944">
              <w:rPr>
                <w:rFonts w:asciiTheme="minorHAnsi" w:hAnsiTheme="minorHAnsi" w:cstheme="minorHAnsi"/>
                <w:w w:val="95"/>
                <w:sz w:val="24"/>
                <w:szCs w:val="24"/>
              </w:rPr>
              <w:t>da</w:t>
            </w:r>
            <w:r w:rsidRPr="00381944">
              <w:rPr>
                <w:rFonts w:asciiTheme="minorHAnsi" w:hAnsiTheme="minorHAnsi" w:cstheme="minorHAnsi"/>
                <w:spacing w:val="12"/>
                <w:w w:val="95"/>
                <w:sz w:val="24"/>
                <w:szCs w:val="24"/>
              </w:rPr>
              <w:t xml:space="preserve"> </w:t>
            </w:r>
            <w:r w:rsidRPr="00381944">
              <w:rPr>
                <w:rFonts w:asciiTheme="minorHAnsi" w:hAnsiTheme="minorHAnsi" w:cstheme="minorHAnsi"/>
                <w:w w:val="95"/>
                <w:sz w:val="24"/>
                <w:szCs w:val="24"/>
              </w:rPr>
              <w:t>un</w:t>
            </w:r>
            <w:r w:rsidRPr="00381944">
              <w:rPr>
                <w:rFonts w:asciiTheme="minorHAnsi" w:hAnsiTheme="minorHAnsi" w:cstheme="minorHAnsi"/>
                <w:spacing w:val="20"/>
                <w:w w:val="95"/>
                <w:sz w:val="24"/>
                <w:szCs w:val="24"/>
              </w:rPr>
              <w:t xml:space="preserve"> </w:t>
            </w:r>
            <w:r w:rsidRPr="00381944">
              <w:rPr>
                <w:rFonts w:asciiTheme="minorHAnsi" w:hAnsiTheme="minorHAnsi" w:cstheme="minorHAnsi"/>
                <w:w w:val="95"/>
                <w:sz w:val="24"/>
                <w:szCs w:val="24"/>
              </w:rPr>
              <w:t>referente</w:t>
            </w:r>
            <w:r w:rsidRPr="00381944">
              <w:rPr>
                <w:rFonts w:asciiTheme="minorHAnsi" w:hAnsiTheme="minorHAnsi" w:cstheme="minorHAnsi"/>
                <w:spacing w:val="20"/>
                <w:w w:val="95"/>
                <w:sz w:val="24"/>
                <w:szCs w:val="24"/>
              </w:rPr>
              <w:t xml:space="preserve"> </w:t>
            </w:r>
            <w:r w:rsidRPr="00381944">
              <w:rPr>
                <w:rFonts w:asciiTheme="minorHAnsi" w:hAnsiTheme="minorHAnsi" w:cstheme="minorHAnsi"/>
                <w:w w:val="95"/>
                <w:sz w:val="24"/>
                <w:szCs w:val="24"/>
              </w:rPr>
              <w:t>per</w:t>
            </w:r>
            <w:r w:rsidRPr="00381944">
              <w:rPr>
                <w:rFonts w:asciiTheme="minorHAnsi" w:hAnsiTheme="minorHAnsi" w:cstheme="minorHAnsi"/>
                <w:spacing w:val="20"/>
                <w:w w:val="95"/>
                <w:sz w:val="24"/>
                <w:szCs w:val="24"/>
              </w:rPr>
              <w:t xml:space="preserve"> </w:t>
            </w:r>
            <w:r w:rsidRPr="00381944">
              <w:rPr>
                <w:rFonts w:asciiTheme="minorHAnsi" w:hAnsiTheme="minorHAnsi" w:cstheme="minorHAnsi"/>
                <w:w w:val="95"/>
                <w:sz w:val="24"/>
                <w:szCs w:val="24"/>
              </w:rPr>
              <w:t>ciascuna</w:t>
            </w:r>
            <w:r w:rsidRPr="00381944">
              <w:rPr>
                <w:rFonts w:asciiTheme="minorHAnsi" w:hAnsiTheme="minorHAnsi" w:cstheme="minorHAnsi"/>
                <w:spacing w:val="20"/>
                <w:w w:val="95"/>
                <w:sz w:val="24"/>
                <w:szCs w:val="24"/>
              </w:rPr>
              <w:t xml:space="preserve"> </w:t>
            </w:r>
            <w:r w:rsidRPr="00381944">
              <w:rPr>
                <w:rFonts w:asciiTheme="minorHAnsi" w:hAnsiTheme="minorHAnsi" w:cstheme="minorHAnsi"/>
                <w:w w:val="95"/>
                <w:sz w:val="24"/>
                <w:szCs w:val="24"/>
              </w:rPr>
              <w:t>Amministrazione</w:t>
            </w:r>
            <w:r w:rsidRPr="00381944">
              <w:rPr>
                <w:rFonts w:asciiTheme="minorHAnsi" w:hAnsiTheme="minorHAnsi" w:cstheme="minorHAnsi"/>
                <w:spacing w:val="20"/>
                <w:w w:val="95"/>
                <w:sz w:val="24"/>
                <w:szCs w:val="24"/>
              </w:rPr>
              <w:t xml:space="preserve"> </w:t>
            </w:r>
            <w:r w:rsidRPr="00381944">
              <w:rPr>
                <w:rFonts w:asciiTheme="minorHAnsi" w:hAnsiTheme="minorHAnsi" w:cstheme="minorHAnsi"/>
                <w:w w:val="95"/>
                <w:sz w:val="24"/>
                <w:szCs w:val="24"/>
              </w:rPr>
              <w:t>centrale</w:t>
            </w:r>
            <w:r w:rsidRPr="00381944">
              <w:rPr>
                <w:rFonts w:asciiTheme="minorHAnsi" w:hAnsiTheme="minorHAnsi" w:cstheme="minorHAnsi"/>
                <w:spacing w:val="20"/>
                <w:w w:val="95"/>
                <w:sz w:val="24"/>
                <w:szCs w:val="24"/>
              </w:rPr>
              <w:t xml:space="preserve"> </w:t>
            </w:r>
            <w:r w:rsidRPr="00381944">
              <w:rPr>
                <w:rFonts w:asciiTheme="minorHAnsi" w:hAnsiTheme="minorHAnsi" w:cstheme="minorHAnsi"/>
                <w:w w:val="95"/>
                <w:sz w:val="24"/>
                <w:szCs w:val="24"/>
              </w:rPr>
              <w:t>titolare</w:t>
            </w:r>
            <w:r w:rsidRPr="00381944">
              <w:rPr>
                <w:rFonts w:asciiTheme="minorHAnsi" w:hAnsiTheme="minorHAnsi" w:cstheme="minorHAnsi"/>
                <w:spacing w:val="-46"/>
                <w:w w:val="95"/>
                <w:sz w:val="24"/>
                <w:szCs w:val="24"/>
              </w:rPr>
              <w:t xml:space="preserve"> </w:t>
            </w:r>
            <w:r w:rsidRPr="00381944">
              <w:rPr>
                <w:rFonts w:asciiTheme="minorHAnsi" w:hAnsiTheme="minorHAnsi" w:cstheme="minorHAnsi"/>
                <w:sz w:val="24"/>
                <w:szCs w:val="24"/>
              </w:rPr>
              <w:t>di Misure e dal referente antifrode del Servizio centrale per il PNRR che ha la funzione</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di</w:t>
            </w:r>
            <w:r w:rsidRPr="00381944">
              <w:rPr>
                <w:rFonts w:asciiTheme="minorHAnsi" w:hAnsiTheme="minorHAnsi" w:cstheme="minorHAnsi"/>
                <w:spacing w:val="-5"/>
                <w:sz w:val="24"/>
                <w:szCs w:val="24"/>
              </w:rPr>
              <w:t xml:space="preserve"> </w:t>
            </w:r>
            <w:r w:rsidRPr="00381944">
              <w:rPr>
                <w:rFonts w:asciiTheme="minorHAnsi" w:hAnsiTheme="minorHAnsi" w:cstheme="minorHAnsi"/>
                <w:sz w:val="24"/>
                <w:szCs w:val="24"/>
              </w:rPr>
              <w:t>articolare</w:t>
            </w:r>
            <w:r w:rsidRPr="00381944">
              <w:rPr>
                <w:rFonts w:asciiTheme="minorHAnsi" w:hAnsiTheme="minorHAnsi" w:cstheme="minorHAnsi"/>
                <w:spacing w:val="-4"/>
                <w:sz w:val="24"/>
                <w:szCs w:val="24"/>
              </w:rPr>
              <w:t xml:space="preserve"> </w:t>
            </w:r>
            <w:r w:rsidRPr="00381944">
              <w:rPr>
                <w:rFonts w:asciiTheme="minorHAnsi" w:hAnsiTheme="minorHAnsi" w:cstheme="minorHAnsi"/>
                <w:sz w:val="24"/>
                <w:szCs w:val="24"/>
              </w:rPr>
              <w:t>una</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rete</w:t>
            </w:r>
            <w:r w:rsidRPr="00381944">
              <w:rPr>
                <w:rFonts w:asciiTheme="minorHAnsi" w:hAnsiTheme="minorHAnsi" w:cstheme="minorHAnsi"/>
                <w:spacing w:val="-2"/>
                <w:sz w:val="24"/>
                <w:szCs w:val="24"/>
              </w:rPr>
              <w:t xml:space="preserve"> </w:t>
            </w:r>
            <w:r w:rsidRPr="00381944">
              <w:rPr>
                <w:rFonts w:asciiTheme="minorHAnsi" w:hAnsiTheme="minorHAnsi" w:cstheme="minorHAnsi"/>
                <w:sz w:val="24"/>
                <w:szCs w:val="24"/>
              </w:rPr>
              <w:t>di</w:t>
            </w:r>
            <w:r w:rsidRPr="00381944">
              <w:rPr>
                <w:rFonts w:asciiTheme="minorHAnsi" w:hAnsiTheme="minorHAnsi" w:cstheme="minorHAnsi"/>
                <w:spacing w:val="-2"/>
                <w:sz w:val="24"/>
                <w:szCs w:val="24"/>
              </w:rPr>
              <w:t xml:space="preserve"> </w:t>
            </w:r>
            <w:r w:rsidRPr="00381944">
              <w:rPr>
                <w:rFonts w:asciiTheme="minorHAnsi" w:hAnsiTheme="minorHAnsi" w:cstheme="minorHAnsi"/>
                <w:sz w:val="24"/>
                <w:szCs w:val="24"/>
              </w:rPr>
              <w:t>analisi</w:t>
            </w:r>
            <w:r w:rsidRPr="00381944">
              <w:rPr>
                <w:rFonts w:asciiTheme="minorHAnsi" w:hAnsiTheme="minorHAnsi" w:cstheme="minorHAnsi"/>
                <w:spacing w:val="-4"/>
                <w:sz w:val="24"/>
                <w:szCs w:val="24"/>
              </w:rPr>
              <w:t xml:space="preserve"> </w:t>
            </w:r>
            <w:r w:rsidRPr="00381944">
              <w:rPr>
                <w:rFonts w:asciiTheme="minorHAnsi" w:hAnsiTheme="minorHAnsi" w:cstheme="minorHAnsi"/>
                <w:sz w:val="24"/>
                <w:szCs w:val="24"/>
              </w:rPr>
              <w:t>e</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supporto</w:t>
            </w:r>
            <w:r w:rsidRPr="00381944">
              <w:rPr>
                <w:rFonts w:asciiTheme="minorHAnsi" w:hAnsiTheme="minorHAnsi" w:cstheme="minorHAnsi"/>
                <w:spacing w:val="-2"/>
                <w:sz w:val="24"/>
                <w:szCs w:val="24"/>
              </w:rPr>
              <w:t xml:space="preserve"> </w:t>
            </w:r>
            <w:r w:rsidRPr="00381944">
              <w:rPr>
                <w:rFonts w:asciiTheme="minorHAnsi" w:hAnsiTheme="minorHAnsi" w:cstheme="minorHAnsi"/>
                <w:sz w:val="24"/>
                <w:szCs w:val="24"/>
              </w:rPr>
              <w:t>a</w:t>
            </w:r>
            <w:r w:rsidRPr="00381944">
              <w:rPr>
                <w:rFonts w:asciiTheme="minorHAnsi" w:hAnsiTheme="minorHAnsi" w:cstheme="minorHAnsi"/>
                <w:spacing w:val="-2"/>
                <w:sz w:val="24"/>
                <w:szCs w:val="24"/>
              </w:rPr>
              <w:t xml:space="preserve"> </w:t>
            </w:r>
            <w:r w:rsidRPr="00381944">
              <w:rPr>
                <w:rFonts w:asciiTheme="minorHAnsi" w:hAnsiTheme="minorHAnsi" w:cstheme="minorHAnsi"/>
                <w:sz w:val="24"/>
                <w:szCs w:val="24"/>
              </w:rPr>
              <w:t>favore</w:t>
            </w:r>
            <w:r w:rsidRPr="00381944">
              <w:rPr>
                <w:rFonts w:asciiTheme="minorHAnsi" w:hAnsiTheme="minorHAnsi" w:cstheme="minorHAnsi"/>
                <w:spacing w:val="-3"/>
                <w:sz w:val="24"/>
                <w:szCs w:val="24"/>
              </w:rPr>
              <w:t xml:space="preserve"> </w:t>
            </w:r>
            <w:r w:rsidRPr="00381944">
              <w:rPr>
                <w:rFonts w:asciiTheme="minorHAnsi" w:hAnsiTheme="minorHAnsi" w:cstheme="minorHAnsi"/>
                <w:sz w:val="24"/>
                <w:szCs w:val="24"/>
              </w:rPr>
              <w:t>delle</w:t>
            </w:r>
            <w:r w:rsidRPr="00381944">
              <w:rPr>
                <w:rFonts w:asciiTheme="minorHAnsi" w:hAnsiTheme="minorHAnsi" w:cstheme="minorHAnsi"/>
                <w:spacing w:val="-4"/>
                <w:sz w:val="24"/>
                <w:szCs w:val="24"/>
              </w:rPr>
              <w:t xml:space="preserve"> </w:t>
            </w:r>
            <w:r w:rsidRPr="00381944">
              <w:rPr>
                <w:rFonts w:asciiTheme="minorHAnsi" w:hAnsiTheme="minorHAnsi" w:cstheme="minorHAnsi"/>
                <w:sz w:val="24"/>
                <w:szCs w:val="24"/>
              </w:rPr>
              <w:t>Amministrazioni</w:t>
            </w:r>
            <w:r w:rsidRPr="00381944">
              <w:rPr>
                <w:rFonts w:asciiTheme="minorHAnsi" w:hAnsiTheme="minorHAnsi" w:cstheme="minorHAnsi"/>
                <w:spacing w:val="-3"/>
                <w:sz w:val="24"/>
                <w:szCs w:val="24"/>
              </w:rPr>
              <w:t xml:space="preserve"> </w:t>
            </w:r>
            <w:r w:rsidRPr="00381944">
              <w:rPr>
                <w:rFonts w:asciiTheme="minorHAnsi" w:hAnsiTheme="minorHAnsi" w:cstheme="minorHAnsi"/>
                <w:sz w:val="24"/>
                <w:szCs w:val="24"/>
              </w:rPr>
              <w:t>centrali</w:t>
            </w:r>
            <w:r w:rsidRPr="00381944">
              <w:rPr>
                <w:rFonts w:asciiTheme="minorHAnsi" w:hAnsiTheme="minorHAnsi" w:cstheme="minorHAnsi"/>
                <w:spacing w:val="-4"/>
                <w:sz w:val="24"/>
                <w:szCs w:val="24"/>
              </w:rPr>
              <w:t xml:space="preserve"> </w:t>
            </w:r>
            <w:r w:rsidRPr="00381944">
              <w:rPr>
                <w:rFonts w:asciiTheme="minorHAnsi" w:hAnsiTheme="minorHAnsi" w:cstheme="minorHAnsi"/>
                <w:sz w:val="24"/>
                <w:szCs w:val="24"/>
              </w:rPr>
              <w:t>titolari di</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misure PNRR</w:t>
            </w:r>
            <w:r w:rsidRPr="00381944">
              <w:rPr>
                <w:rFonts w:asciiTheme="minorHAnsi" w:hAnsiTheme="minorHAnsi" w:cstheme="minorHAnsi"/>
                <w:spacing w:val="-2"/>
                <w:sz w:val="24"/>
                <w:szCs w:val="24"/>
              </w:rPr>
              <w:t xml:space="preserve"> </w:t>
            </w:r>
            <w:r w:rsidRPr="00381944">
              <w:rPr>
                <w:rFonts w:asciiTheme="minorHAnsi" w:hAnsiTheme="minorHAnsi" w:cstheme="minorHAnsi"/>
                <w:sz w:val="24"/>
                <w:szCs w:val="24"/>
              </w:rPr>
              <w:t>per</w:t>
            </w:r>
            <w:r w:rsidRPr="00381944">
              <w:rPr>
                <w:rFonts w:asciiTheme="minorHAnsi" w:hAnsiTheme="minorHAnsi" w:cstheme="minorHAnsi"/>
                <w:spacing w:val="-2"/>
                <w:sz w:val="24"/>
                <w:szCs w:val="24"/>
              </w:rPr>
              <w:t xml:space="preserve"> </w:t>
            </w:r>
            <w:r w:rsidRPr="00381944">
              <w:rPr>
                <w:rFonts w:asciiTheme="minorHAnsi" w:hAnsiTheme="minorHAnsi" w:cstheme="minorHAnsi"/>
                <w:sz w:val="24"/>
                <w:szCs w:val="24"/>
              </w:rPr>
              <w:t>la</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gestione del</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rischio frode</w:t>
            </w:r>
            <w:r w:rsidRPr="00381944">
              <w:rPr>
                <w:rFonts w:asciiTheme="minorHAnsi" w:hAnsiTheme="minorHAnsi" w:cstheme="minorHAnsi"/>
                <w:spacing w:val="-2"/>
                <w:sz w:val="24"/>
                <w:szCs w:val="24"/>
              </w:rPr>
              <w:t xml:space="preserve"> </w:t>
            </w:r>
            <w:r w:rsidRPr="00381944">
              <w:rPr>
                <w:rFonts w:asciiTheme="minorHAnsi" w:hAnsiTheme="minorHAnsi" w:cstheme="minorHAnsi"/>
                <w:sz w:val="24"/>
                <w:szCs w:val="24"/>
              </w:rPr>
              <w:t>delle</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misure di rispettiva</w:t>
            </w:r>
            <w:r w:rsidRPr="00381944">
              <w:rPr>
                <w:rFonts w:asciiTheme="minorHAnsi" w:hAnsiTheme="minorHAnsi" w:cstheme="minorHAnsi"/>
                <w:spacing w:val="-2"/>
                <w:sz w:val="24"/>
                <w:szCs w:val="24"/>
              </w:rPr>
              <w:t xml:space="preserve"> </w:t>
            </w:r>
            <w:r w:rsidRPr="00381944">
              <w:rPr>
                <w:rFonts w:asciiTheme="minorHAnsi" w:hAnsiTheme="minorHAnsi" w:cstheme="minorHAnsi"/>
                <w:sz w:val="24"/>
                <w:szCs w:val="24"/>
              </w:rPr>
              <w:t>competenza.</w:t>
            </w:r>
          </w:p>
        </w:tc>
      </w:tr>
      <w:tr w:rsidR="00381944" w:rsidTr="00EF2BDC">
        <w:tc>
          <w:tcPr>
            <w:tcW w:w="1810" w:type="dxa"/>
            <w:vAlign w:val="center"/>
          </w:tcPr>
          <w:p w:rsidR="00381944" w:rsidRPr="006A1E5E" w:rsidRDefault="00381944" w:rsidP="00381944">
            <w:pPr>
              <w:pStyle w:val="TableParagraph"/>
              <w:tabs>
                <w:tab w:val="left" w:pos="993"/>
              </w:tabs>
              <w:spacing w:line="300" w:lineRule="exact"/>
              <w:ind w:left="132" w:right="131"/>
              <w:rPr>
                <w:rFonts w:asciiTheme="minorHAnsi" w:hAnsiTheme="minorHAnsi" w:cstheme="minorHAnsi"/>
                <w:b/>
                <w:sz w:val="24"/>
                <w:szCs w:val="24"/>
              </w:rPr>
            </w:pPr>
            <w:r w:rsidRPr="006A1E5E">
              <w:rPr>
                <w:rFonts w:asciiTheme="minorHAnsi" w:hAnsiTheme="minorHAnsi" w:cstheme="minorHAnsi"/>
                <w:b/>
                <w:sz w:val="24"/>
                <w:szCs w:val="24"/>
              </w:rPr>
              <w:t>Richiesta di pagamento</w:t>
            </w:r>
            <w:r w:rsidRPr="006A1E5E">
              <w:rPr>
                <w:rFonts w:asciiTheme="minorHAnsi" w:hAnsiTheme="minorHAnsi" w:cstheme="minorHAnsi"/>
                <w:b/>
                <w:spacing w:val="1"/>
                <w:sz w:val="24"/>
                <w:szCs w:val="24"/>
              </w:rPr>
              <w:t xml:space="preserve"> </w:t>
            </w:r>
            <w:r w:rsidRPr="006A1E5E">
              <w:rPr>
                <w:rFonts w:asciiTheme="minorHAnsi" w:hAnsiTheme="minorHAnsi" w:cstheme="minorHAnsi"/>
                <w:b/>
                <w:sz w:val="24"/>
                <w:szCs w:val="24"/>
              </w:rPr>
              <w:t>alla</w:t>
            </w:r>
            <w:r w:rsidRPr="006A1E5E">
              <w:rPr>
                <w:rFonts w:asciiTheme="minorHAnsi" w:hAnsiTheme="minorHAnsi" w:cstheme="minorHAnsi"/>
                <w:b/>
                <w:spacing w:val="-8"/>
                <w:sz w:val="24"/>
                <w:szCs w:val="24"/>
              </w:rPr>
              <w:t xml:space="preserve"> </w:t>
            </w:r>
            <w:r w:rsidRPr="006A1E5E">
              <w:rPr>
                <w:rFonts w:asciiTheme="minorHAnsi" w:hAnsiTheme="minorHAnsi" w:cstheme="minorHAnsi"/>
                <w:b/>
                <w:sz w:val="24"/>
                <w:szCs w:val="24"/>
              </w:rPr>
              <w:t>Commissione</w:t>
            </w:r>
            <w:r w:rsidRPr="006A1E5E">
              <w:rPr>
                <w:rFonts w:asciiTheme="minorHAnsi" w:hAnsiTheme="minorHAnsi" w:cstheme="minorHAnsi"/>
                <w:b/>
                <w:spacing w:val="-8"/>
                <w:sz w:val="24"/>
                <w:szCs w:val="24"/>
              </w:rPr>
              <w:t xml:space="preserve"> </w:t>
            </w:r>
            <w:r w:rsidRPr="006A1E5E">
              <w:rPr>
                <w:rFonts w:asciiTheme="minorHAnsi" w:hAnsiTheme="minorHAnsi" w:cstheme="minorHAnsi"/>
                <w:b/>
                <w:sz w:val="24"/>
                <w:szCs w:val="24"/>
              </w:rPr>
              <w:t>europea</w:t>
            </w:r>
          </w:p>
        </w:tc>
        <w:tc>
          <w:tcPr>
            <w:tcW w:w="7818" w:type="dxa"/>
            <w:vAlign w:val="center"/>
          </w:tcPr>
          <w:p w:rsidR="00381944" w:rsidRPr="00381944" w:rsidRDefault="00381944" w:rsidP="00381944">
            <w:pPr>
              <w:pStyle w:val="TableParagraph"/>
              <w:tabs>
                <w:tab w:val="left" w:pos="993"/>
              </w:tabs>
              <w:spacing w:line="300" w:lineRule="exact"/>
              <w:ind w:left="5" w:right="139"/>
              <w:jc w:val="both"/>
              <w:rPr>
                <w:rFonts w:asciiTheme="minorHAnsi" w:hAnsiTheme="minorHAnsi" w:cstheme="minorHAnsi"/>
                <w:sz w:val="24"/>
                <w:szCs w:val="24"/>
              </w:rPr>
            </w:pPr>
            <w:r w:rsidRPr="00381944">
              <w:rPr>
                <w:rFonts w:asciiTheme="minorHAnsi" w:hAnsiTheme="minorHAnsi" w:cstheme="minorHAnsi"/>
                <w:sz w:val="24"/>
                <w:szCs w:val="24"/>
              </w:rPr>
              <w:t xml:space="preserve">Richiesta di trasferimento delle risorse presentata dallo Stato membro alla Commissione </w:t>
            </w:r>
            <w:r w:rsidRPr="00381944">
              <w:rPr>
                <w:rFonts w:asciiTheme="minorHAnsi" w:hAnsiTheme="minorHAnsi" w:cstheme="minorHAnsi"/>
                <w:spacing w:val="-47"/>
                <w:sz w:val="24"/>
                <w:szCs w:val="24"/>
              </w:rPr>
              <w:t xml:space="preserve"> </w:t>
            </w:r>
            <w:r w:rsidRPr="00381944">
              <w:rPr>
                <w:rFonts w:asciiTheme="minorHAnsi" w:hAnsiTheme="minorHAnsi" w:cstheme="minorHAnsi"/>
                <w:sz w:val="24"/>
                <w:szCs w:val="24"/>
              </w:rPr>
              <w:t xml:space="preserve">europea due volte l’anno, a fronte del raggiungimento di un gruppo di target e </w:t>
            </w:r>
            <w:proofErr w:type="spellStart"/>
            <w:r w:rsidRPr="00381944">
              <w:rPr>
                <w:rFonts w:asciiTheme="minorHAnsi" w:hAnsiTheme="minorHAnsi" w:cstheme="minorHAnsi"/>
                <w:sz w:val="24"/>
                <w:szCs w:val="24"/>
              </w:rPr>
              <w:t>milestone</w:t>
            </w:r>
            <w:proofErr w:type="spellEnd"/>
            <w:r w:rsidRPr="00381944">
              <w:rPr>
                <w:rFonts w:asciiTheme="minorHAnsi" w:hAnsiTheme="minorHAnsi" w:cstheme="minorHAnsi"/>
                <w:spacing w:val="-47"/>
                <w:sz w:val="24"/>
                <w:szCs w:val="24"/>
              </w:rPr>
              <w:t xml:space="preserve"> </w:t>
            </w:r>
            <w:r w:rsidRPr="00381944">
              <w:rPr>
                <w:rFonts w:asciiTheme="minorHAnsi" w:hAnsiTheme="minorHAnsi" w:cstheme="minorHAnsi"/>
                <w:sz w:val="24"/>
                <w:szCs w:val="24"/>
              </w:rPr>
              <w:t>concordati e indicati nel PNRR approvato, a norma dell’articolo 24 del Regolamento</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(UE)</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241/2021.</w:t>
            </w:r>
          </w:p>
        </w:tc>
      </w:tr>
      <w:tr w:rsidR="00381944" w:rsidTr="00EF2BDC">
        <w:tc>
          <w:tcPr>
            <w:tcW w:w="1810" w:type="dxa"/>
            <w:vAlign w:val="center"/>
          </w:tcPr>
          <w:p w:rsidR="00381944" w:rsidRPr="006A1E5E" w:rsidRDefault="00381944" w:rsidP="00381944">
            <w:pPr>
              <w:pStyle w:val="TableParagraph"/>
              <w:tabs>
                <w:tab w:val="left" w:pos="993"/>
              </w:tabs>
              <w:spacing w:line="300" w:lineRule="exact"/>
              <w:ind w:left="132" w:right="131"/>
              <w:rPr>
                <w:rFonts w:asciiTheme="minorHAnsi" w:hAnsiTheme="minorHAnsi" w:cstheme="minorHAnsi"/>
                <w:b/>
                <w:sz w:val="24"/>
                <w:szCs w:val="24"/>
              </w:rPr>
            </w:pPr>
            <w:r w:rsidRPr="006A1E5E">
              <w:rPr>
                <w:rFonts w:asciiTheme="minorHAnsi" w:hAnsiTheme="minorHAnsi" w:cstheme="minorHAnsi"/>
                <w:b/>
                <w:sz w:val="24"/>
                <w:szCs w:val="24"/>
              </w:rPr>
              <w:t>Richiesta</w:t>
            </w:r>
            <w:r w:rsidRPr="006A1E5E">
              <w:rPr>
                <w:rFonts w:asciiTheme="minorHAnsi" w:hAnsiTheme="minorHAnsi" w:cstheme="minorHAnsi"/>
                <w:b/>
                <w:spacing w:val="-4"/>
                <w:sz w:val="24"/>
                <w:szCs w:val="24"/>
              </w:rPr>
              <w:t xml:space="preserve"> </w:t>
            </w:r>
            <w:r w:rsidRPr="006A1E5E">
              <w:rPr>
                <w:rFonts w:asciiTheme="minorHAnsi" w:hAnsiTheme="minorHAnsi" w:cstheme="minorHAnsi"/>
                <w:b/>
                <w:sz w:val="24"/>
                <w:szCs w:val="24"/>
              </w:rPr>
              <w:t>di</w:t>
            </w:r>
            <w:r w:rsidRPr="006A1E5E">
              <w:rPr>
                <w:rFonts w:asciiTheme="minorHAnsi" w:hAnsiTheme="minorHAnsi" w:cstheme="minorHAnsi"/>
                <w:b/>
                <w:spacing w:val="-5"/>
                <w:sz w:val="24"/>
                <w:szCs w:val="24"/>
              </w:rPr>
              <w:t xml:space="preserve"> </w:t>
            </w:r>
            <w:r w:rsidRPr="006A1E5E">
              <w:rPr>
                <w:rFonts w:asciiTheme="minorHAnsi" w:hAnsiTheme="minorHAnsi" w:cstheme="minorHAnsi"/>
                <w:b/>
                <w:sz w:val="24"/>
                <w:szCs w:val="24"/>
              </w:rPr>
              <w:t>pagamento</w:t>
            </w:r>
            <w:r w:rsidRPr="006A1E5E">
              <w:rPr>
                <w:rFonts w:asciiTheme="minorHAnsi" w:hAnsiTheme="minorHAnsi" w:cstheme="minorHAnsi"/>
                <w:b/>
                <w:spacing w:val="-3"/>
                <w:sz w:val="24"/>
                <w:szCs w:val="24"/>
              </w:rPr>
              <w:t xml:space="preserve"> </w:t>
            </w:r>
            <w:r w:rsidRPr="006A1E5E">
              <w:rPr>
                <w:rFonts w:asciiTheme="minorHAnsi" w:hAnsiTheme="minorHAnsi" w:cstheme="minorHAnsi"/>
                <w:b/>
                <w:sz w:val="24"/>
                <w:szCs w:val="24"/>
              </w:rPr>
              <w:t>al</w:t>
            </w:r>
            <w:r w:rsidRPr="006A1E5E">
              <w:rPr>
                <w:rFonts w:asciiTheme="minorHAnsi" w:hAnsiTheme="minorHAnsi" w:cstheme="minorHAnsi"/>
                <w:b/>
                <w:spacing w:val="-47"/>
                <w:sz w:val="24"/>
                <w:szCs w:val="24"/>
              </w:rPr>
              <w:t xml:space="preserve"> </w:t>
            </w:r>
            <w:r w:rsidRPr="006A1E5E">
              <w:rPr>
                <w:rFonts w:asciiTheme="minorHAnsi" w:hAnsiTheme="minorHAnsi" w:cstheme="minorHAnsi"/>
                <w:b/>
                <w:sz w:val="24"/>
                <w:szCs w:val="24"/>
              </w:rPr>
              <w:t>Servizio centrale per il</w:t>
            </w:r>
            <w:r w:rsidRPr="006A1E5E">
              <w:rPr>
                <w:rFonts w:asciiTheme="minorHAnsi" w:hAnsiTheme="minorHAnsi" w:cstheme="minorHAnsi"/>
                <w:b/>
                <w:spacing w:val="1"/>
                <w:sz w:val="24"/>
                <w:szCs w:val="24"/>
              </w:rPr>
              <w:t xml:space="preserve"> </w:t>
            </w:r>
            <w:r w:rsidRPr="006A1E5E">
              <w:rPr>
                <w:rFonts w:asciiTheme="minorHAnsi" w:hAnsiTheme="minorHAnsi" w:cstheme="minorHAnsi"/>
                <w:b/>
                <w:sz w:val="24"/>
                <w:szCs w:val="24"/>
              </w:rPr>
              <w:t>PNRR</w:t>
            </w:r>
          </w:p>
        </w:tc>
        <w:tc>
          <w:tcPr>
            <w:tcW w:w="7818" w:type="dxa"/>
            <w:vAlign w:val="center"/>
          </w:tcPr>
          <w:p w:rsidR="00381944" w:rsidRPr="00381944" w:rsidRDefault="00381944" w:rsidP="00381944">
            <w:pPr>
              <w:pStyle w:val="TableParagraph"/>
              <w:tabs>
                <w:tab w:val="left" w:pos="993"/>
              </w:tabs>
              <w:spacing w:line="300" w:lineRule="exact"/>
              <w:ind w:left="5" w:right="139"/>
              <w:jc w:val="both"/>
              <w:rPr>
                <w:rFonts w:asciiTheme="minorHAnsi" w:hAnsiTheme="minorHAnsi" w:cstheme="minorHAnsi"/>
                <w:sz w:val="24"/>
                <w:szCs w:val="24"/>
              </w:rPr>
            </w:pPr>
            <w:r w:rsidRPr="00381944">
              <w:rPr>
                <w:rFonts w:asciiTheme="minorHAnsi" w:hAnsiTheme="minorHAnsi" w:cstheme="minorHAnsi"/>
                <w:sz w:val="24"/>
                <w:szCs w:val="24"/>
              </w:rPr>
              <w:t>Richiesta</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di</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pagamento</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(attraverso</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trasferimento</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fondi</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o</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erogazione</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delle</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risorse)</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presentata dall’Amministrazione centrale titolare di interventi al Servizio centrale per il</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PNRR</w:t>
            </w:r>
            <w:r w:rsidRPr="00381944">
              <w:rPr>
                <w:rFonts w:asciiTheme="minorHAnsi" w:hAnsiTheme="minorHAnsi" w:cstheme="minorHAnsi"/>
                <w:spacing w:val="-3"/>
                <w:sz w:val="24"/>
                <w:szCs w:val="24"/>
              </w:rPr>
              <w:t xml:space="preserve"> </w:t>
            </w:r>
            <w:r w:rsidRPr="00381944">
              <w:rPr>
                <w:rFonts w:asciiTheme="minorHAnsi" w:hAnsiTheme="minorHAnsi" w:cstheme="minorHAnsi"/>
                <w:sz w:val="24"/>
                <w:szCs w:val="24"/>
              </w:rPr>
              <w:t>in relazione</w:t>
            </w:r>
            <w:r w:rsidRPr="00381944">
              <w:rPr>
                <w:rFonts w:asciiTheme="minorHAnsi" w:hAnsiTheme="minorHAnsi" w:cstheme="minorHAnsi"/>
                <w:spacing w:val="-3"/>
                <w:sz w:val="24"/>
                <w:szCs w:val="24"/>
              </w:rPr>
              <w:t xml:space="preserve"> </w:t>
            </w:r>
            <w:r w:rsidRPr="00381944">
              <w:rPr>
                <w:rFonts w:asciiTheme="minorHAnsi" w:hAnsiTheme="minorHAnsi" w:cstheme="minorHAnsi"/>
                <w:sz w:val="24"/>
                <w:szCs w:val="24"/>
              </w:rPr>
              <w:t>al</w:t>
            </w:r>
            <w:r w:rsidRPr="00381944">
              <w:rPr>
                <w:rFonts w:asciiTheme="minorHAnsi" w:hAnsiTheme="minorHAnsi" w:cstheme="minorHAnsi"/>
                <w:spacing w:val="-4"/>
                <w:sz w:val="24"/>
                <w:szCs w:val="24"/>
              </w:rPr>
              <w:t xml:space="preserve"> </w:t>
            </w:r>
            <w:r w:rsidRPr="00381944">
              <w:rPr>
                <w:rFonts w:asciiTheme="minorHAnsi" w:hAnsiTheme="minorHAnsi" w:cstheme="minorHAnsi"/>
                <w:sz w:val="24"/>
                <w:szCs w:val="24"/>
              </w:rPr>
              <w:t>fabbisogno stimato</w:t>
            </w:r>
            <w:r w:rsidRPr="00381944">
              <w:rPr>
                <w:rFonts w:asciiTheme="minorHAnsi" w:hAnsiTheme="minorHAnsi" w:cstheme="minorHAnsi"/>
                <w:spacing w:val="-5"/>
                <w:sz w:val="24"/>
                <w:szCs w:val="24"/>
              </w:rPr>
              <w:t xml:space="preserve"> </w:t>
            </w:r>
            <w:r w:rsidRPr="00381944">
              <w:rPr>
                <w:rFonts w:asciiTheme="minorHAnsi" w:hAnsiTheme="minorHAnsi" w:cstheme="minorHAnsi"/>
                <w:sz w:val="24"/>
                <w:szCs w:val="24"/>
              </w:rPr>
              <w:t>di</w:t>
            </w:r>
            <w:r w:rsidRPr="00381944">
              <w:rPr>
                <w:rFonts w:asciiTheme="minorHAnsi" w:hAnsiTheme="minorHAnsi" w:cstheme="minorHAnsi"/>
                <w:spacing w:val="-2"/>
                <w:sz w:val="24"/>
                <w:szCs w:val="24"/>
              </w:rPr>
              <w:t xml:space="preserve"> </w:t>
            </w:r>
            <w:r w:rsidRPr="00381944">
              <w:rPr>
                <w:rFonts w:asciiTheme="minorHAnsi" w:hAnsiTheme="minorHAnsi" w:cstheme="minorHAnsi"/>
                <w:sz w:val="24"/>
                <w:szCs w:val="24"/>
              </w:rPr>
              <w:t>risorse,</w:t>
            </w:r>
            <w:r w:rsidRPr="00381944">
              <w:rPr>
                <w:rFonts w:asciiTheme="minorHAnsi" w:hAnsiTheme="minorHAnsi" w:cstheme="minorHAnsi"/>
                <w:spacing w:val="-4"/>
                <w:sz w:val="24"/>
                <w:szCs w:val="24"/>
              </w:rPr>
              <w:t xml:space="preserve"> </w:t>
            </w:r>
            <w:r w:rsidRPr="00381944">
              <w:rPr>
                <w:rFonts w:asciiTheme="minorHAnsi" w:hAnsiTheme="minorHAnsi" w:cstheme="minorHAnsi"/>
                <w:sz w:val="24"/>
                <w:szCs w:val="24"/>
              </w:rPr>
              <w:t>sulla</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base delle</w:t>
            </w:r>
            <w:r w:rsidRPr="00381944">
              <w:rPr>
                <w:rFonts w:asciiTheme="minorHAnsi" w:hAnsiTheme="minorHAnsi" w:cstheme="minorHAnsi"/>
                <w:spacing w:val="-2"/>
                <w:sz w:val="24"/>
                <w:szCs w:val="24"/>
              </w:rPr>
              <w:t xml:space="preserve"> </w:t>
            </w:r>
            <w:r w:rsidRPr="00381944">
              <w:rPr>
                <w:rFonts w:asciiTheme="minorHAnsi" w:hAnsiTheme="minorHAnsi" w:cstheme="minorHAnsi"/>
                <w:sz w:val="24"/>
                <w:szCs w:val="24"/>
              </w:rPr>
              <w:t>spese</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effettivamente</w:t>
            </w:r>
            <w:r w:rsidRPr="00381944">
              <w:rPr>
                <w:rFonts w:asciiTheme="minorHAnsi" w:hAnsiTheme="minorHAnsi" w:cstheme="minorHAnsi"/>
                <w:spacing w:val="-47"/>
                <w:sz w:val="24"/>
                <w:szCs w:val="24"/>
              </w:rPr>
              <w:t xml:space="preserve"> </w:t>
            </w:r>
            <w:r w:rsidRPr="00381944">
              <w:rPr>
                <w:rFonts w:asciiTheme="minorHAnsi" w:hAnsiTheme="minorHAnsi" w:cstheme="minorHAnsi"/>
                <w:sz w:val="24"/>
                <w:szCs w:val="24"/>
              </w:rPr>
              <w:t>sostenute</w:t>
            </w:r>
            <w:r w:rsidRPr="00381944">
              <w:rPr>
                <w:rFonts w:asciiTheme="minorHAnsi" w:hAnsiTheme="minorHAnsi" w:cstheme="minorHAnsi"/>
                <w:spacing w:val="-3"/>
                <w:sz w:val="24"/>
                <w:szCs w:val="24"/>
              </w:rPr>
              <w:t xml:space="preserve"> </w:t>
            </w:r>
            <w:r w:rsidRPr="00381944">
              <w:rPr>
                <w:rFonts w:asciiTheme="minorHAnsi" w:hAnsiTheme="minorHAnsi" w:cstheme="minorHAnsi"/>
                <w:sz w:val="24"/>
                <w:szCs w:val="24"/>
              </w:rPr>
              <w:t>dai</w:t>
            </w:r>
            <w:r w:rsidRPr="00381944">
              <w:rPr>
                <w:rFonts w:asciiTheme="minorHAnsi" w:hAnsiTheme="minorHAnsi" w:cstheme="minorHAnsi"/>
                <w:spacing w:val="-4"/>
                <w:sz w:val="24"/>
                <w:szCs w:val="24"/>
              </w:rPr>
              <w:t xml:space="preserve"> </w:t>
            </w:r>
            <w:r w:rsidRPr="00381944">
              <w:rPr>
                <w:rFonts w:asciiTheme="minorHAnsi" w:hAnsiTheme="minorHAnsi" w:cstheme="minorHAnsi"/>
                <w:sz w:val="24"/>
                <w:szCs w:val="24"/>
              </w:rPr>
              <w:t>Soggetti</w:t>
            </w:r>
            <w:r w:rsidRPr="00381944">
              <w:rPr>
                <w:rFonts w:asciiTheme="minorHAnsi" w:hAnsiTheme="minorHAnsi" w:cstheme="minorHAnsi"/>
                <w:spacing w:val="-4"/>
                <w:sz w:val="24"/>
                <w:szCs w:val="24"/>
              </w:rPr>
              <w:t xml:space="preserve"> </w:t>
            </w:r>
            <w:r w:rsidRPr="00381944">
              <w:rPr>
                <w:rFonts w:asciiTheme="minorHAnsi" w:hAnsiTheme="minorHAnsi" w:cstheme="minorHAnsi"/>
                <w:sz w:val="24"/>
                <w:szCs w:val="24"/>
              </w:rPr>
              <w:t>attuatori</w:t>
            </w:r>
            <w:r w:rsidRPr="00381944">
              <w:rPr>
                <w:rFonts w:asciiTheme="minorHAnsi" w:hAnsiTheme="minorHAnsi" w:cstheme="minorHAnsi"/>
                <w:spacing w:val="-2"/>
                <w:sz w:val="24"/>
                <w:szCs w:val="24"/>
              </w:rPr>
              <w:t xml:space="preserve"> </w:t>
            </w:r>
            <w:r w:rsidRPr="00381944">
              <w:rPr>
                <w:rFonts w:asciiTheme="minorHAnsi" w:hAnsiTheme="minorHAnsi" w:cstheme="minorHAnsi"/>
                <w:sz w:val="24"/>
                <w:szCs w:val="24"/>
              </w:rPr>
              <w:t>e/o</w:t>
            </w:r>
            <w:r w:rsidRPr="00381944">
              <w:rPr>
                <w:rFonts w:asciiTheme="minorHAnsi" w:hAnsiTheme="minorHAnsi" w:cstheme="minorHAnsi"/>
                <w:spacing w:val="-2"/>
                <w:sz w:val="24"/>
                <w:szCs w:val="24"/>
              </w:rPr>
              <w:t xml:space="preserve"> </w:t>
            </w:r>
            <w:r w:rsidRPr="00381944">
              <w:rPr>
                <w:rFonts w:asciiTheme="minorHAnsi" w:hAnsiTheme="minorHAnsi" w:cstheme="minorHAnsi"/>
                <w:sz w:val="24"/>
                <w:szCs w:val="24"/>
              </w:rPr>
              <w:t>delle</w:t>
            </w:r>
            <w:r w:rsidRPr="00381944">
              <w:rPr>
                <w:rFonts w:asciiTheme="minorHAnsi" w:hAnsiTheme="minorHAnsi" w:cstheme="minorHAnsi"/>
                <w:spacing w:val="-6"/>
                <w:sz w:val="24"/>
                <w:szCs w:val="24"/>
              </w:rPr>
              <w:t xml:space="preserve"> </w:t>
            </w:r>
            <w:r w:rsidRPr="00381944">
              <w:rPr>
                <w:rFonts w:asciiTheme="minorHAnsi" w:hAnsiTheme="minorHAnsi" w:cstheme="minorHAnsi"/>
                <w:sz w:val="24"/>
                <w:szCs w:val="24"/>
              </w:rPr>
              <w:t>previsioni</w:t>
            </w:r>
            <w:r w:rsidRPr="00381944">
              <w:rPr>
                <w:rFonts w:asciiTheme="minorHAnsi" w:hAnsiTheme="minorHAnsi" w:cstheme="minorHAnsi"/>
                <w:spacing w:val="-5"/>
                <w:sz w:val="24"/>
                <w:szCs w:val="24"/>
              </w:rPr>
              <w:t xml:space="preserve"> </w:t>
            </w:r>
            <w:r w:rsidRPr="00381944">
              <w:rPr>
                <w:rFonts w:asciiTheme="minorHAnsi" w:hAnsiTheme="minorHAnsi" w:cstheme="minorHAnsi"/>
                <w:sz w:val="24"/>
                <w:szCs w:val="24"/>
              </w:rPr>
              <w:t>sui</w:t>
            </w:r>
            <w:r w:rsidRPr="00381944">
              <w:rPr>
                <w:rFonts w:asciiTheme="minorHAnsi" w:hAnsiTheme="minorHAnsi" w:cstheme="minorHAnsi"/>
                <w:spacing w:val="-4"/>
                <w:sz w:val="24"/>
                <w:szCs w:val="24"/>
              </w:rPr>
              <w:t xml:space="preserve"> </w:t>
            </w:r>
            <w:r w:rsidRPr="00381944">
              <w:rPr>
                <w:rFonts w:asciiTheme="minorHAnsi" w:hAnsiTheme="minorHAnsi" w:cstheme="minorHAnsi"/>
                <w:sz w:val="24"/>
                <w:szCs w:val="24"/>
              </w:rPr>
              <w:t>futuri</w:t>
            </w:r>
            <w:r w:rsidRPr="00381944">
              <w:rPr>
                <w:rFonts w:asciiTheme="minorHAnsi" w:hAnsiTheme="minorHAnsi" w:cstheme="minorHAnsi"/>
                <w:spacing w:val="-6"/>
                <w:sz w:val="24"/>
                <w:szCs w:val="24"/>
              </w:rPr>
              <w:t xml:space="preserve"> </w:t>
            </w:r>
            <w:r w:rsidRPr="00381944">
              <w:rPr>
                <w:rFonts w:asciiTheme="minorHAnsi" w:hAnsiTheme="minorHAnsi" w:cstheme="minorHAnsi"/>
                <w:sz w:val="24"/>
                <w:szCs w:val="24"/>
              </w:rPr>
              <w:t>flussi</w:t>
            </w:r>
            <w:r w:rsidRPr="00381944">
              <w:rPr>
                <w:rFonts w:asciiTheme="minorHAnsi" w:hAnsiTheme="minorHAnsi" w:cstheme="minorHAnsi"/>
                <w:spacing w:val="-4"/>
                <w:sz w:val="24"/>
                <w:szCs w:val="24"/>
              </w:rPr>
              <w:t xml:space="preserve"> </w:t>
            </w:r>
            <w:r w:rsidRPr="00381944">
              <w:rPr>
                <w:rFonts w:asciiTheme="minorHAnsi" w:hAnsiTheme="minorHAnsi" w:cstheme="minorHAnsi"/>
                <w:sz w:val="24"/>
                <w:szCs w:val="24"/>
              </w:rPr>
              <w:t>di</w:t>
            </w:r>
            <w:r w:rsidRPr="00381944">
              <w:rPr>
                <w:rFonts w:asciiTheme="minorHAnsi" w:hAnsiTheme="minorHAnsi" w:cstheme="minorHAnsi"/>
                <w:spacing w:val="-5"/>
                <w:sz w:val="24"/>
                <w:szCs w:val="24"/>
              </w:rPr>
              <w:t xml:space="preserve"> </w:t>
            </w:r>
            <w:r w:rsidRPr="00381944">
              <w:rPr>
                <w:rFonts w:asciiTheme="minorHAnsi" w:hAnsiTheme="minorHAnsi" w:cstheme="minorHAnsi"/>
                <w:sz w:val="24"/>
                <w:szCs w:val="24"/>
              </w:rPr>
              <w:t>cassa,</w:t>
            </w:r>
            <w:r w:rsidRPr="00381944">
              <w:rPr>
                <w:rFonts w:asciiTheme="minorHAnsi" w:hAnsiTheme="minorHAnsi" w:cstheme="minorHAnsi"/>
                <w:spacing w:val="-4"/>
                <w:sz w:val="24"/>
                <w:szCs w:val="24"/>
              </w:rPr>
              <w:t xml:space="preserve"> </w:t>
            </w:r>
            <w:r w:rsidRPr="00381944">
              <w:rPr>
                <w:rFonts w:asciiTheme="minorHAnsi" w:hAnsiTheme="minorHAnsi" w:cstheme="minorHAnsi"/>
                <w:sz w:val="24"/>
                <w:szCs w:val="24"/>
              </w:rPr>
              <w:t>per</w:t>
            </w:r>
            <w:r w:rsidRPr="00381944">
              <w:rPr>
                <w:rFonts w:asciiTheme="minorHAnsi" w:hAnsiTheme="minorHAnsi" w:cstheme="minorHAnsi"/>
                <w:spacing w:val="-6"/>
                <w:sz w:val="24"/>
                <w:szCs w:val="24"/>
              </w:rPr>
              <w:t xml:space="preserve"> </w:t>
            </w:r>
            <w:r w:rsidRPr="00381944">
              <w:rPr>
                <w:rFonts w:asciiTheme="minorHAnsi" w:hAnsiTheme="minorHAnsi" w:cstheme="minorHAnsi"/>
                <w:sz w:val="24"/>
                <w:szCs w:val="24"/>
              </w:rPr>
              <w:t>garantire</w:t>
            </w:r>
            <w:r w:rsidRPr="00381944">
              <w:rPr>
                <w:rFonts w:asciiTheme="minorHAnsi" w:hAnsiTheme="minorHAnsi" w:cstheme="minorHAnsi"/>
                <w:spacing w:val="-47"/>
                <w:sz w:val="24"/>
                <w:szCs w:val="24"/>
              </w:rPr>
              <w:t xml:space="preserve"> </w:t>
            </w:r>
            <w:r w:rsidRPr="00381944">
              <w:rPr>
                <w:rFonts w:asciiTheme="minorHAnsi" w:hAnsiTheme="minorHAnsi" w:cstheme="minorHAnsi"/>
                <w:sz w:val="24"/>
                <w:szCs w:val="24"/>
              </w:rPr>
              <w:t>la</w:t>
            </w:r>
            <w:r w:rsidRPr="00381944">
              <w:rPr>
                <w:rFonts w:asciiTheme="minorHAnsi" w:hAnsiTheme="minorHAnsi" w:cstheme="minorHAnsi"/>
                <w:spacing w:val="13"/>
                <w:sz w:val="24"/>
                <w:szCs w:val="24"/>
              </w:rPr>
              <w:t xml:space="preserve"> </w:t>
            </w:r>
            <w:r w:rsidRPr="00381944">
              <w:rPr>
                <w:rFonts w:asciiTheme="minorHAnsi" w:hAnsiTheme="minorHAnsi" w:cstheme="minorHAnsi"/>
                <w:sz w:val="24"/>
                <w:szCs w:val="24"/>
              </w:rPr>
              <w:t>continuità</w:t>
            </w:r>
            <w:r w:rsidRPr="00381944">
              <w:rPr>
                <w:rFonts w:asciiTheme="minorHAnsi" w:hAnsiTheme="minorHAnsi" w:cstheme="minorHAnsi"/>
                <w:spacing w:val="13"/>
                <w:sz w:val="24"/>
                <w:szCs w:val="24"/>
              </w:rPr>
              <w:t xml:space="preserve"> </w:t>
            </w:r>
            <w:r w:rsidRPr="00381944">
              <w:rPr>
                <w:rFonts w:asciiTheme="minorHAnsi" w:hAnsiTheme="minorHAnsi" w:cstheme="minorHAnsi"/>
                <w:sz w:val="24"/>
                <w:szCs w:val="24"/>
              </w:rPr>
              <w:t>della</w:t>
            </w:r>
            <w:r w:rsidRPr="00381944">
              <w:rPr>
                <w:rFonts w:asciiTheme="minorHAnsi" w:hAnsiTheme="minorHAnsi" w:cstheme="minorHAnsi"/>
                <w:spacing w:val="13"/>
                <w:sz w:val="24"/>
                <w:szCs w:val="24"/>
              </w:rPr>
              <w:t xml:space="preserve"> </w:t>
            </w:r>
            <w:r w:rsidRPr="00381944">
              <w:rPr>
                <w:rFonts w:asciiTheme="minorHAnsi" w:hAnsiTheme="minorHAnsi" w:cstheme="minorHAnsi"/>
                <w:sz w:val="24"/>
                <w:szCs w:val="24"/>
              </w:rPr>
              <w:t>disponibilità</w:t>
            </w:r>
            <w:r w:rsidRPr="00381944">
              <w:rPr>
                <w:rFonts w:asciiTheme="minorHAnsi" w:hAnsiTheme="minorHAnsi" w:cstheme="minorHAnsi"/>
                <w:spacing w:val="14"/>
                <w:sz w:val="24"/>
                <w:szCs w:val="24"/>
              </w:rPr>
              <w:t xml:space="preserve"> </w:t>
            </w:r>
            <w:r w:rsidRPr="00381944">
              <w:rPr>
                <w:rFonts w:asciiTheme="minorHAnsi" w:hAnsiTheme="minorHAnsi" w:cstheme="minorHAnsi"/>
                <w:sz w:val="24"/>
                <w:szCs w:val="24"/>
              </w:rPr>
              <w:t>finanziarie</w:t>
            </w:r>
            <w:r w:rsidRPr="00381944">
              <w:rPr>
                <w:rFonts w:asciiTheme="minorHAnsi" w:hAnsiTheme="minorHAnsi" w:cstheme="minorHAnsi"/>
                <w:spacing w:val="15"/>
                <w:sz w:val="24"/>
                <w:szCs w:val="24"/>
              </w:rPr>
              <w:t xml:space="preserve"> </w:t>
            </w:r>
            <w:r w:rsidRPr="00381944">
              <w:rPr>
                <w:rFonts w:asciiTheme="minorHAnsi" w:hAnsiTheme="minorHAnsi" w:cstheme="minorHAnsi"/>
                <w:sz w:val="24"/>
                <w:szCs w:val="24"/>
              </w:rPr>
              <w:t>a</w:t>
            </w:r>
            <w:r w:rsidRPr="00381944">
              <w:rPr>
                <w:rFonts w:asciiTheme="minorHAnsi" w:hAnsiTheme="minorHAnsi" w:cstheme="minorHAnsi"/>
                <w:spacing w:val="12"/>
                <w:sz w:val="24"/>
                <w:szCs w:val="24"/>
              </w:rPr>
              <w:t xml:space="preserve"> </w:t>
            </w:r>
            <w:r w:rsidRPr="00381944">
              <w:rPr>
                <w:rFonts w:asciiTheme="minorHAnsi" w:hAnsiTheme="minorHAnsi" w:cstheme="minorHAnsi"/>
                <w:sz w:val="24"/>
                <w:szCs w:val="24"/>
              </w:rPr>
              <w:t>supporto</w:t>
            </w:r>
            <w:r w:rsidRPr="00381944">
              <w:rPr>
                <w:rFonts w:asciiTheme="minorHAnsi" w:hAnsiTheme="minorHAnsi" w:cstheme="minorHAnsi"/>
                <w:spacing w:val="14"/>
                <w:sz w:val="24"/>
                <w:szCs w:val="24"/>
              </w:rPr>
              <w:t xml:space="preserve"> </w:t>
            </w:r>
            <w:r w:rsidRPr="00381944">
              <w:rPr>
                <w:rFonts w:asciiTheme="minorHAnsi" w:hAnsiTheme="minorHAnsi" w:cstheme="minorHAnsi"/>
                <w:sz w:val="24"/>
                <w:szCs w:val="24"/>
              </w:rPr>
              <w:t>dell’attuazione</w:t>
            </w:r>
            <w:r w:rsidRPr="00381944">
              <w:rPr>
                <w:rFonts w:asciiTheme="minorHAnsi" w:hAnsiTheme="minorHAnsi" w:cstheme="minorHAnsi"/>
                <w:spacing w:val="12"/>
                <w:sz w:val="24"/>
                <w:szCs w:val="24"/>
              </w:rPr>
              <w:t xml:space="preserve"> </w:t>
            </w:r>
            <w:r w:rsidRPr="00381944">
              <w:rPr>
                <w:rFonts w:asciiTheme="minorHAnsi" w:hAnsiTheme="minorHAnsi" w:cstheme="minorHAnsi"/>
                <w:sz w:val="24"/>
                <w:szCs w:val="24"/>
              </w:rPr>
              <w:t>degli</w:t>
            </w:r>
            <w:r w:rsidRPr="00381944">
              <w:rPr>
                <w:rFonts w:asciiTheme="minorHAnsi" w:hAnsiTheme="minorHAnsi" w:cstheme="minorHAnsi"/>
                <w:spacing w:val="14"/>
                <w:sz w:val="24"/>
                <w:szCs w:val="24"/>
              </w:rPr>
              <w:t xml:space="preserve"> </w:t>
            </w:r>
            <w:r w:rsidRPr="00381944">
              <w:rPr>
                <w:rFonts w:asciiTheme="minorHAnsi" w:hAnsiTheme="minorHAnsi" w:cstheme="minorHAnsi"/>
                <w:sz w:val="24"/>
                <w:szCs w:val="24"/>
              </w:rPr>
              <w:t>interventi</w:t>
            </w:r>
            <w:r w:rsidRPr="00381944">
              <w:rPr>
                <w:rFonts w:asciiTheme="minorHAnsi" w:hAnsiTheme="minorHAnsi" w:cstheme="minorHAnsi"/>
                <w:spacing w:val="14"/>
                <w:sz w:val="24"/>
                <w:szCs w:val="24"/>
              </w:rPr>
              <w:t xml:space="preserve"> </w:t>
            </w:r>
            <w:r w:rsidRPr="00381944">
              <w:rPr>
                <w:rFonts w:asciiTheme="minorHAnsi" w:hAnsiTheme="minorHAnsi" w:cstheme="minorHAnsi"/>
                <w:sz w:val="24"/>
                <w:szCs w:val="24"/>
              </w:rPr>
              <w:t>e far fronte alle domande</w:t>
            </w:r>
            <w:r w:rsidRPr="00381944">
              <w:rPr>
                <w:rFonts w:asciiTheme="minorHAnsi" w:hAnsiTheme="minorHAnsi" w:cstheme="minorHAnsi"/>
                <w:spacing w:val="-2"/>
                <w:sz w:val="24"/>
                <w:szCs w:val="24"/>
              </w:rPr>
              <w:t xml:space="preserve"> </w:t>
            </w:r>
            <w:r w:rsidRPr="00381944">
              <w:rPr>
                <w:rFonts w:asciiTheme="minorHAnsi" w:hAnsiTheme="minorHAnsi" w:cstheme="minorHAnsi"/>
                <w:sz w:val="24"/>
                <w:szCs w:val="24"/>
              </w:rPr>
              <w:t>di</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rimborso presentate</w:t>
            </w:r>
            <w:r w:rsidRPr="00381944">
              <w:rPr>
                <w:rFonts w:asciiTheme="minorHAnsi" w:hAnsiTheme="minorHAnsi" w:cstheme="minorHAnsi"/>
                <w:spacing w:val="-2"/>
                <w:sz w:val="24"/>
                <w:szCs w:val="24"/>
              </w:rPr>
              <w:t xml:space="preserve"> </w:t>
            </w:r>
            <w:r w:rsidRPr="00381944">
              <w:rPr>
                <w:rFonts w:asciiTheme="minorHAnsi" w:hAnsiTheme="minorHAnsi" w:cstheme="minorHAnsi"/>
                <w:sz w:val="24"/>
                <w:szCs w:val="24"/>
              </w:rPr>
              <w:t>dai</w:t>
            </w:r>
            <w:r w:rsidRPr="00381944">
              <w:rPr>
                <w:rFonts w:asciiTheme="minorHAnsi" w:hAnsiTheme="minorHAnsi" w:cstheme="minorHAnsi"/>
                <w:spacing w:val="-2"/>
                <w:sz w:val="24"/>
                <w:szCs w:val="24"/>
              </w:rPr>
              <w:t xml:space="preserve"> </w:t>
            </w:r>
            <w:r w:rsidRPr="00381944">
              <w:rPr>
                <w:rFonts w:asciiTheme="minorHAnsi" w:hAnsiTheme="minorHAnsi" w:cstheme="minorHAnsi"/>
                <w:sz w:val="24"/>
                <w:szCs w:val="24"/>
              </w:rPr>
              <w:t>Soggetti attuatori.</w:t>
            </w:r>
          </w:p>
        </w:tc>
      </w:tr>
      <w:tr w:rsidR="00381944" w:rsidTr="00EF2BDC">
        <w:tc>
          <w:tcPr>
            <w:tcW w:w="1810" w:type="dxa"/>
            <w:vAlign w:val="center"/>
          </w:tcPr>
          <w:p w:rsidR="00381944" w:rsidRPr="006A1E5E" w:rsidRDefault="00381944" w:rsidP="00381944">
            <w:pPr>
              <w:pStyle w:val="TableParagraph"/>
              <w:tabs>
                <w:tab w:val="left" w:pos="993"/>
              </w:tabs>
              <w:spacing w:line="300" w:lineRule="exact"/>
              <w:ind w:left="132" w:right="131"/>
              <w:rPr>
                <w:rFonts w:asciiTheme="minorHAnsi" w:hAnsiTheme="minorHAnsi" w:cstheme="minorHAnsi"/>
                <w:b/>
                <w:sz w:val="24"/>
                <w:szCs w:val="24"/>
              </w:rPr>
            </w:pPr>
            <w:r w:rsidRPr="006A1E5E">
              <w:rPr>
                <w:rFonts w:asciiTheme="minorHAnsi" w:hAnsiTheme="minorHAnsi" w:cstheme="minorHAnsi"/>
                <w:b/>
                <w:sz w:val="24"/>
                <w:szCs w:val="24"/>
              </w:rPr>
              <w:t>Richiesta di pagamento</w:t>
            </w:r>
            <w:r w:rsidRPr="006A1E5E">
              <w:rPr>
                <w:rFonts w:asciiTheme="minorHAnsi" w:hAnsiTheme="minorHAnsi" w:cstheme="minorHAnsi"/>
                <w:b/>
                <w:spacing w:val="-48"/>
                <w:sz w:val="24"/>
                <w:szCs w:val="24"/>
              </w:rPr>
              <w:t xml:space="preserve"> </w:t>
            </w:r>
            <w:r w:rsidRPr="006A1E5E">
              <w:rPr>
                <w:rFonts w:asciiTheme="minorHAnsi" w:hAnsiTheme="minorHAnsi" w:cstheme="minorHAnsi"/>
                <w:b/>
                <w:sz w:val="24"/>
                <w:szCs w:val="24"/>
              </w:rPr>
              <w:t>all’Amministrazione</w:t>
            </w:r>
            <w:r w:rsidRPr="006A1E5E">
              <w:rPr>
                <w:rFonts w:asciiTheme="minorHAnsi" w:hAnsiTheme="minorHAnsi" w:cstheme="minorHAnsi"/>
                <w:b/>
                <w:spacing w:val="1"/>
                <w:sz w:val="24"/>
                <w:szCs w:val="24"/>
              </w:rPr>
              <w:t xml:space="preserve"> </w:t>
            </w:r>
            <w:r w:rsidRPr="006A1E5E">
              <w:rPr>
                <w:rFonts w:asciiTheme="minorHAnsi" w:hAnsiTheme="minorHAnsi" w:cstheme="minorHAnsi"/>
                <w:b/>
                <w:sz w:val="24"/>
                <w:szCs w:val="24"/>
              </w:rPr>
              <w:t>centrale</w:t>
            </w:r>
            <w:r w:rsidRPr="006A1E5E">
              <w:rPr>
                <w:rFonts w:asciiTheme="minorHAnsi" w:hAnsiTheme="minorHAnsi" w:cstheme="minorHAnsi"/>
                <w:b/>
                <w:spacing w:val="-6"/>
                <w:sz w:val="24"/>
                <w:szCs w:val="24"/>
              </w:rPr>
              <w:t xml:space="preserve"> </w:t>
            </w:r>
            <w:r w:rsidRPr="006A1E5E">
              <w:rPr>
                <w:rFonts w:asciiTheme="minorHAnsi" w:hAnsiTheme="minorHAnsi" w:cstheme="minorHAnsi"/>
                <w:b/>
                <w:sz w:val="24"/>
                <w:szCs w:val="24"/>
              </w:rPr>
              <w:t>(o</w:t>
            </w:r>
            <w:r w:rsidRPr="006A1E5E">
              <w:rPr>
                <w:rFonts w:asciiTheme="minorHAnsi" w:hAnsiTheme="minorHAnsi" w:cstheme="minorHAnsi"/>
                <w:b/>
                <w:spacing w:val="-8"/>
                <w:sz w:val="24"/>
                <w:szCs w:val="24"/>
              </w:rPr>
              <w:t xml:space="preserve"> </w:t>
            </w:r>
            <w:r w:rsidRPr="006A1E5E">
              <w:rPr>
                <w:rFonts w:asciiTheme="minorHAnsi" w:hAnsiTheme="minorHAnsi" w:cstheme="minorHAnsi"/>
                <w:b/>
                <w:sz w:val="24"/>
                <w:szCs w:val="24"/>
              </w:rPr>
              <w:t>Domanda di Rimborso)</w:t>
            </w:r>
          </w:p>
        </w:tc>
        <w:tc>
          <w:tcPr>
            <w:tcW w:w="7818" w:type="dxa"/>
            <w:vAlign w:val="center"/>
          </w:tcPr>
          <w:p w:rsidR="00381944" w:rsidRPr="00381944" w:rsidRDefault="00381944" w:rsidP="00381944">
            <w:pPr>
              <w:pStyle w:val="TableParagraph"/>
              <w:tabs>
                <w:tab w:val="left" w:pos="993"/>
              </w:tabs>
              <w:spacing w:line="300" w:lineRule="exact"/>
              <w:ind w:left="5" w:right="139"/>
              <w:jc w:val="both"/>
              <w:rPr>
                <w:rFonts w:asciiTheme="minorHAnsi" w:hAnsiTheme="minorHAnsi" w:cstheme="minorHAnsi"/>
                <w:sz w:val="24"/>
                <w:szCs w:val="24"/>
              </w:rPr>
            </w:pPr>
            <w:r w:rsidRPr="00381944">
              <w:rPr>
                <w:rFonts w:asciiTheme="minorHAnsi" w:hAnsiTheme="minorHAnsi" w:cstheme="minorHAnsi"/>
                <w:sz w:val="24"/>
                <w:szCs w:val="24"/>
              </w:rPr>
              <w:t>Richiesta di pagamento presentata dal Soggetto attuatore all’Amministrazione centrale</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titolare</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di</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interventi</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PNRR,</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a</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titolo</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di</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anticipazione</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o</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di</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rimborso</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delle</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spese</w:t>
            </w:r>
            <w:r w:rsidRPr="00381944">
              <w:rPr>
                <w:rFonts w:asciiTheme="minorHAnsi" w:hAnsiTheme="minorHAnsi" w:cstheme="minorHAnsi"/>
                <w:spacing w:val="1"/>
                <w:sz w:val="24"/>
                <w:szCs w:val="24"/>
              </w:rPr>
              <w:t xml:space="preserve"> </w:t>
            </w:r>
            <w:r w:rsidRPr="00381944">
              <w:rPr>
                <w:rFonts w:asciiTheme="minorHAnsi" w:hAnsiTheme="minorHAnsi" w:cstheme="minorHAnsi"/>
                <w:w w:val="95"/>
                <w:sz w:val="24"/>
                <w:szCs w:val="24"/>
              </w:rPr>
              <w:t>effettivamente</w:t>
            </w:r>
            <w:r w:rsidRPr="00381944">
              <w:rPr>
                <w:rFonts w:asciiTheme="minorHAnsi" w:hAnsiTheme="minorHAnsi" w:cstheme="minorHAnsi"/>
                <w:spacing w:val="1"/>
                <w:w w:val="95"/>
                <w:sz w:val="24"/>
                <w:szCs w:val="24"/>
              </w:rPr>
              <w:t xml:space="preserve"> </w:t>
            </w:r>
            <w:r w:rsidRPr="00381944">
              <w:rPr>
                <w:rFonts w:asciiTheme="minorHAnsi" w:hAnsiTheme="minorHAnsi" w:cstheme="minorHAnsi"/>
                <w:w w:val="95"/>
                <w:sz w:val="24"/>
                <w:szCs w:val="24"/>
              </w:rPr>
              <w:t>sostenute, rendicontate</w:t>
            </w:r>
            <w:r w:rsidRPr="00381944">
              <w:rPr>
                <w:rFonts w:asciiTheme="minorHAnsi" w:hAnsiTheme="minorHAnsi" w:cstheme="minorHAnsi"/>
                <w:spacing w:val="1"/>
                <w:w w:val="95"/>
                <w:sz w:val="24"/>
                <w:szCs w:val="24"/>
              </w:rPr>
              <w:t xml:space="preserve"> </w:t>
            </w:r>
            <w:r w:rsidRPr="00381944">
              <w:rPr>
                <w:rFonts w:asciiTheme="minorHAnsi" w:hAnsiTheme="minorHAnsi" w:cstheme="minorHAnsi"/>
                <w:w w:val="95"/>
                <w:sz w:val="24"/>
                <w:szCs w:val="24"/>
              </w:rPr>
              <w:t>e</w:t>
            </w:r>
            <w:r w:rsidRPr="00381944">
              <w:rPr>
                <w:rFonts w:asciiTheme="minorHAnsi" w:hAnsiTheme="minorHAnsi" w:cstheme="minorHAnsi"/>
                <w:spacing w:val="45"/>
                <w:sz w:val="24"/>
                <w:szCs w:val="24"/>
              </w:rPr>
              <w:t xml:space="preserve"> </w:t>
            </w:r>
            <w:r w:rsidRPr="00381944">
              <w:rPr>
                <w:rFonts w:asciiTheme="minorHAnsi" w:hAnsiTheme="minorHAnsi" w:cstheme="minorHAnsi"/>
                <w:w w:val="95"/>
                <w:sz w:val="24"/>
                <w:szCs w:val="24"/>
              </w:rPr>
              <w:t>inserite</w:t>
            </w:r>
            <w:r w:rsidRPr="00381944">
              <w:rPr>
                <w:rFonts w:asciiTheme="minorHAnsi" w:hAnsiTheme="minorHAnsi" w:cstheme="minorHAnsi"/>
                <w:spacing w:val="45"/>
                <w:sz w:val="24"/>
                <w:szCs w:val="24"/>
              </w:rPr>
              <w:t xml:space="preserve"> </w:t>
            </w:r>
            <w:r w:rsidRPr="00381944">
              <w:rPr>
                <w:rFonts w:asciiTheme="minorHAnsi" w:hAnsiTheme="minorHAnsi" w:cstheme="minorHAnsi"/>
                <w:w w:val="95"/>
                <w:sz w:val="24"/>
                <w:szCs w:val="24"/>
              </w:rPr>
              <w:t>nel sistema</w:t>
            </w:r>
            <w:r w:rsidRPr="00381944">
              <w:rPr>
                <w:rFonts w:asciiTheme="minorHAnsi" w:hAnsiTheme="minorHAnsi" w:cstheme="minorHAnsi"/>
                <w:spacing w:val="45"/>
                <w:sz w:val="24"/>
                <w:szCs w:val="24"/>
              </w:rPr>
              <w:t xml:space="preserve"> </w:t>
            </w:r>
            <w:r w:rsidRPr="00381944">
              <w:rPr>
                <w:rFonts w:asciiTheme="minorHAnsi" w:hAnsiTheme="minorHAnsi" w:cstheme="minorHAnsi"/>
                <w:w w:val="95"/>
                <w:sz w:val="24"/>
                <w:szCs w:val="24"/>
              </w:rPr>
              <w:t>informatico di cui all’articolo</w:t>
            </w:r>
            <w:r w:rsidRPr="00381944">
              <w:rPr>
                <w:rFonts w:asciiTheme="minorHAnsi" w:hAnsiTheme="minorHAnsi" w:cstheme="minorHAnsi"/>
                <w:spacing w:val="-45"/>
                <w:w w:val="95"/>
                <w:sz w:val="24"/>
                <w:szCs w:val="24"/>
              </w:rPr>
              <w:t xml:space="preserve"> </w:t>
            </w:r>
            <w:r w:rsidRPr="00381944">
              <w:rPr>
                <w:rFonts w:asciiTheme="minorHAnsi" w:hAnsiTheme="minorHAnsi" w:cstheme="minorHAnsi"/>
                <w:sz w:val="24"/>
                <w:szCs w:val="24"/>
              </w:rPr>
              <w:t>1,</w:t>
            </w:r>
            <w:r w:rsidRPr="00381944">
              <w:rPr>
                <w:rFonts w:asciiTheme="minorHAnsi" w:hAnsiTheme="minorHAnsi" w:cstheme="minorHAnsi"/>
                <w:spacing w:val="-2"/>
                <w:sz w:val="24"/>
                <w:szCs w:val="24"/>
              </w:rPr>
              <w:t xml:space="preserve"> </w:t>
            </w:r>
            <w:r w:rsidRPr="00381944">
              <w:rPr>
                <w:rFonts w:asciiTheme="minorHAnsi" w:hAnsiTheme="minorHAnsi" w:cstheme="minorHAnsi"/>
                <w:sz w:val="24"/>
                <w:szCs w:val="24"/>
              </w:rPr>
              <w:t>comma</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1043</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della</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legge</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30</w:t>
            </w:r>
            <w:r w:rsidRPr="00381944">
              <w:rPr>
                <w:rFonts w:asciiTheme="minorHAnsi" w:hAnsiTheme="minorHAnsi" w:cstheme="minorHAnsi"/>
                <w:spacing w:val="-3"/>
                <w:sz w:val="24"/>
                <w:szCs w:val="24"/>
              </w:rPr>
              <w:t xml:space="preserve"> </w:t>
            </w:r>
            <w:r w:rsidRPr="00381944">
              <w:rPr>
                <w:rFonts w:asciiTheme="minorHAnsi" w:hAnsiTheme="minorHAnsi" w:cstheme="minorHAnsi"/>
                <w:sz w:val="24"/>
                <w:szCs w:val="24"/>
              </w:rPr>
              <w:t>dicembre</w:t>
            </w:r>
            <w:r w:rsidRPr="00381944">
              <w:rPr>
                <w:rFonts w:asciiTheme="minorHAnsi" w:hAnsiTheme="minorHAnsi" w:cstheme="minorHAnsi"/>
                <w:spacing w:val="-3"/>
                <w:sz w:val="24"/>
                <w:szCs w:val="24"/>
              </w:rPr>
              <w:t xml:space="preserve"> </w:t>
            </w:r>
            <w:r w:rsidRPr="00381944">
              <w:rPr>
                <w:rFonts w:asciiTheme="minorHAnsi" w:hAnsiTheme="minorHAnsi" w:cstheme="minorHAnsi"/>
                <w:sz w:val="24"/>
                <w:szCs w:val="24"/>
              </w:rPr>
              <w:t>2020,</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n.</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178.</w:t>
            </w:r>
          </w:p>
        </w:tc>
      </w:tr>
      <w:tr w:rsidR="00381944" w:rsidTr="00EF2BDC">
        <w:tc>
          <w:tcPr>
            <w:tcW w:w="1810" w:type="dxa"/>
            <w:vAlign w:val="center"/>
          </w:tcPr>
          <w:p w:rsidR="00381944" w:rsidRPr="006A1E5E" w:rsidRDefault="00381944" w:rsidP="00381944">
            <w:pPr>
              <w:pStyle w:val="TableParagraph"/>
              <w:tabs>
                <w:tab w:val="left" w:pos="993"/>
                <w:tab w:val="left" w:pos="2400"/>
              </w:tabs>
              <w:spacing w:line="300" w:lineRule="exact"/>
              <w:ind w:left="132" w:right="273"/>
              <w:rPr>
                <w:rFonts w:asciiTheme="minorHAnsi" w:hAnsiTheme="minorHAnsi" w:cstheme="minorHAnsi"/>
                <w:b/>
                <w:sz w:val="24"/>
                <w:szCs w:val="24"/>
              </w:rPr>
            </w:pPr>
            <w:r w:rsidRPr="006A1E5E">
              <w:rPr>
                <w:rFonts w:asciiTheme="minorHAnsi" w:hAnsiTheme="minorHAnsi" w:cstheme="minorHAnsi"/>
                <w:b/>
                <w:sz w:val="24"/>
                <w:szCs w:val="24"/>
              </w:rPr>
              <w:t>Sistema di Gestione e</w:t>
            </w:r>
            <w:r w:rsidRPr="006A1E5E">
              <w:rPr>
                <w:rFonts w:asciiTheme="minorHAnsi" w:hAnsiTheme="minorHAnsi" w:cstheme="minorHAnsi"/>
                <w:b/>
                <w:spacing w:val="1"/>
                <w:sz w:val="24"/>
                <w:szCs w:val="24"/>
              </w:rPr>
              <w:t xml:space="preserve"> </w:t>
            </w:r>
            <w:r w:rsidRPr="006A1E5E">
              <w:rPr>
                <w:rFonts w:asciiTheme="minorHAnsi" w:hAnsiTheme="minorHAnsi" w:cstheme="minorHAnsi"/>
                <w:b/>
                <w:w w:val="95"/>
                <w:sz w:val="24"/>
                <w:szCs w:val="24"/>
              </w:rPr>
              <w:t>Controllo (</w:t>
            </w:r>
            <w:proofErr w:type="spellStart"/>
            <w:r w:rsidRPr="006A1E5E">
              <w:rPr>
                <w:rFonts w:asciiTheme="minorHAnsi" w:hAnsiTheme="minorHAnsi" w:cstheme="minorHAnsi"/>
                <w:b/>
                <w:w w:val="95"/>
                <w:sz w:val="24"/>
                <w:szCs w:val="24"/>
              </w:rPr>
              <w:t>Si.Ge.Co</w:t>
            </w:r>
            <w:proofErr w:type="spellEnd"/>
            <w:r w:rsidRPr="006A1E5E">
              <w:rPr>
                <w:rFonts w:asciiTheme="minorHAnsi" w:hAnsiTheme="minorHAnsi" w:cstheme="minorHAnsi"/>
                <w:b/>
                <w:w w:val="95"/>
                <w:sz w:val="24"/>
                <w:szCs w:val="24"/>
              </w:rPr>
              <w:t>.) del</w:t>
            </w:r>
            <w:r w:rsidRPr="006A1E5E">
              <w:rPr>
                <w:rFonts w:asciiTheme="minorHAnsi" w:hAnsiTheme="minorHAnsi" w:cstheme="minorHAnsi"/>
                <w:b/>
                <w:spacing w:val="-45"/>
                <w:w w:val="95"/>
                <w:sz w:val="24"/>
                <w:szCs w:val="24"/>
              </w:rPr>
              <w:t xml:space="preserve"> </w:t>
            </w:r>
            <w:r w:rsidRPr="006A1E5E">
              <w:rPr>
                <w:rFonts w:asciiTheme="minorHAnsi" w:hAnsiTheme="minorHAnsi" w:cstheme="minorHAnsi"/>
                <w:b/>
                <w:sz w:val="24"/>
                <w:szCs w:val="24"/>
              </w:rPr>
              <w:t>PNRR</w:t>
            </w:r>
          </w:p>
        </w:tc>
        <w:tc>
          <w:tcPr>
            <w:tcW w:w="7818" w:type="dxa"/>
            <w:vAlign w:val="center"/>
          </w:tcPr>
          <w:p w:rsidR="00381944" w:rsidRPr="00381944" w:rsidRDefault="00381944" w:rsidP="00381944">
            <w:pPr>
              <w:pStyle w:val="TableParagraph"/>
              <w:tabs>
                <w:tab w:val="left" w:pos="993"/>
              </w:tabs>
              <w:spacing w:line="300" w:lineRule="exact"/>
              <w:ind w:left="5" w:right="139"/>
              <w:jc w:val="both"/>
              <w:rPr>
                <w:rFonts w:asciiTheme="minorHAnsi" w:hAnsiTheme="minorHAnsi" w:cstheme="minorHAnsi"/>
                <w:sz w:val="24"/>
                <w:szCs w:val="24"/>
              </w:rPr>
            </w:pPr>
            <w:r w:rsidRPr="00381944">
              <w:rPr>
                <w:rFonts w:asciiTheme="minorHAnsi" w:hAnsiTheme="minorHAnsi" w:cstheme="minorHAnsi"/>
                <w:sz w:val="24"/>
                <w:szCs w:val="24"/>
              </w:rPr>
              <w:t>Il</w:t>
            </w:r>
            <w:r w:rsidRPr="00381944">
              <w:rPr>
                <w:rFonts w:asciiTheme="minorHAnsi" w:hAnsiTheme="minorHAnsi" w:cstheme="minorHAnsi"/>
                <w:spacing w:val="1"/>
                <w:sz w:val="24"/>
                <w:szCs w:val="24"/>
              </w:rPr>
              <w:t xml:space="preserve"> </w:t>
            </w:r>
            <w:proofErr w:type="spellStart"/>
            <w:r w:rsidRPr="00381944">
              <w:rPr>
                <w:rFonts w:asciiTheme="minorHAnsi" w:hAnsiTheme="minorHAnsi" w:cstheme="minorHAnsi"/>
                <w:sz w:val="24"/>
                <w:szCs w:val="24"/>
              </w:rPr>
              <w:t>Si.Ge.Co</w:t>
            </w:r>
            <w:proofErr w:type="spellEnd"/>
            <w:r w:rsidRPr="00381944">
              <w:rPr>
                <w:rFonts w:asciiTheme="minorHAnsi" w:hAnsiTheme="minorHAnsi" w:cstheme="minorHAnsi"/>
                <w:sz w:val="24"/>
                <w:szCs w:val="24"/>
              </w:rPr>
              <w:t>.</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consiste</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nell’organizzazione,</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negli</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strumenti</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e</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nelle</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procedure</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complessivamente adottate per l’attuazione del PNRR e al fine di fornire all’UE la</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garanzia di regolarità e correttezza dei finanziamenti erogati per la realizzazione delle</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 xml:space="preserve">operazioni/progetti attuati a livello nazionale (per il PNRR anche target e </w:t>
            </w:r>
            <w:proofErr w:type="spellStart"/>
            <w:r w:rsidRPr="00381944">
              <w:rPr>
                <w:rFonts w:asciiTheme="minorHAnsi" w:hAnsiTheme="minorHAnsi" w:cstheme="minorHAnsi"/>
                <w:sz w:val="24"/>
                <w:szCs w:val="24"/>
              </w:rPr>
              <w:t>milestone</w:t>
            </w:r>
            <w:proofErr w:type="spellEnd"/>
            <w:r w:rsidRPr="00381944">
              <w:rPr>
                <w:rFonts w:asciiTheme="minorHAnsi" w:hAnsiTheme="minorHAnsi" w:cstheme="minorHAnsi"/>
                <w:sz w:val="24"/>
                <w:szCs w:val="24"/>
              </w:rPr>
              <w:t>)</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grazie</w:t>
            </w:r>
            <w:r w:rsidRPr="00381944">
              <w:rPr>
                <w:rFonts w:asciiTheme="minorHAnsi" w:hAnsiTheme="minorHAnsi" w:cstheme="minorHAnsi"/>
                <w:spacing w:val="-2"/>
                <w:sz w:val="24"/>
                <w:szCs w:val="24"/>
              </w:rPr>
              <w:t xml:space="preserve"> </w:t>
            </w:r>
            <w:r w:rsidRPr="00381944">
              <w:rPr>
                <w:rFonts w:asciiTheme="minorHAnsi" w:hAnsiTheme="minorHAnsi" w:cstheme="minorHAnsi"/>
                <w:sz w:val="24"/>
                <w:szCs w:val="24"/>
              </w:rPr>
              <w:t>al</w:t>
            </w:r>
            <w:r w:rsidRPr="00381944">
              <w:rPr>
                <w:rFonts w:asciiTheme="minorHAnsi" w:hAnsiTheme="minorHAnsi" w:cstheme="minorHAnsi"/>
                <w:spacing w:val="-2"/>
                <w:sz w:val="24"/>
                <w:szCs w:val="24"/>
              </w:rPr>
              <w:t xml:space="preserve"> </w:t>
            </w:r>
            <w:r w:rsidRPr="00381944">
              <w:rPr>
                <w:rFonts w:asciiTheme="minorHAnsi" w:hAnsiTheme="minorHAnsi" w:cstheme="minorHAnsi"/>
                <w:sz w:val="24"/>
                <w:szCs w:val="24"/>
              </w:rPr>
              <w:t>sostegno</w:t>
            </w:r>
            <w:r w:rsidRPr="00381944">
              <w:rPr>
                <w:rFonts w:asciiTheme="minorHAnsi" w:hAnsiTheme="minorHAnsi" w:cstheme="minorHAnsi"/>
                <w:spacing w:val="-2"/>
                <w:sz w:val="24"/>
                <w:szCs w:val="24"/>
              </w:rPr>
              <w:t xml:space="preserve"> </w:t>
            </w:r>
            <w:r w:rsidRPr="00381944">
              <w:rPr>
                <w:rFonts w:asciiTheme="minorHAnsi" w:hAnsiTheme="minorHAnsi" w:cstheme="minorHAnsi"/>
                <w:sz w:val="24"/>
                <w:szCs w:val="24"/>
              </w:rPr>
              <w:t>dei</w:t>
            </w:r>
            <w:r w:rsidRPr="00381944">
              <w:rPr>
                <w:rFonts w:asciiTheme="minorHAnsi" w:hAnsiTheme="minorHAnsi" w:cstheme="minorHAnsi"/>
                <w:spacing w:val="-2"/>
                <w:sz w:val="24"/>
                <w:szCs w:val="24"/>
              </w:rPr>
              <w:t xml:space="preserve"> </w:t>
            </w:r>
            <w:r w:rsidRPr="00381944">
              <w:rPr>
                <w:rFonts w:asciiTheme="minorHAnsi" w:hAnsiTheme="minorHAnsi" w:cstheme="minorHAnsi"/>
                <w:sz w:val="24"/>
                <w:szCs w:val="24"/>
              </w:rPr>
              <w:t>fondi</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UE. Il</w:t>
            </w:r>
            <w:r w:rsidRPr="00381944">
              <w:rPr>
                <w:rFonts w:asciiTheme="minorHAnsi" w:hAnsiTheme="minorHAnsi" w:cstheme="minorHAnsi"/>
                <w:spacing w:val="-1"/>
                <w:sz w:val="24"/>
                <w:szCs w:val="24"/>
              </w:rPr>
              <w:t xml:space="preserve"> </w:t>
            </w:r>
            <w:proofErr w:type="spellStart"/>
            <w:r w:rsidRPr="00381944">
              <w:rPr>
                <w:rFonts w:asciiTheme="minorHAnsi" w:hAnsiTheme="minorHAnsi" w:cstheme="minorHAnsi"/>
                <w:sz w:val="24"/>
                <w:szCs w:val="24"/>
              </w:rPr>
              <w:t>Si.Ge.Co</w:t>
            </w:r>
            <w:proofErr w:type="spellEnd"/>
            <w:r w:rsidRPr="00381944">
              <w:rPr>
                <w:rFonts w:asciiTheme="minorHAnsi" w:hAnsiTheme="minorHAnsi" w:cstheme="minorHAnsi"/>
                <w:sz w:val="24"/>
                <w:szCs w:val="24"/>
              </w:rPr>
              <w:t>. risponde</w:t>
            </w:r>
            <w:r w:rsidRPr="00381944">
              <w:rPr>
                <w:rFonts w:asciiTheme="minorHAnsi" w:hAnsiTheme="minorHAnsi" w:cstheme="minorHAnsi"/>
                <w:spacing w:val="-4"/>
                <w:sz w:val="24"/>
                <w:szCs w:val="24"/>
              </w:rPr>
              <w:t xml:space="preserve"> </w:t>
            </w:r>
            <w:r w:rsidRPr="00381944">
              <w:rPr>
                <w:rFonts w:asciiTheme="minorHAnsi" w:hAnsiTheme="minorHAnsi" w:cstheme="minorHAnsi"/>
                <w:sz w:val="24"/>
                <w:szCs w:val="24"/>
              </w:rPr>
              <w:t>pertanto all’esigenza</w:t>
            </w:r>
            <w:r w:rsidRPr="00381944">
              <w:rPr>
                <w:rFonts w:asciiTheme="minorHAnsi" w:hAnsiTheme="minorHAnsi" w:cstheme="minorHAnsi"/>
                <w:spacing w:val="-3"/>
                <w:sz w:val="24"/>
                <w:szCs w:val="24"/>
              </w:rPr>
              <w:t xml:space="preserve"> </w:t>
            </w:r>
            <w:r w:rsidRPr="00381944">
              <w:rPr>
                <w:rFonts w:asciiTheme="minorHAnsi" w:hAnsiTheme="minorHAnsi" w:cstheme="minorHAnsi"/>
                <w:sz w:val="24"/>
                <w:szCs w:val="24"/>
              </w:rPr>
              <w:t>di</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assicurare l’efficace attuazione degli interventi e la sana gestione finanziaria, nel rispetto della</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normativa europea</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e</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nazionale</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applicabile.</w:t>
            </w:r>
          </w:p>
        </w:tc>
      </w:tr>
      <w:tr w:rsidR="00381944" w:rsidTr="00EF2BDC">
        <w:tc>
          <w:tcPr>
            <w:tcW w:w="1810" w:type="dxa"/>
            <w:vAlign w:val="center"/>
          </w:tcPr>
          <w:p w:rsidR="00381944" w:rsidRPr="006A1E5E" w:rsidRDefault="00381944" w:rsidP="00381944">
            <w:pPr>
              <w:pStyle w:val="TableParagraph"/>
              <w:tabs>
                <w:tab w:val="left" w:pos="993"/>
                <w:tab w:val="left" w:pos="2400"/>
              </w:tabs>
              <w:spacing w:line="300" w:lineRule="exact"/>
              <w:ind w:left="132" w:right="273"/>
              <w:rPr>
                <w:rFonts w:asciiTheme="minorHAnsi" w:hAnsiTheme="minorHAnsi" w:cstheme="minorHAnsi"/>
                <w:b/>
                <w:sz w:val="24"/>
                <w:szCs w:val="24"/>
              </w:rPr>
            </w:pPr>
            <w:r w:rsidRPr="006A1E5E">
              <w:rPr>
                <w:rFonts w:asciiTheme="minorHAnsi" w:hAnsiTheme="minorHAnsi" w:cstheme="minorHAnsi"/>
                <w:b/>
                <w:sz w:val="24"/>
                <w:szCs w:val="24"/>
              </w:rPr>
              <w:t>Sistema</w:t>
            </w:r>
            <w:r w:rsidRPr="006A1E5E">
              <w:rPr>
                <w:rFonts w:asciiTheme="minorHAnsi" w:hAnsiTheme="minorHAnsi" w:cstheme="minorHAnsi"/>
                <w:b/>
                <w:spacing w:val="-13"/>
                <w:sz w:val="24"/>
                <w:szCs w:val="24"/>
              </w:rPr>
              <w:t xml:space="preserve"> </w:t>
            </w:r>
            <w:proofErr w:type="spellStart"/>
            <w:r w:rsidRPr="006A1E5E">
              <w:rPr>
                <w:rFonts w:asciiTheme="minorHAnsi" w:hAnsiTheme="minorHAnsi" w:cstheme="minorHAnsi"/>
                <w:b/>
                <w:sz w:val="24"/>
                <w:szCs w:val="24"/>
              </w:rPr>
              <w:t>ReGiS</w:t>
            </w:r>
            <w:proofErr w:type="spellEnd"/>
          </w:p>
        </w:tc>
        <w:tc>
          <w:tcPr>
            <w:tcW w:w="7818" w:type="dxa"/>
            <w:vAlign w:val="center"/>
          </w:tcPr>
          <w:p w:rsidR="00381944" w:rsidRPr="00381944" w:rsidRDefault="00381944" w:rsidP="00381944">
            <w:pPr>
              <w:pStyle w:val="TableParagraph"/>
              <w:tabs>
                <w:tab w:val="left" w:pos="993"/>
              </w:tabs>
              <w:spacing w:line="300" w:lineRule="exact"/>
              <w:ind w:left="5" w:right="139"/>
              <w:jc w:val="both"/>
              <w:rPr>
                <w:rFonts w:asciiTheme="minorHAnsi" w:hAnsiTheme="minorHAnsi" w:cstheme="minorHAnsi"/>
                <w:sz w:val="24"/>
                <w:szCs w:val="24"/>
              </w:rPr>
            </w:pPr>
            <w:r w:rsidRPr="00381944">
              <w:rPr>
                <w:rFonts w:asciiTheme="minorHAnsi" w:hAnsiTheme="minorHAnsi" w:cstheme="minorHAnsi"/>
                <w:sz w:val="24"/>
                <w:szCs w:val="24"/>
              </w:rPr>
              <w:t>Sistema</w:t>
            </w:r>
            <w:r w:rsidRPr="00381944">
              <w:rPr>
                <w:rFonts w:asciiTheme="minorHAnsi" w:hAnsiTheme="minorHAnsi" w:cstheme="minorHAnsi"/>
                <w:spacing w:val="-7"/>
                <w:sz w:val="24"/>
                <w:szCs w:val="24"/>
              </w:rPr>
              <w:t xml:space="preserve"> </w:t>
            </w:r>
            <w:r w:rsidRPr="00381944">
              <w:rPr>
                <w:rFonts w:asciiTheme="minorHAnsi" w:hAnsiTheme="minorHAnsi" w:cstheme="minorHAnsi"/>
                <w:sz w:val="24"/>
                <w:szCs w:val="24"/>
              </w:rPr>
              <w:t>informatico</w:t>
            </w:r>
            <w:r w:rsidRPr="00381944">
              <w:rPr>
                <w:rFonts w:asciiTheme="minorHAnsi" w:hAnsiTheme="minorHAnsi" w:cstheme="minorHAnsi"/>
                <w:spacing w:val="-8"/>
                <w:sz w:val="24"/>
                <w:szCs w:val="24"/>
              </w:rPr>
              <w:t xml:space="preserve"> </w:t>
            </w:r>
            <w:r w:rsidRPr="00381944">
              <w:rPr>
                <w:rFonts w:asciiTheme="minorHAnsi" w:hAnsiTheme="minorHAnsi" w:cstheme="minorHAnsi"/>
                <w:sz w:val="24"/>
                <w:szCs w:val="24"/>
              </w:rPr>
              <w:t>di</w:t>
            </w:r>
            <w:r w:rsidRPr="00381944">
              <w:rPr>
                <w:rFonts w:asciiTheme="minorHAnsi" w:hAnsiTheme="minorHAnsi" w:cstheme="minorHAnsi"/>
                <w:spacing w:val="-10"/>
                <w:sz w:val="24"/>
                <w:szCs w:val="24"/>
              </w:rPr>
              <w:t xml:space="preserve"> </w:t>
            </w:r>
            <w:r w:rsidRPr="00381944">
              <w:rPr>
                <w:rFonts w:asciiTheme="minorHAnsi" w:hAnsiTheme="minorHAnsi" w:cstheme="minorHAnsi"/>
                <w:sz w:val="24"/>
                <w:szCs w:val="24"/>
              </w:rPr>
              <w:t>cui</w:t>
            </w:r>
            <w:r w:rsidRPr="00381944">
              <w:rPr>
                <w:rFonts w:asciiTheme="minorHAnsi" w:hAnsiTheme="minorHAnsi" w:cstheme="minorHAnsi"/>
                <w:spacing w:val="-9"/>
                <w:sz w:val="24"/>
                <w:szCs w:val="24"/>
              </w:rPr>
              <w:t xml:space="preserve"> </w:t>
            </w:r>
            <w:r w:rsidRPr="00381944">
              <w:rPr>
                <w:rFonts w:asciiTheme="minorHAnsi" w:hAnsiTheme="minorHAnsi" w:cstheme="minorHAnsi"/>
                <w:sz w:val="24"/>
                <w:szCs w:val="24"/>
              </w:rPr>
              <w:t>all’articolo</w:t>
            </w:r>
            <w:r w:rsidRPr="00381944">
              <w:rPr>
                <w:rFonts w:asciiTheme="minorHAnsi" w:hAnsiTheme="minorHAnsi" w:cstheme="minorHAnsi"/>
                <w:spacing w:val="-6"/>
                <w:sz w:val="24"/>
                <w:szCs w:val="24"/>
              </w:rPr>
              <w:t xml:space="preserve"> </w:t>
            </w:r>
            <w:r w:rsidRPr="00381944">
              <w:rPr>
                <w:rFonts w:asciiTheme="minorHAnsi" w:hAnsiTheme="minorHAnsi" w:cstheme="minorHAnsi"/>
                <w:sz w:val="24"/>
                <w:szCs w:val="24"/>
              </w:rPr>
              <w:t>1,</w:t>
            </w:r>
            <w:r w:rsidRPr="00381944">
              <w:rPr>
                <w:rFonts w:asciiTheme="minorHAnsi" w:hAnsiTheme="minorHAnsi" w:cstheme="minorHAnsi"/>
                <w:spacing w:val="-9"/>
                <w:sz w:val="24"/>
                <w:szCs w:val="24"/>
              </w:rPr>
              <w:t xml:space="preserve"> </w:t>
            </w:r>
            <w:r w:rsidRPr="00381944">
              <w:rPr>
                <w:rFonts w:asciiTheme="minorHAnsi" w:hAnsiTheme="minorHAnsi" w:cstheme="minorHAnsi"/>
                <w:sz w:val="24"/>
                <w:szCs w:val="24"/>
              </w:rPr>
              <w:t>comma</w:t>
            </w:r>
            <w:r w:rsidRPr="00381944">
              <w:rPr>
                <w:rFonts w:asciiTheme="minorHAnsi" w:hAnsiTheme="minorHAnsi" w:cstheme="minorHAnsi"/>
                <w:spacing w:val="-8"/>
                <w:sz w:val="24"/>
                <w:szCs w:val="24"/>
              </w:rPr>
              <w:t xml:space="preserve"> </w:t>
            </w:r>
            <w:r w:rsidRPr="00381944">
              <w:rPr>
                <w:rFonts w:asciiTheme="minorHAnsi" w:hAnsiTheme="minorHAnsi" w:cstheme="minorHAnsi"/>
                <w:sz w:val="24"/>
                <w:szCs w:val="24"/>
              </w:rPr>
              <w:t>1043</w:t>
            </w:r>
            <w:r w:rsidRPr="00381944">
              <w:rPr>
                <w:rFonts w:asciiTheme="minorHAnsi" w:hAnsiTheme="minorHAnsi" w:cstheme="minorHAnsi"/>
                <w:spacing w:val="-10"/>
                <w:sz w:val="24"/>
                <w:szCs w:val="24"/>
              </w:rPr>
              <w:t xml:space="preserve"> </w:t>
            </w:r>
            <w:r w:rsidRPr="00381944">
              <w:rPr>
                <w:rFonts w:asciiTheme="minorHAnsi" w:hAnsiTheme="minorHAnsi" w:cstheme="minorHAnsi"/>
                <w:sz w:val="24"/>
                <w:szCs w:val="24"/>
              </w:rPr>
              <w:t>della</w:t>
            </w:r>
            <w:r w:rsidRPr="00381944">
              <w:rPr>
                <w:rFonts w:asciiTheme="minorHAnsi" w:hAnsiTheme="minorHAnsi" w:cstheme="minorHAnsi"/>
                <w:spacing w:val="-6"/>
                <w:sz w:val="24"/>
                <w:szCs w:val="24"/>
              </w:rPr>
              <w:t xml:space="preserve"> </w:t>
            </w:r>
            <w:r w:rsidRPr="00381944">
              <w:rPr>
                <w:rFonts w:asciiTheme="minorHAnsi" w:hAnsiTheme="minorHAnsi" w:cstheme="minorHAnsi"/>
                <w:sz w:val="24"/>
                <w:szCs w:val="24"/>
              </w:rPr>
              <w:t>legge</w:t>
            </w:r>
            <w:r w:rsidRPr="00381944">
              <w:rPr>
                <w:rFonts w:asciiTheme="minorHAnsi" w:hAnsiTheme="minorHAnsi" w:cstheme="minorHAnsi"/>
                <w:spacing w:val="-8"/>
                <w:sz w:val="24"/>
                <w:szCs w:val="24"/>
              </w:rPr>
              <w:t xml:space="preserve"> </w:t>
            </w:r>
            <w:r w:rsidRPr="00381944">
              <w:rPr>
                <w:rFonts w:asciiTheme="minorHAnsi" w:hAnsiTheme="minorHAnsi" w:cstheme="minorHAnsi"/>
                <w:sz w:val="24"/>
                <w:szCs w:val="24"/>
              </w:rPr>
              <w:t>di</w:t>
            </w:r>
            <w:r w:rsidRPr="00381944">
              <w:rPr>
                <w:rFonts w:asciiTheme="minorHAnsi" w:hAnsiTheme="minorHAnsi" w:cstheme="minorHAnsi"/>
                <w:spacing w:val="-8"/>
                <w:sz w:val="24"/>
                <w:szCs w:val="24"/>
              </w:rPr>
              <w:t xml:space="preserve"> </w:t>
            </w:r>
            <w:r w:rsidRPr="00381944">
              <w:rPr>
                <w:rFonts w:asciiTheme="minorHAnsi" w:hAnsiTheme="minorHAnsi" w:cstheme="minorHAnsi"/>
                <w:sz w:val="24"/>
                <w:szCs w:val="24"/>
              </w:rPr>
              <w:t>bilancio</w:t>
            </w:r>
            <w:r w:rsidRPr="00381944">
              <w:rPr>
                <w:rFonts w:asciiTheme="minorHAnsi" w:hAnsiTheme="minorHAnsi" w:cstheme="minorHAnsi"/>
                <w:spacing w:val="-7"/>
                <w:sz w:val="24"/>
                <w:szCs w:val="24"/>
              </w:rPr>
              <w:t xml:space="preserve"> </w:t>
            </w:r>
            <w:r w:rsidRPr="00381944">
              <w:rPr>
                <w:rFonts w:asciiTheme="minorHAnsi" w:hAnsiTheme="minorHAnsi" w:cstheme="minorHAnsi"/>
                <w:sz w:val="24"/>
                <w:szCs w:val="24"/>
              </w:rPr>
              <w:t>n.</w:t>
            </w:r>
            <w:r w:rsidRPr="00381944">
              <w:rPr>
                <w:rFonts w:asciiTheme="minorHAnsi" w:hAnsiTheme="minorHAnsi" w:cstheme="minorHAnsi"/>
                <w:spacing w:val="-8"/>
                <w:sz w:val="24"/>
                <w:szCs w:val="24"/>
              </w:rPr>
              <w:t xml:space="preserve"> </w:t>
            </w:r>
            <w:r w:rsidRPr="00381944">
              <w:rPr>
                <w:rFonts w:asciiTheme="minorHAnsi" w:hAnsiTheme="minorHAnsi" w:cstheme="minorHAnsi"/>
                <w:sz w:val="24"/>
                <w:szCs w:val="24"/>
              </w:rPr>
              <w:t>178/2020</w:t>
            </w:r>
            <w:r w:rsidRPr="00381944">
              <w:rPr>
                <w:rFonts w:asciiTheme="minorHAnsi" w:hAnsiTheme="minorHAnsi" w:cstheme="minorHAnsi"/>
                <w:spacing w:val="-47"/>
                <w:sz w:val="24"/>
                <w:szCs w:val="24"/>
              </w:rPr>
              <w:t xml:space="preserve"> </w:t>
            </w:r>
            <w:r w:rsidRPr="00381944">
              <w:rPr>
                <w:rFonts w:asciiTheme="minorHAnsi" w:hAnsiTheme="minorHAnsi" w:cstheme="minorHAnsi"/>
                <w:sz w:val="24"/>
                <w:szCs w:val="24"/>
              </w:rPr>
              <w:t>(legge bilancio 2021), sviluppato per supportare le attività di gestione, monitoraggio,</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rendicontazione e controllo del PNRR e atto a garantire lo scambio elettronico dei dati</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tra</w:t>
            </w:r>
            <w:r w:rsidRPr="00381944">
              <w:rPr>
                <w:rFonts w:asciiTheme="minorHAnsi" w:hAnsiTheme="minorHAnsi" w:cstheme="minorHAnsi"/>
                <w:spacing w:val="-2"/>
                <w:sz w:val="24"/>
                <w:szCs w:val="24"/>
              </w:rPr>
              <w:t xml:space="preserve"> </w:t>
            </w:r>
            <w:r w:rsidRPr="00381944">
              <w:rPr>
                <w:rFonts w:asciiTheme="minorHAnsi" w:hAnsiTheme="minorHAnsi" w:cstheme="minorHAnsi"/>
                <w:sz w:val="24"/>
                <w:szCs w:val="24"/>
              </w:rPr>
              <w:t>i</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diversi soggetti</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coinvolti</w:t>
            </w:r>
            <w:r w:rsidRPr="00381944">
              <w:rPr>
                <w:rFonts w:asciiTheme="minorHAnsi" w:hAnsiTheme="minorHAnsi" w:cstheme="minorHAnsi"/>
                <w:spacing w:val="-2"/>
                <w:sz w:val="24"/>
                <w:szCs w:val="24"/>
              </w:rPr>
              <w:t xml:space="preserve"> </w:t>
            </w:r>
            <w:r w:rsidRPr="00381944">
              <w:rPr>
                <w:rFonts w:asciiTheme="minorHAnsi" w:hAnsiTheme="minorHAnsi" w:cstheme="minorHAnsi"/>
                <w:sz w:val="24"/>
                <w:szCs w:val="24"/>
              </w:rPr>
              <w:t>nella</w:t>
            </w:r>
            <w:r w:rsidRPr="00381944">
              <w:rPr>
                <w:rFonts w:asciiTheme="minorHAnsi" w:hAnsiTheme="minorHAnsi" w:cstheme="minorHAnsi"/>
                <w:spacing w:val="1"/>
                <w:sz w:val="24"/>
                <w:szCs w:val="24"/>
              </w:rPr>
              <w:t xml:space="preserve"> </w:t>
            </w:r>
            <w:proofErr w:type="spellStart"/>
            <w:r w:rsidRPr="00381944">
              <w:rPr>
                <w:rFonts w:asciiTheme="minorHAnsi" w:hAnsiTheme="minorHAnsi" w:cstheme="minorHAnsi"/>
                <w:sz w:val="24"/>
                <w:szCs w:val="24"/>
              </w:rPr>
              <w:t>governance</w:t>
            </w:r>
            <w:proofErr w:type="spellEnd"/>
            <w:r w:rsidRPr="00381944">
              <w:rPr>
                <w:rFonts w:asciiTheme="minorHAnsi" w:hAnsiTheme="minorHAnsi" w:cstheme="minorHAnsi"/>
                <w:spacing w:val="-3"/>
                <w:sz w:val="24"/>
                <w:szCs w:val="24"/>
              </w:rPr>
              <w:t xml:space="preserve"> </w:t>
            </w:r>
            <w:r w:rsidRPr="00381944">
              <w:rPr>
                <w:rFonts w:asciiTheme="minorHAnsi" w:hAnsiTheme="minorHAnsi" w:cstheme="minorHAnsi"/>
                <w:sz w:val="24"/>
                <w:szCs w:val="24"/>
              </w:rPr>
              <w:t>del</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Piano.</w:t>
            </w:r>
          </w:p>
        </w:tc>
      </w:tr>
      <w:tr w:rsidR="00381944" w:rsidTr="00EF2BDC">
        <w:tc>
          <w:tcPr>
            <w:tcW w:w="1810" w:type="dxa"/>
            <w:vAlign w:val="center"/>
          </w:tcPr>
          <w:p w:rsidR="00381944" w:rsidRPr="006A1E5E" w:rsidRDefault="00381944" w:rsidP="00381944">
            <w:pPr>
              <w:pStyle w:val="TableParagraph"/>
              <w:tabs>
                <w:tab w:val="left" w:pos="993"/>
                <w:tab w:val="left" w:pos="2400"/>
              </w:tabs>
              <w:spacing w:line="300" w:lineRule="exact"/>
              <w:ind w:left="132" w:right="273"/>
              <w:rPr>
                <w:rFonts w:asciiTheme="minorHAnsi" w:hAnsiTheme="minorHAnsi" w:cstheme="minorHAnsi"/>
                <w:b/>
                <w:sz w:val="24"/>
                <w:szCs w:val="24"/>
              </w:rPr>
            </w:pPr>
            <w:r w:rsidRPr="006A1E5E">
              <w:rPr>
                <w:rFonts w:asciiTheme="minorHAnsi" w:hAnsiTheme="minorHAnsi" w:cstheme="minorHAnsi"/>
                <w:b/>
                <w:w w:val="95"/>
                <w:sz w:val="24"/>
                <w:szCs w:val="24"/>
              </w:rPr>
              <w:t>Soggetto</w:t>
            </w:r>
            <w:r w:rsidRPr="006A1E5E">
              <w:rPr>
                <w:rFonts w:asciiTheme="minorHAnsi" w:hAnsiTheme="minorHAnsi" w:cstheme="minorHAnsi"/>
                <w:b/>
                <w:spacing w:val="16"/>
                <w:w w:val="95"/>
                <w:sz w:val="24"/>
                <w:szCs w:val="24"/>
              </w:rPr>
              <w:t xml:space="preserve"> </w:t>
            </w:r>
            <w:r w:rsidRPr="006A1E5E">
              <w:rPr>
                <w:rFonts w:asciiTheme="minorHAnsi" w:hAnsiTheme="minorHAnsi" w:cstheme="minorHAnsi"/>
                <w:b/>
                <w:w w:val="95"/>
                <w:sz w:val="24"/>
                <w:szCs w:val="24"/>
              </w:rPr>
              <w:t>attuatore</w:t>
            </w:r>
          </w:p>
        </w:tc>
        <w:tc>
          <w:tcPr>
            <w:tcW w:w="7818" w:type="dxa"/>
            <w:vAlign w:val="center"/>
          </w:tcPr>
          <w:p w:rsidR="00381944" w:rsidRPr="00381944" w:rsidRDefault="00381944" w:rsidP="00381944">
            <w:pPr>
              <w:pStyle w:val="TableParagraph"/>
              <w:tabs>
                <w:tab w:val="left" w:pos="993"/>
              </w:tabs>
              <w:spacing w:line="300" w:lineRule="exact"/>
              <w:ind w:left="5" w:right="139"/>
              <w:jc w:val="both"/>
              <w:rPr>
                <w:rFonts w:asciiTheme="minorHAnsi" w:hAnsiTheme="minorHAnsi" w:cstheme="minorHAnsi"/>
                <w:sz w:val="24"/>
                <w:szCs w:val="24"/>
              </w:rPr>
            </w:pPr>
            <w:r w:rsidRPr="00381944">
              <w:rPr>
                <w:rFonts w:asciiTheme="minorHAnsi" w:hAnsiTheme="minorHAnsi" w:cstheme="minorHAnsi"/>
                <w:sz w:val="24"/>
                <w:szCs w:val="24"/>
              </w:rPr>
              <w:t>Soggetto</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pubblico</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o</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privato</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responsabile</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dell’attuazione</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dell’intervento/Progetto</w:t>
            </w:r>
            <w:r w:rsidRPr="00381944">
              <w:rPr>
                <w:rFonts w:asciiTheme="minorHAnsi" w:hAnsiTheme="minorHAnsi" w:cstheme="minorHAnsi"/>
                <w:spacing w:val="-47"/>
                <w:sz w:val="24"/>
                <w:szCs w:val="24"/>
              </w:rPr>
              <w:t xml:space="preserve"> </w:t>
            </w:r>
            <w:r w:rsidRPr="00381944">
              <w:rPr>
                <w:rFonts w:asciiTheme="minorHAnsi" w:hAnsiTheme="minorHAnsi" w:cstheme="minorHAnsi"/>
                <w:sz w:val="24"/>
                <w:szCs w:val="24"/>
              </w:rPr>
              <w:t>finanziato dal PNRR (coincide con il soggetto titolare del codice unico di progetto –</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 xml:space="preserve">CUP). In particolare, l’art.1, comma 4, </w:t>
            </w:r>
            <w:proofErr w:type="spellStart"/>
            <w:r w:rsidRPr="00381944">
              <w:rPr>
                <w:rFonts w:asciiTheme="minorHAnsi" w:hAnsiTheme="minorHAnsi" w:cstheme="minorHAnsi"/>
                <w:sz w:val="24"/>
                <w:szCs w:val="24"/>
              </w:rPr>
              <w:t>lett</w:t>
            </w:r>
            <w:proofErr w:type="spellEnd"/>
            <w:r w:rsidRPr="00381944">
              <w:rPr>
                <w:rFonts w:asciiTheme="minorHAnsi" w:hAnsiTheme="minorHAnsi" w:cstheme="minorHAnsi"/>
                <w:sz w:val="24"/>
                <w:szCs w:val="24"/>
              </w:rPr>
              <w:t>. o) del decreto legge n. 77/2021, convertito</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con</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modificazioni</w:t>
            </w:r>
            <w:r w:rsidRPr="00381944">
              <w:rPr>
                <w:rFonts w:asciiTheme="minorHAnsi" w:hAnsiTheme="minorHAnsi" w:cstheme="minorHAnsi"/>
                <w:spacing w:val="-3"/>
                <w:sz w:val="24"/>
                <w:szCs w:val="24"/>
              </w:rPr>
              <w:t xml:space="preserve"> </w:t>
            </w:r>
            <w:r w:rsidRPr="00381944">
              <w:rPr>
                <w:rFonts w:asciiTheme="minorHAnsi" w:hAnsiTheme="minorHAnsi" w:cstheme="minorHAnsi"/>
                <w:sz w:val="24"/>
                <w:szCs w:val="24"/>
              </w:rPr>
              <w:t>dalla</w:t>
            </w:r>
            <w:r w:rsidRPr="00381944">
              <w:rPr>
                <w:rFonts w:asciiTheme="minorHAnsi" w:hAnsiTheme="minorHAnsi" w:cstheme="minorHAnsi"/>
                <w:spacing w:val="-3"/>
                <w:sz w:val="24"/>
                <w:szCs w:val="24"/>
              </w:rPr>
              <w:t xml:space="preserve"> </w:t>
            </w:r>
            <w:r w:rsidRPr="00381944">
              <w:rPr>
                <w:rFonts w:asciiTheme="minorHAnsi" w:hAnsiTheme="minorHAnsi" w:cstheme="minorHAnsi"/>
                <w:sz w:val="24"/>
                <w:szCs w:val="24"/>
              </w:rPr>
              <w:t>legge</w:t>
            </w:r>
            <w:r w:rsidRPr="00381944">
              <w:rPr>
                <w:rFonts w:asciiTheme="minorHAnsi" w:hAnsiTheme="minorHAnsi" w:cstheme="minorHAnsi"/>
                <w:spacing w:val="-5"/>
                <w:sz w:val="24"/>
                <w:szCs w:val="24"/>
              </w:rPr>
              <w:t xml:space="preserve"> </w:t>
            </w:r>
            <w:r w:rsidRPr="00381944">
              <w:rPr>
                <w:rFonts w:asciiTheme="minorHAnsi" w:hAnsiTheme="minorHAnsi" w:cstheme="minorHAnsi"/>
                <w:sz w:val="24"/>
                <w:szCs w:val="24"/>
              </w:rPr>
              <w:t>n.</w:t>
            </w:r>
            <w:r w:rsidRPr="00381944">
              <w:rPr>
                <w:rFonts w:asciiTheme="minorHAnsi" w:hAnsiTheme="minorHAnsi" w:cstheme="minorHAnsi"/>
                <w:spacing w:val="-3"/>
                <w:sz w:val="24"/>
                <w:szCs w:val="24"/>
              </w:rPr>
              <w:t xml:space="preserve"> </w:t>
            </w:r>
            <w:r w:rsidRPr="00381944">
              <w:rPr>
                <w:rFonts w:asciiTheme="minorHAnsi" w:hAnsiTheme="minorHAnsi" w:cstheme="minorHAnsi"/>
                <w:sz w:val="24"/>
                <w:szCs w:val="24"/>
              </w:rPr>
              <w:t>108/2021,</w:t>
            </w:r>
            <w:r w:rsidRPr="00381944">
              <w:rPr>
                <w:rFonts w:asciiTheme="minorHAnsi" w:hAnsiTheme="minorHAnsi" w:cstheme="minorHAnsi"/>
                <w:spacing w:val="-2"/>
                <w:sz w:val="24"/>
                <w:szCs w:val="24"/>
              </w:rPr>
              <w:t xml:space="preserve"> </w:t>
            </w:r>
            <w:r w:rsidRPr="00381944">
              <w:rPr>
                <w:rFonts w:asciiTheme="minorHAnsi" w:hAnsiTheme="minorHAnsi" w:cstheme="minorHAnsi"/>
                <w:sz w:val="24"/>
                <w:szCs w:val="24"/>
              </w:rPr>
              <w:t>indica</w:t>
            </w:r>
            <w:r w:rsidRPr="00381944">
              <w:rPr>
                <w:rFonts w:asciiTheme="minorHAnsi" w:hAnsiTheme="minorHAnsi" w:cstheme="minorHAnsi"/>
                <w:spacing w:val="-3"/>
                <w:sz w:val="24"/>
                <w:szCs w:val="24"/>
              </w:rPr>
              <w:t xml:space="preserve"> </w:t>
            </w:r>
            <w:r w:rsidRPr="00381944">
              <w:rPr>
                <w:rFonts w:asciiTheme="minorHAnsi" w:hAnsiTheme="minorHAnsi" w:cstheme="minorHAnsi"/>
                <w:sz w:val="24"/>
                <w:szCs w:val="24"/>
              </w:rPr>
              <w:t>che</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i</w:t>
            </w:r>
            <w:r w:rsidRPr="00381944">
              <w:rPr>
                <w:rFonts w:asciiTheme="minorHAnsi" w:hAnsiTheme="minorHAnsi" w:cstheme="minorHAnsi"/>
                <w:spacing w:val="-3"/>
                <w:sz w:val="24"/>
                <w:szCs w:val="24"/>
              </w:rPr>
              <w:t xml:space="preserve"> </w:t>
            </w:r>
            <w:r w:rsidRPr="00381944">
              <w:rPr>
                <w:rFonts w:asciiTheme="minorHAnsi" w:hAnsiTheme="minorHAnsi" w:cstheme="minorHAnsi"/>
                <w:sz w:val="24"/>
                <w:szCs w:val="24"/>
              </w:rPr>
              <w:t>Soggetti</w:t>
            </w:r>
            <w:r w:rsidRPr="00381944">
              <w:rPr>
                <w:rFonts w:asciiTheme="minorHAnsi" w:hAnsiTheme="minorHAnsi" w:cstheme="minorHAnsi"/>
                <w:spacing w:val="-3"/>
                <w:sz w:val="24"/>
                <w:szCs w:val="24"/>
              </w:rPr>
              <w:t xml:space="preserve"> </w:t>
            </w:r>
            <w:r w:rsidRPr="00381944">
              <w:rPr>
                <w:rFonts w:asciiTheme="minorHAnsi" w:hAnsiTheme="minorHAnsi" w:cstheme="minorHAnsi"/>
                <w:sz w:val="24"/>
                <w:szCs w:val="24"/>
              </w:rPr>
              <w:t>attuatori</w:t>
            </w:r>
            <w:r w:rsidRPr="00381944">
              <w:rPr>
                <w:rFonts w:asciiTheme="minorHAnsi" w:hAnsiTheme="minorHAnsi" w:cstheme="minorHAnsi"/>
                <w:spacing w:val="-3"/>
                <w:sz w:val="24"/>
                <w:szCs w:val="24"/>
              </w:rPr>
              <w:t xml:space="preserve"> </w:t>
            </w:r>
            <w:r w:rsidRPr="00381944">
              <w:rPr>
                <w:rFonts w:asciiTheme="minorHAnsi" w:hAnsiTheme="minorHAnsi" w:cstheme="minorHAnsi"/>
                <w:sz w:val="24"/>
                <w:szCs w:val="24"/>
              </w:rPr>
              <w:t>sono:</w:t>
            </w:r>
            <w:r w:rsidRPr="00381944">
              <w:rPr>
                <w:rFonts w:asciiTheme="minorHAnsi" w:hAnsiTheme="minorHAnsi" w:cstheme="minorHAnsi"/>
                <w:spacing w:val="-3"/>
                <w:sz w:val="24"/>
                <w:szCs w:val="24"/>
              </w:rPr>
              <w:t xml:space="preserve"> </w:t>
            </w:r>
            <w:r w:rsidRPr="00381944">
              <w:rPr>
                <w:rFonts w:asciiTheme="minorHAnsi" w:hAnsiTheme="minorHAnsi" w:cstheme="minorHAnsi"/>
                <w:sz w:val="24"/>
                <w:szCs w:val="24"/>
              </w:rPr>
              <w:t>“</w:t>
            </w:r>
            <w:r w:rsidRPr="00381944">
              <w:rPr>
                <w:rFonts w:asciiTheme="minorHAnsi" w:hAnsiTheme="minorHAnsi" w:cstheme="minorHAnsi"/>
                <w:i/>
                <w:sz w:val="24"/>
                <w:szCs w:val="24"/>
              </w:rPr>
              <w:t>soggetti</w:t>
            </w:r>
            <w:r w:rsidRPr="00381944">
              <w:rPr>
                <w:rFonts w:asciiTheme="minorHAnsi" w:hAnsiTheme="minorHAnsi" w:cstheme="minorHAnsi"/>
                <w:i/>
                <w:spacing w:val="-48"/>
                <w:sz w:val="24"/>
                <w:szCs w:val="24"/>
              </w:rPr>
              <w:t xml:space="preserve"> </w:t>
            </w:r>
            <w:r w:rsidRPr="00381944">
              <w:rPr>
                <w:rFonts w:asciiTheme="minorHAnsi" w:hAnsiTheme="minorHAnsi" w:cstheme="minorHAnsi"/>
                <w:i/>
                <w:sz w:val="24"/>
                <w:szCs w:val="24"/>
              </w:rPr>
              <w:t>pubblici</w:t>
            </w:r>
            <w:r w:rsidRPr="00381944">
              <w:rPr>
                <w:rFonts w:asciiTheme="minorHAnsi" w:hAnsiTheme="minorHAnsi" w:cstheme="minorHAnsi"/>
                <w:i/>
                <w:spacing w:val="-4"/>
                <w:sz w:val="24"/>
                <w:szCs w:val="24"/>
              </w:rPr>
              <w:t xml:space="preserve"> </w:t>
            </w:r>
            <w:r w:rsidRPr="00381944">
              <w:rPr>
                <w:rFonts w:asciiTheme="minorHAnsi" w:hAnsiTheme="minorHAnsi" w:cstheme="minorHAnsi"/>
                <w:i/>
                <w:sz w:val="24"/>
                <w:szCs w:val="24"/>
              </w:rPr>
              <w:t>o</w:t>
            </w:r>
            <w:r w:rsidRPr="00381944">
              <w:rPr>
                <w:rFonts w:asciiTheme="minorHAnsi" w:hAnsiTheme="minorHAnsi" w:cstheme="minorHAnsi"/>
                <w:i/>
                <w:spacing w:val="-2"/>
                <w:sz w:val="24"/>
                <w:szCs w:val="24"/>
              </w:rPr>
              <w:t xml:space="preserve"> </w:t>
            </w:r>
            <w:r w:rsidRPr="00381944">
              <w:rPr>
                <w:rFonts w:asciiTheme="minorHAnsi" w:hAnsiTheme="minorHAnsi" w:cstheme="minorHAnsi"/>
                <w:i/>
                <w:sz w:val="24"/>
                <w:szCs w:val="24"/>
              </w:rPr>
              <w:t>privati</w:t>
            </w:r>
            <w:r w:rsidRPr="00381944">
              <w:rPr>
                <w:rFonts w:asciiTheme="minorHAnsi" w:hAnsiTheme="minorHAnsi" w:cstheme="minorHAnsi"/>
                <w:i/>
                <w:spacing w:val="-4"/>
                <w:sz w:val="24"/>
                <w:szCs w:val="24"/>
              </w:rPr>
              <w:t xml:space="preserve"> </w:t>
            </w:r>
            <w:r w:rsidRPr="00381944">
              <w:rPr>
                <w:rFonts w:asciiTheme="minorHAnsi" w:hAnsiTheme="minorHAnsi" w:cstheme="minorHAnsi"/>
                <w:i/>
                <w:sz w:val="24"/>
                <w:szCs w:val="24"/>
              </w:rPr>
              <w:t>che</w:t>
            </w:r>
            <w:r w:rsidRPr="00381944">
              <w:rPr>
                <w:rFonts w:asciiTheme="minorHAnsi" w:hAnsiTheme="minorHAnsi" w:cstheme="minorHAnsi"/>
                <w:i/>
                <w:spacing w:val="-2"/>
                <w:sz w:val="24"/>
                <w:szCs w:val="24"/>
              </w:rPr>
              <w:t xml:space="preserve"> </w:t>
            </w:r>
            <w:r w:rsidRPr="00381944">
              <w:rPr>
                <w:rFonts w:asciiTheme="minorHAnsi" w:hAnsiTheme="minorHAnsi" w:cstheme="minorHAnsi"/>
                <w:i/>
                <w:sz w:val="24"/>
                <w:szCs w:val="24"/>
              </w:rPr>
              <w:t>provvedono</w:t>
            </w:r>
            <w:r w:rsidRPr="00381944">
              <w:rPr>
                <w:rFonts w:asciiTheme="minorHAnsi" w:hAnsiTheme="minorHAnsi" w:cstheme="minorHAnsi"/>
                <w:i/>
                <w:spacing w:val="-1"/>
                <w:sz w:val="24"/>
                <w:szCs w:val="24"/>
              </w:rPr>
              <w:t xml:space="preserve"> </w:t>
            </w:r>
            <w:r w:rsidRPr="00381944">
              <w:rPr>
                <w:rFonts w:asciiTheme="minorHAnsi" w:hAnsiTheme="minorHAnsi" w:cstheme="minorHAnsi"/>
                <w:i/>
                <w:sz w:val="24"/>
                <w:szCs w:val="24"/>
              </w:rPr>
              <w:t>alla</w:t>
            </w:r>
            <w:r w:rsidRPr="00381944">
              <w:rPr>
                <w:rFonts w:asciiTheme="minorHAnsi" w:hAnsiTheme="minorHAnsi" w:cstheme="minorHAnsi"/>
                <w:i/>
                <w:spacing w:val="-2"/>
                <w:sz w:val="24"/>
                <w:szCs w:val="24"/>
              </w:rPr>
              <w:t xml:space="preserve"> </w:t>
            </w:r>
            <w:r w:rsidRPr="00381944">
              <w:rPr>
                <w:rFonts w:asciiTheme="minorHAnsi" w:hAnsiTheme="minorHAnsi" w:cstheme="minorHAnsi"/>
                <w:i/>
                <w:sz w:val="24"/>
                <w:szCs w:val="24"/>
              </w:rPr>
              <w:t>realizzazione</w:t>
            </w:r>
            <w:r w:rsidRPr="00381944">
              <w:rPr>
                <w:rFonts w:asciiTheme="minorHAnsi" w:hAnsiTheme="minorHAnsi" w:cstheme="minorHAnsi"/>
                <w:i/>
                <w:spacing w:val="-2"/>
                <w:sz w:val="24"/>
                <w:szCs w:val="24"/>
              </w:rPr>
              <w:t xml:space="preserve"> </w:t>
            </w:r>
            <w:r w:rsidRPr="00381944">
              <w:rPr>
                <w:rFonts w:asciiTheme="minorHAnsi" w:hAnsiTheme="minorHAnsi" w:cstheme="minorHAnsi"/>
                <w:i/>
                <w:sz w:val="24"/>
                <w:szCs w:val="24"/>
              </w:rPr>
              <w:t>degli</w:t>
            </w:r>
            <w:r w:rsidRPr="00381944">
              <w:rPr>
                <w:rFonts w:asciiTheme="minorHAnsi" w:hAnsiTheme="minorHAnsi" w:cstheme="minorHAnsi"/>
                <w:i/>
                <w:spacing w:val="-4"/>
                <w:sz w:val="24"/>
                <w:szCs w:val="24"/>
              </w:rPr>
              <w:t xml:space="preserve"> </w:t>
            </w:r>
            <w:r w:rsidRPr="00381944">
              <w:rPr>
                <w:rFonts w:asciiTheme="minorHAnsi" w:hAnsiTheme="minorHAnsi" w:cstheme="minorHAnsi"/>
                <w:i/>
                <w:sz w:val="24"/>
                <w:szCs w:val="24"/>
              </w:rPr>
              <w:t>interventi</w:t>
            </w:r>
            <w:r w:rsidRPr="00381944">
              <w:rPr>
                <w:rFonts w:asciiTheme="minorHAnsi" w:hAnsiTheme="minorHAnsi" w:cstheme="minorHAnsi"/>
                <w:i/>
                <w:spacing w:val="-4"/>
                <w:sz w:val="24"/>
                <w:szCs w:val="24"/>
              </w:rPr>
              <w:t xml:space="preserve"> </w:t>
            </w:r>
            <w:r w:rsidRPr="00381944">
              <w:rPr>
                <w:rFonts w:asciiTheme="minorHAnsi" w:hAnsiTheme="minorHAnsi" w:cstheme="minorHAnsi"/>
                <w:i/>
                <w:sz w:val="24"/>
                <w:szCs w:val="24"/>
              </w:rPr>
              <w:t>previsti</w:t>
            </w:r>
            <w:r w:rsidRPr="00381944">
              <w:rPr>
                <w:rFonts w:asciiTheme="minorHAnsi" w:hAnsiTheme="minorHAnsi" w:cstheme="minorHAnsi"/>
                <w:i/>
                <w:spacing w:val="-3"/>
                <w:sz w:val="24"/>
                <w:szCs w:val="24"/>
              </w:rPr>
              <w:t xml:space="preserve"> </w:t>
            </w:r>
            <w:r w:rsidRPr="00381944">
              <w:rPr>
                <w:rFonts w:asciiTheme="minorHAnsi" w:hAnsiTheme="minorHAnsi" w:cstheme="minorHAnsi"/>
                <w:i/>
                <w:sz w:val="24"/>
                <w:szCs w:val="24"/>
              </w:rPr>
              <w:t>dal</w:t>
            </w:r>
            <w:r w:rsidRPr="00381944">
              <w:rPr>
                <w:rFonts w:asciiTheme="minorHAnsi" w:hAnsiTheme="minorHAnsi" w:cstheme="minorHAnsi"/>
                <w:i/>
                <w:spacing w:val="-5"/>
                <w:sz w:val="24"/>
                <w:szCs w:val="24"/>
              </w:rPr>
              <w:t xml:space="preserve"> </w:t>
            </w:r>
            <w:r w:rsidRPr="00381944">
              <w:rPr>
                <w:rFonts w:asciiTheme="minorHAnsi" w:hAnsiTheme="minorHAnsi" w:cstheme="minorHAnsi"/>
                <w:i/>
                <w:sz w:val="24"/>
                <w:szCs w:val="24"/>
              </w:rPr>
              <w:t>PNRR</w:t>
            </w:r>
            <w:r w:rsidRPr="00381944">
              <w:rPr>
                <w:rFonts w:asciiTheme="minorHAnsi" w:hAnsiTheme="minorHAnsi" w:cstheme="minorHAnsi"/>
                <w:sz w:val="24"/>
                <w:szCs w:val="24"/>
              </w:rPr>
              <w:t>”.</w:t>
            </w:r>
            <w:r w:rsidRPr="00381944">
              <w:rPr>
                <w:rFonts w:asciiTheme="minorHAnsi" w:hAnsiTheme="minorHAnsi" w:cstheme="minorHAnsi"/>
                <w:spacing w:val="-48"/>
                <w:sz w:val="24"/>
                <w:szCs w:val="24"/>
              </w:rPr>
              <w:t xml:space="preserve"> </w:t>
            </w:r>
            <w:r w:rsidRPr="00381944">
              <w:rPr>
                <w:rFonts w:asciiTheme="minorHAnsi" w:hAnsiTheme="minorHAnsi" w:cstheme="minorHAnsi"/>
                <w:sz w:val="24"/>
                <w:szCs w:val="24"/>
              </w:rPr>
              <w:t>L’art</w:t>
            </w:r>
            <w:r w:rsidRPr="00381944">
              <w:rPr>
                <w:rFonts w:asciiTheme="minorHAnsi" w:hAnsiTheme="minorHAnsi" w:cstheme="minorHAnsi"/>
                <w:spacing w:val="-8"/>
                <w:sz w:val="24"/>
                <w:szCs w:val="24"/>
              </w:rPr>
              <w:t xml:space="preserve"> </w:t>
            </w:r>
            <w:r w:rsidRPr="00381944">
              <w:rPr>
                <w:rFonts w:asciiTheme="minorHAnsi" w:hAnsiTheme="minorHAnsi" w:cstheme="minorHAnsi"/>
                <w:sz w:val="24"/>
                <w:szCs w:val="24"/>
              </w:rPr>
              <w:t>9</w:t>
            </w:r>
            <w:r w:rsidRPr="00381944">
              <w:rPr>
                <w:rFonts w:asciiTheme="minorHAnsi" w:hAnsiTheme="minorHAnsi" w:cstheme="minorHAnsi"/>
                <w:spacing w:val="-8"/>
                <w:sz w:val="24"/>
                <w:szCs w:val="24"/>
              </w:rPr>
              <w:t xml:space="preserve"> </w:t>
            </w:r>
            <w:r w:rsidRPr="00381944">
              <w:rPr>
                <w:rFonts w:asciiTheme="minorHAnsi" w:hAnsiTheme="minorHAnsi" w:cstheme="minorHAnsi"/>
                <w:sz w:val="24"/>
                <w:szCs w:val="24"/>
              </w:rPr>
              <w:t>co.</w:t>
            </w:r>
            <w:r w:rsidRPr="00381944">
              <w:rPr>
                <w:rFonts w:asciiTheme="minorHAnsi" w:hAnsiTheme="minorHAnsi" w:cstheme="minorHAnsi"/>
                <w:spacing w:val="-8"/>
                <w:sz w:val="24"/>
                <w:szCs w:val="24"/>
              </w:rPr>
              <w:t xml:space="preserve"> </w:t>
            </w:r>
            <w:r w:rsidRPr="00381944">
              <w:rPr>
                <w:rFonts w:asciiTheme="minorHAnsi" w:hAnsiTheme="minorHAnsi" w:cstheme="minorHAnsi"/>
                <w:sz w:val="24"/>
                <w:szCs w:val="24"/>
              </w:rPr>
              <w:t>1</w:t>
            </w:r>
            <w:r w:rsidRPr="00381944">
              <w:rPr>
                <w:rFonts w:asciiTheme="minorHAnsi" w:hAnsiTheme="minorHAnsi" w:cstheme="minorHAnsi"/>
                <w:spacing w:val="-10"/>
                <w:sz w:val="24"/>
                <w:szCs w:val="24"/>
              </w:rPr>
              <w:t xml:space="preserve"> </w:t>
            </w:r>
            <w:r w:rsidRPr="00381944">
              <w:rPr>
                <w:rFonts w:asciiTheme="minorHAnsi" w:hAnsiTheme="minorHAnsi" w:cstheme="minorHAnsi"/>
                <w:sz w:val="24"/>
                <w:szCs w:val="24"/>
              </w:rPr>
              <w:t>del</w:t>
            </w:r>
            <w:r w:rsidRPr="00381944">
              <w:rPr>
                <w:rFonts w:asciiTheme="minorHAnsi" w:hAnsiTheme="minorHAnsi" w:cstheme="minorHAnsi"/>
                <w:spacing w:val="-11"/>
                <w:sz w:val="24"/>
                <w:szCs w:val="24"/>
              </w:rPr>
              <w:t xml:space="preserve"> </w:t>
            </w:r>
            <w:r w:rsidRPr="00381944">
              <w:rPr>
                <w:rFonts w:asciiTheme="minorHAnsi" w:hAnsiTheme="minorHAnsi" w:cstheme="minorHAnsi"/>
                <w:sz w:val="24"/>
                <w:szCs w:val="24"/>
              </w:rPr>
              <w:t>decreto</w:t>
            </w:r>
            <w:r w:rsidRPr="00381944">
              <w:rPr>
                <w:rFonts w:asciiTheme="minorHAnsi" w:hAnsiTheme="minorHAnsi" w:cstheme="minorHAnsi"/>
                <w:spacing w:val="-6"/>
                <w:sz w:val="24"/>
                <w:szCs w:val="24"/>
              </w:rPr>
              <w:t xml:space="preserve"> </w:t>
            </w:r>
            <w:r w:rsidRPr="00381944">
              <w:rPr>
                <w:rFonts w:asciiTheme="minorHAnsi" w:hAnsiTheme="minorHAnsi" w:cstheme="minorHAnsi"/>
                <w:sz w:val="24"/>
                <w:szCs w:val="24"/>
              </w:rPr>
              <w:t>legge</w:t>
            </w:r>
            <w:r w:rsidRPr="00381944">
              <w:rPr>
                <w:rFonts w:asciiTheme="minorHAnsi" w:hAnsiTheme="minorHAnsi" w:cstheme="minorHAnsi"/>
                <w:spacing w:val="-12"/>
                <w:sz w:val="24"/>
                <w:szCs w:val="24"/>
              </w:rPr>
              <w:t xml:space="preserve"> </w:t>
            </w:r>
            <w:r w:rsidRPr="00381944">
              <w:rPr>
                <w:rFonts w:asciiTheme="minorHAnsi" w:hAnsiTheme="minorHAnsi" w:cstheme="minorHAnsi"/>
                <w:sz w:val="24"/>
                <w:szCs w:val="24"/>
              </w:rPr>
              <w:t>n.</w:t>
            </w:r>
            <w:r w:rsidRPr="00381944">
              <w:rPr>
                <w:rFonts w:asciiTheme="minorHAnsi" w:hAnsiTheme="minorHAnsi" w:cstheme="minorHAnsi"/>
                <w:spacing w:val="-8"/>
                <w:sz w:val="24"/>
                <w:szCs w:val="24"/>
              </w:rPr>
              <w:t xml:space="preserve"> </w:t>
            </w:r>
            <w:r w:rsidRPr="00381944">
              <w:rPr>
                <w:rFonts w:asciiTheme="minorHAnsi" w:hAnsiTheme="minorHAnsi" w:cstheme="minorHAnsi"/>
                <w:sz w:val="24"/>
                <w:szCs w:val="24"/>
              </w:rPr>
              <w:t>77/2021</w:t>
            </w:r>
            <w:r w:rsidRPr="00381944">
              <w:rPr>
                <w:rFonts w:asciiTheme="minorHAnsi" w:hAnsiTheme="minorHAnsi" w:cstheme="minorHAnsi"/>
                <w:spacing w:val="-8"/>
                <w:sz w:val="24"/>
                <w:szCs w:val="24"/>
              </w:rPr>
              <w:t xml:space="preserve"> </w:t>
            </w:r>
            <w:r w:rsidRPr="00381944">
              <w:rPr>
                <w:rFonts w:asciiTheme="minorHAnsi" w:hAnsiTheme="minorHAnsi" w:cstheme="minorHAnsi"/>
                <w:sz w:val="24"/>
                <w:szCs w:val="24"/>
              </w:rPr>
              <w:t>specifica</w:t>
            </w:r>
            <w:r w:rsidRPr="00381944">
              <w:rPr>
                <w:rFonts w:asciiTheme="minorHAnsi" w:hAnsiTheme="minorHAnsi" w:cstheme="minorHAnsi"/>
                <w:spacing w:val="-8"/>
                <w:sz w:val="24"/>
                <w:szCs w:val="24"/>
              </w:rPr>
              <w:t xml:space="preserve"> </w:t>
            </w:r>
            <w:r w:rsidRPr="00381944">
              <w:rPr>
                <w:rFonts w:asciiTheme="minorHAnsi" w:hAnsiTheme="minorHAnsi" w:cstheme="minorHAnsi"/>
                <w:sz w:val="24"/>
                <w:szCs w:val="24"/>
              </w:rPr>
              <w:t>che</w:t>
            </w:r>
            <w:r w:rsidRPr="00381944">
              <w:rPr>
                <w:rFonts w:asciiTheme="minorHAnsi" w:hAnsiTheme="minorHAnsi" w:cstheme="minorHAnsi"/>
                <w:spacing w:val="-9"/>
                <w:sz w:val="24"/>
                <w:szCs w:val="24"/>
              </w:rPr>
              <w:t xml:space="preserve"> </w:t>
            </w:r>
            <w:r w:rsidRPr="00381944">
              <w:rPr>
                <w:rFonts w:asciiTheme="minorHAnsi" w:hAnsiTheme="minorHAnsi" w:cstheme="minorHAnsi"/>
                <w:sz w:val="24"/>
                <w:szCs w:val="24"/>
              </w:rPr>
              <w:t>“alla</w:t>
            </w:r>
            <w:r w:rsidRPr="00381944">
              <w:rPr>
                <w:rFonts w:asciiTheme="minorHAnsi" w:hAnsiTheme="minorHAnsi" w:cstheme="minorHAnsi"/>
                <w:spacing w:val="-6"/>
                <w:sz w:val="24"/>
                <w:szCs w:val="24"/>
              </w:rPr>
              <w:t xml:space="preserve"> </w:t>
            </w:r>
            <w:r w:rsidRPr="00381944">
              <w:rPr>
                <w:rFonts w:asciiTheme="minorHAnsi" w:hAnsiTheme="minorHAnsi" w:cstheme="minorHAnsi"/>
                <w:sz w:val="24"/>
                <w:szCs w:val="24"/>
              </w:rPr>
              <w:t>realizzazione</w:t>
            </w:r>
            <w:r w:rsidRPr="00381944">
              <w:rPr>
                <w:rFonts w:asciiTheme="minorHAnsi" w:hAnsiTheme="minorHAnsi" w:cstheme="minorHAnsi"/>
                <w:spacing w:val="-8"/>
                <w:sz w:val="24"/>
                <w:szCs w:val="24"/>
              </w:rPr>
              <w:t xml:space="preserve"> </w:t>
            </w:r>
            <w:r w:rsidRPr="00381944">
              <w:rPr>
                <w:rFonts w:asciiTheme="minorHAnsi" w:hAnsiTheme="minorHAnsi" w:cstheme="minorHAnsi"/>
                <w:sz w:val="24"/>
                <w:szCs w:val="24"/>
              </w:rPr>
              <w:t>operativa</w:t>
            </w:r>
            <w:r w:rsidRPr="00381944">
              <w:rPr>
                <w:rFonts w:asciiTheme="minorHAnsi" w:hAnsiTheme="minorHAnsi" w:cstheme="minorHAnsi"/>
                <w:spacing w:val="-10"/>
                <w:sz w:val="24"/>
                <w:szCs w:val="24"/>
              </w:rPr>
              <w:t xml:space="preserve"> </w:t>
            </w:r>
            <w:r w:rsidRPr="00381944">
              <w:rPr>
                <w:rFonts w:asciiTheme="minorHAnsi" w:hAnsiTheme="minorHAnsi" w:cstheme="minorHAnsi"/>
                <w:sz w:val="24"/>
                <w:szCs w:val="24"/>
              </w:rPr>
              <w:t>degli</w:t>
            </w:r>
            <w:r w:rsidRPr="00381944">
              <w:rPr>
                <w:rFonts w:asciiTheme="minorHAnsi" w:hAnsiTheme="minorHAnsi" w:cstheme="minorHAnsi"/>
                <w:spacing w:val="-47"/>
                <w:sz w:val="24"/>
                <w:szCs w:val="24"/>
              </w:rPr>
              <w:t xml:space="preserve"> </w:t>
            </w:r>
            <w:r w:rsidRPr="00381944">
              <w:rPr>
                <w:rFonts w:asciiTheme="minorHAnsi" w:hAnsiTheme="minorHAnsi" w:cstheme="minorHAnsi"/>
                <w:sz w:val="24"/>
                <w:szCs w:val="24"/>
              </w:rPr>
              <w:t>interventi previsti dal PNRR provvedono le Amministrazioni centrali, le Regioni, le</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provincie autonome di Trento e Bolzano e gli Enti locali (sulla base delle specifiche</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competenze</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istituzionali</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ovvero</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della</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diversa</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titolarità</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degli</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interventi</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definita</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nel</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PNRR) attraverso le proprie strutture, ovvero avvalendosi di Soggetti attuatori esterni</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individuati</w:t>
            </w:r>
            <w:r w:rsidRPr="00381944">
              <w:rPr>
                <w:rFonts w:asciiTheme="minorHAnsi" w:hAnsiTheme="minorHAnsi" w:cstheme="minorHAnsi"/>
                <w:spacing w:val="29"/>
                <w:sz w:val="24"/>
                <w:szCs w:val="24"/>
              </w:rPr>
              <w:t xml:space="preserve"> </w:t>
            </w:r>
            <w:r w:rsidRPr="00381944">
              <w:rPr>
                <w:rFonts w:asciiTheme="minorHAnsi" w:hAnsiTheme="minorHAnsi" w:cstheme="minorHAnsi"/>
                <w:sz w:val="24"/>
                <w:szCs w:val="24"/>
              </w:rPr>
              <w:t>nel</w:t>
            </w:r>
            <w:r w:rsidRPr="00381944">
              <w:rPr>
                <w:rFonts w:asciiTheme="minorHAnsi" w:hAnsiTheme="minorHAnsi" w:cstheme="minorHAnsi"/>
                <w:spacing w:val="31"/>
                <w:sz w:val="24"/>
                <w:szCs w:val="24"/>
              </w:rPr>
              <w:t xml:space="preserve"> </w:t>
            </w:r>
            <w:r w:rsidRPr="00381944">
              <w:rPr>
                <w:rFonts w:asciiTheme="minorHAnsi" w:hAnsiTheme="minorHAnsi" w:cstheme="minorHAnsi"/>
                <w:sz w:val="24"/>
                <w:szCs w:val="24"/>
              </w:rPr>
              <w:t>PNRR,</w:t>
            </w:r>
            <w:r w:rsidRPr="00381944">
              <w:rPr>
                <w:rFonts w:asciiTheme="minorHAnsi" w:hAnsiTheme="minorHAnsi" w:cstheme="minorHAnsi"/>
                <w:spacing w:val="33"/>
                <w:sz w:val="24"/>
                <w:szCs w:val="24"/>
              </w:rPr>
              <w:t xml:space="preserve"> </w:t>
            </w:r>
            <w:r w:rsidRPr="00381944">
              <w:rPr>
                <w:rFonts w:asciiTheme="minorHAnsi" w:hAnsiTheme="minorHAnsi" w:cstheme="minorHAnsi"/>
                <w:sz w:val="24"/>
                <w:szCs w:val="24"/>
              </w:rPr>
              <w:t>ovvero</w:t>
            </w:r>
            <w:r w:rsidRPr="00381944">
              <w:rPr>
                <w:rFonts w:asciiTheme="minorHAnsi" w:hAnsiTheme="minorHAnsi" w:cstheme="minorHAnsi"/>
                <w:spacing w:val="34"/>
                <w:sz w:val="24"/>
                <w:szCs w:val="24"/>
              </w:rPr>
              <w:t xml:space="preserve"> </w:t>
            </w:r>
            <w:r w:rsidRPr="00381944">
              <w:rPr>
                <w:rFonts w:asciiTheme="minorHAnsi" w:hAnsiTheme="minorHAnsi" w:cstheme="minorHAnsi"/>
                <w:sz w:val="24"/>
                <w:szCs w:val="24"/>
              </w:rPr>
              <w:t>con</w:t>
            </w:r>
            <w:r w:rsidRPr="00381944">
              <w:rPr>
                <w:rFonts w:asciiTheme="minorHAnsi" w:hAnsiTheme="minorHAnsi" w:cstheme="minorHAnsi"/>
                <w:spacing w:val="34"/>
                <w:sz w:val="24"/>
                <w:szCs w:val="24"/>
              </w:rPr>
              <w:t xml:space="preserve"> </w:t>
            </w:r>
            <w:r w:rsidRPr="00381944">
              <w:rPr>
                <w:rFonts w:asciiTheme="minorHAnsi" w:hAnsiTheme="minorHAnsi" w:cstheme="minorHAnsi"/>
                <w:sz w:val="24"/>
                <w:szCs w:val="24"/>
              </w:rPr>
              <w:t>le</w:t>
            </w:r>
            <w:r w:rsidRPr="00381944">
              <w:rPr>
                <w:rFonts w:asciiTheme="minorHAnsi" w:hAnsiTheme="minorHAnsi" w:cstheme="minorHAnsi"/>
                <w:spacing w:val="29"/>
                <w:sz w:val="24"/>
                <w:szCs w:val="24"/>
              </w:rPr>
              <w:t xml:space="preserve"> </w:t>
            </w:r>
            <w:r w:rsidRPr="00381944">
              <w:rPr>
                <w:rFonts w:asciiTheme="minorHAnsi" w:hAnsiTheme="minorHAnsi" w:cstheme="minorHAnsi"/>
                <w:sz w:val="24"/>
                <w:szCs w:val="24"/>
              </w:rPr>
              <w:t>modalità</w:t>
            </w:r>
            <w:r w:rsidRPr="00381944">
              <w:rPr>
                <w:rFonts w:asciiTheme="minorHAnsi" w:hAnsiTheme="minorHAnsi" w:cstheme="minorHAnsi"/>
                <w:spacing w:val="31"/>
                <w:sz w:val="24"/>
                <w:szCs w:val="24"/>
              </w:rPr>
              <w:t xml:space="preserve"> </w:t>
            </w:r>
            <w:r w:rsidRPr="00381944">
              <w:rPr>
                <w:rFonts w:asciiTheme="minorHAnsi" w:hAnsiTheme="minorHAnsi" w:cstheme="minorHAnsi"/>
                <w:sz w:val="24"/>
                <w:szCs w:val="24"/>
              </w:rPr>
              <w:t>previste</w:t>
            </w:r>
            <w:r w:rsidRPr="00381944">
              <w:rPr>
                <w:rFonts w:asciiTheme="minorHAnsi" w:hAnsiTheme="minorHAnsi" w:cstheme="minorHAnsi"/>
                <w:spacing w:val="32"/>
                <w:sz w:val="24"/>
                <w:szCs w:val="24"/>
              </w:rPr>
              <w:t xml:space="preserve"> </w:t>
            </w:r>
            <w:r w:rsidRPr="00381944">
              <w:rPr>
                <w:rFonts w:asciiTheme="minorHAnsi" w:hAnsiTheme="minorHAnsi" w:cstheme="minorHAnsi"/>
                <w:sz w:val="24"/>
                <w:szCs w:val="24"/>
              </w:rPr>
              <w:t>dalla</w:t>
            </w:r>
            <w:r w:rsidRPr="00381944">
              <w:rPr>
                <w:rFonts w:asciiTheme="minorHAnsi" w:hAnsiTheme="minorHAnsi" w:cstheme="minorHAnsi"/>
                <w:spacing w:val="32"/>
                <w:sz w:val="24"/>
                <w:szCs w:val="24"/>
              </w:rPr>
              <w:t xml:space="preserve"> </w:t>
            </w:r>
            <w:r w:rsidRPr="00381944">
              <w:rPr>
                <w:rFonts w:asciiTheme="minorHAnsi" w:hAnsiTheme="minorHAnsi" w:cstheme="minorHAnsi"/>
                <w:sz w:val="24"/>
                <w:szCs w:val="24"/>
              </w:rPr>
              <w:t>normativa</w:t>
            </w:r>
            <w:r w:rsidRPr="00381944">
              <w:rPr>
                <w:rFonts w:asciiTheme="minorHAnsi" w:hAnsiTheme="minorHAnsi" w:cstheme="minorHAnsi"/>
                <w:spacing w:val="29"/>
                <w:sz w:val="24"/>
                <w:szCs w:val="24"/>
              </w:rPr>
              <w:t xml:space="preserve"> </w:t>
            </w:r>
            <w:r w:rsidRPr="00381944">
              <w:rPr>
                <w:rFonts w:asciiTheme="minorHAnsi" w:hAnsiTheme="minorHAnsi" w:cstheme="minorHAnsi"/>
                <w:sz w:val="24"/>
                <w:szCs w:val="24"/>
              </w:rPr>
              <w:t>nazionale</w:t>
            </w:r>
            <w:r w:rsidRPr="00381944">
              <w:rPr>
                <w:rFonts w:asciiTheme="minorHAnsi" w:hAnsiTheme="minorHAnsi" w:cstheme="minorHAnsi"/>
                <w:spacing w:val="31"/>
                <w:sz w:val="24"/>
                <w:szCs w:val="24"/>
              </w:rPr>
              <w:t xml:space="preserve"> </w:t>
            </w:r>
            <w:r w:rsidRPr="00381944">
              <w:rPr>
                <w:rFonts w:asciiTheme="minorHAnsi" w:hAnsiTheme="minorHAnsi" w:cstheme="minorHAnsi"/>
                <w:sz w:val="24"/>
                <w:szCs w:val="24"/>
              </w:rPr>
              <w:t>ed europea</w:t>
            </w:r>
            <w:r w:rsidRPr="00381944">
              <w:rPr>
                <w:rFonts w:asciiTheme="minorHAnsi" w:hAnsiTheme="minorHAnsi" w:cstheme="minorHAnsi"/>
                <w:spacing w:val="-2"/>
                <w:sz w:val="24"/>
                <w:szCs w:val="24"/>
              </w:rPr>
              <w:t xml:space="preserve"> </w:t>
            </w:r>
            <w:r w:rsidRPr="00381944">
              <w:rPr>
                <w:rFonts w:asciiTheme="minorHAnsi" w:hAnsiTheme="minorHAnsi" w:cstheme="minorHAnsi"/>
                <w:sz w:val="24"/>
                <w:szCs w:val="24"/>
              </w:rPr>
              <w:t>vigente”.</w:t>
            </w:r>
          </w:p>
        </w:tc>
      </w:tr>
      <w:tr w:rsidR="00381944" w:rsidTr="00EF2BDC">
        <w:tc>
          <w:tcPr>
            <w:tcW w:w="1810" w:type="dxa"/>
            <w:vAlign w:val="center"/>
          </w:tcPr>
          <w:p w:rsidR="00381944" w:rsidRPr="006A1E5E" w:rsidRDefault="00381944" w:rsidP="00381944">
            <w:pPr>
              <w:pStyle w:val="TableParagraph"/>
              <w:tabs>
                <w:tab w:val="left" w:pos="993"/>
              </w:tabs>
              <w:spacing w:line="300" w:lineRule="exact"/>
              <w:ind w:left="132" w:right="131"/>
              <w:rPr>
                <w:rFonts w:asciiTheme="minorHAnsi" w:hAnsiTheme="minorHAnsi" w:cstheme="minorHAnsi"/>
                <w:b/>
                <w:sz w:val="24"/>
                <w:szCs w:val="24"/>
              </w:rPr>
            </w:pPr>
            <w:r w:rsidRPr="006A1E5E">
              <w:rPr>
                <w:rFonts w:asciiTheme="minorHAnsi" w:hAnsiTheme="minorHAnsi" w:cstheme="minorHAnsi"/>
                <w:b/>
                <w:sz w:val="24"/>
                <w:szCs w:val="24"/>
              </w:rPr>
              <w:t>Target</w:t>
            </w:r>
          </w:p>
        </w:tc>
        <w:tc>
          <w:tcPr>
            <w:tcW w:w="7818" w:type="dxa"/>
            <w:vAlign w:val="center"/>
          </w:tcPr>
          <w:p w:rsidR="00381944" w:rsidRPr="00381944" w:rsidRDefault="00381944" w:rsidP="00381944">
            <w:pPr>
              <w:pStyle w:val="TableParagraph"/>
              <w:tabs>
                <w:tab w:val="left" w:pos="993"/>
                <w:tab w:val="left" w:pos="6945"/>
              </w:tabs>
              <w:spacing w:line="300" w:lineRule="exact"/>
              <w:ind w:left="5" w:right="139"/>
              <w:jc w:val="both"/>
              <w:rPr>
                <w:rFonts w:asciiTheme="minorHAnsi" w:hAnsiTheme="minorHAnsi" w:cstheme="minorHAnsi"/>
                <w:sz w:val="24"/>
                <w:szCs w:val="24"/>
              </w:rPr>
            </w:pPr>
            <w:r w:rsidRPr="00381944">
              <w:rPr>
                <w:rFonts w:asciiTheme="minorHAnsi" w:hAnsiTheme="minorHAnsi" w:cstheme="minorHAnsi"/>
                <w:sz w:val="24"/>
                <w:szCs w:val="24"/>
              </w:rPr>
              <w:t>Traguardo</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quantitativo</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da</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raggiungere</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tramite</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una</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determinata</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misura</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del</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PNRR</w:t>
            </w:r>
            <w:r w:rsidRPr="00381944">
              <w:rPr>
                <w:rFonts w:asciiTheme="minorHAnsi" w:hAnsiTheme="minorHAnsi" w:cstheme="minorHAnsi"/>
                <w:spacing w:val="1"/>
                <w:sz w:val="24"/>
                <w:szCs w:val="24"/>
              </w:rPr>
              <w:t xml:space="preserve"> </w:t>
            </w:r>
            <w:r w:rsidRPr="00381944">
              <w:rPr>
                <w:rFonts w:asciiTheme="minorHAnsi" w:hAnsiTheme="minorHAnsi" w:cstheme="minorHAnsi"/>
                <w:w w:val="95"/>
                <w:sz w:val="24"/>
                <w:szCs w:val="24"/>
              </w:rPr>
              <w:t>(riforma</w:t>
            </w:r>
            <w:r w:rsidRPr="00381944">
              <w:rPr>
                <w:rFonts w:asciiTheme="minorHAnsi" w:hAnsiTheme="minorHAnsi" w:cstheme="minorHAnsi"/>
                <w:spacing w:val="26"/>
                <w:w w:val="95"/>
                <w:sz w:val="24"/>
                <w:szCs w:val="24"/>
              </w:rPr>
              <w:t xml:space="preserve"> </w:t>
            </w:r>
            <w:r w:rsidRPr="00381944">
              <w:rPr>
                <w:rFonts w:asciiTheme="minorHAnsi" w:hAnsiTheme="minorHAnsi" w:cstheme="minorHAnsi"/>
                <w:w w:val="95"/>
                <w:sz w:val="24"/>
                <w:szCs w:val="24"/>
              </w:rPr>
              <w:t>e/o</w:t>
            </w:r>
            <w:r w:rsidRPr="00381944">
              <w:rPr>
                <w:rFonts w:asciiTheme="minorHAnsi" w:hAnsiTheme="minorHAnsi" w:cstheme="minorHAnsi"/>
                <w:spacing w:val="23"/>
                <w:w w:val="95"/>
                <w:sz w:val="24"/>
                <w:szCs w:val="24"/>
              </w:rPr>
              <w:t xml:space="preserve"> </w:t>
            </w:r>
            <w:r w:rsidRPr="00381944">
              <w:rPr>
                <w:rFonts w:asciiTheme="minorHAnsi" w:hAnsiTheme="minorHAnsi" w:cstheme="minorHAnsi"/>
                <w:w w:val="95"/>
                <w:sz w:val="24"/>
                <w:szCs w:val="24"/>
              </w:rPr>
              <w:t>investimento),</w:t>
            </w:r>
            <w:r w:rsidRPr="00381944">
              <w:rPr>
                <w:rFonts w:asciiTheme="minorHAnsi" w:hAnsiTheme="minorHAnsi" w:cstheme="minorHAnsi"/>
                <w:spacing w:val="19"/>
                <w:w w:val="95"/>
                <w:sz w:val="24"/>
                <w:szCs w:val="24"/>
              </w:rPr>
              <w:t xml:space="preserve"> </w:t>
            </w:r>
            <w:r w:rsidRPr="00381944">
              <w:rPr>
                <w:rFonts w:asciiTheme="minorHAnsi" w:hAnsiTheme="minorHAnsi" w:cstheme="minorHAnsi"/>
                <w:w w:val="95"/>
                <w:sz w:val="24"/>
                <w:szCs w:val="24"/>
              </w:rPr>
              <w:t>che</w:t>
            </w:r>
            <w:r w:rsidRPr="00381944">
              <w:rPr>
                <w:rFonts w:asciiTheme="minorHAnsi" w:hAnsiTheme="minorHAnsi" w:cstheme="minorHAnsi"/>
                <w:spacing w:val="19"/>
                <w:w w:val="95"/>
                <w:sz w:val="24"/>
                <w:szCs w:val="24"/>
              </w:rPr>
              <w:t xml:space="preserve"> </w:t>
            </w:r>
            <w:r w:rsidRPr="00381944">
              <w:rPr>
                <w:rFonts w:asciiTheme="minorHAnsi" w:hAnsiTheme="minorHAnsi" w:cstheme="minorHAnsi"/>
                <w:w w:val="95"/>
                <w:sz w:val="24"/>
                <w:szCs w:val="24"/>
              </w:rPr>
              <w:t>rappresenta</w:t>
            </w:r>
            <w:r w:rsidRPr="00381944">
              <w:rPr>
                <w:rFonts w:asciiTheme="minorHAnsi" w:hAnsiTheme="minorHAnsi" w:cstheme="minorHAnsi"/>
                <w:spacing w:val="23"/>
                <w:w w:val="95"/>
                <w:sz w:val="24"/>
                <w:szCs w:val="24"/>
              </w:rPr>
              <w:t xml:space="preserve"> </w:t>
            </w:r>
            <w:r w:rsidRPr="00381944">
              <w:rPr>
                <w:rFonts w:asciiTheme="minorHAnsi" w:hAnsiTheme="minorHAnsi" w:cstheme="minorHAnsi"/>
                <w:w w:val="95"/>
                <w:sz w:val="24"/>
                <w:szCs w:val="24"/>
              </w:rPr>
              <w:t>un</w:t>
            </w:r>
            <w:r w:rsidRPr="00381944">
              <w:rPr>
                <w:rFonts w:asciiTheme="minorHAnsi" w:hAnsiTheme="minorHAnsi" w:cstheme="minorHAnsi"/>
                <w:spacing w:val="23"/>
                <w:w w:val="95"/>
                <w:sz w:val="24"/>
                <w:szCs w:val="24"/>
              </w:rPr>
              <w:t xml:space="preserve"> </w:t>
            </w:r>
            <w:r w:rsidRPr="00381944">
              <w:rPr>
                <w:rFonts w:asciiTheme="minorHAnsi" w:hAnsiTheme="minorHAnsi" w:cstheme="minorHAnsi"/>
                <w:w w:val="95"/>
                <w:sz w:val="24"/>
                <w:szCs w:val="24"/>
              </w:rPr>
              <w:t>impegno</w:t>
            </w:r>
            <w:r w:rsidRPr="00381944">
              <w:rPr>
                <w:rFonts w:asciiTheme="minorHAnsi" w:hAnsiTheme="minorHAnsi" w:cstheme="minorHAnsi"/>
                <w:spacing w:val="23"/>
                <w:w w:val="95"/>
                <w:sz w:val="24"/>
                <w:szCs w:val="24"/>
              </w:rPr>
              <w:t xml:space="preserve"> </w:t>
            </w:r>
            <w:r w:rsidRPr="00381944">
              <w:rPr>
                <w:rFonts w:asciiTheme="minorHAnsi" w:hAnsiTheme="minorHAnsi" w:cstheme="minorHAnsi"/>
                <w:w w:val="95"/>
                <w:sz w:val="24"/>
                <w:szCs w:val="24"/>
              </w:rPr>
              <w:t>concordato</w:t>
            </w:r>
            <w:r w:rsidRPr="00381944">
              <w:rPr>
                <w:rFonts w:asciiTheme="minorHAnsi" w:hAnsiTheme="minorHAnsi" w:cstheme="minorHAnsi"/>
                <w:spacing w:val="23"/>
                <w:w w:val="95"/>
                <w:sz w:val="24"/>
                <w:szCs w:val="24"/>
              </w:rPr>
              <w:t xml:space="preserve"> </w:t>
            </w:r>
            <w:r w:rsidRPr="00381944">
              <w:rPr>
                <w:rFonts w:asciiTheme="minorHAnsi" w:hAnsiTheme="minorHAnsi" w:cstheme="minorHAnsi"/>
                <w:w w:val="95"/>
                <w:sz w:val="24"/>
                <w:szCs w:val="24"/>
              </w:rPr>
              <w:t>con</w:t>
            </w:r>
            <w:r w:rsidRPr="00381944">
              <w:rPr>
                <w:rFonts w:asciiTheme="minorHAnsi" w:hAnsiTheme="minorHAnsi" w:cstheme="minorHAnsi"/>
                <w:spacing w:val="19"/>
                <w:w w:val="95"/>
                <w:sz w:val="24"/>
                <w:szCs w:val="24"/>
              </w:rPr>
              <w:t xml:space="preserve"> </w:t>
            </w:r>
            <w:r w:rsidRPr="00381944">
              <w:rPr>
                <w:rFonts w:asciiTheme="minorHAnsi" w:hAnsiTheme="minorHAnsi" w:cstheme="minorHAnsi"/>
                <w:w w:val="95"/>
                <w:sz w:val="24"/>
                <w:szCs w:val="24"/>
              </w:rPr>
              <w:t>l’Unione</w:t>
            </w:r>
            <w:r w:rsidRPr="00381944">
              <w:rPr>
                <w:rFonts w:asciiTheme="minorHAnsi" w:hAnsiTheme="minorHAnsi" w:cstheme="minorHAnsi"/>
                <w:spacing w:val="23"/>
                <w:w w:val="95"/>
                <w:sz w:val="24"/>
                <w:szCs w:val="24"/>
              </w:rPr>
              <w:t xml:space="preserve"> </w:t>
            </w:r>
            <w:r w:rsidRPr="00381944">
              <w:rPr>
                <w:rFonts w:asciiTheme="minorHAnsi" w:hAnsiTheme="minorHAnsi" w:cstheme="minorHAnsi"/>
                <w:w w:val="95"/>
                <w:sz w:val="24"/>
                <w:szCs w:val="24"/>
              </w:rPr>
              <w:t>europea</w:t>
            </w:r>
            <w:r w:rsidRPr="00381944">
              <w:rPr>
                <w:rFonts w:asciiTheme="minorHAnsi" w:hAnsiTheme="minorHAnsi" w:cstheme="minorHAnsi"/>
                <w:spacing w:val="-46"/>
                <w:w w:val="95"/>
                <w:sz w:val="24"/>
                <w:szCs w:val="24"/>
              </w:rPr>
              <w:t xml:space="preserve"> </w:t>
            </w:r>
            <w:r w:rsidRPr="00381944">
              <w:rPr>
                <w:rFonts w:asciiTheme="minorHAnsi" w:hAnsiTheme="minorHAnsi" w:cstheme="minorHAnsi"/>
                <w:sz w:val="24"/>
                <w:szCs w:val="24"/>
              </w:rPr>
              <w:t>o a livello nazionale, misurato tramite un indicatore ben specificato (es. numero di</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chilometri</w:t>
            </w:r>
            <w:r w:rsidRPr="00381944">
              <w:rPr>
                <w:rFonts w:asciiTheme="minorHAnsi" w:hAnsiTheme="minorHAnsi" w:cstheme="minorHAnsi"/>
                <w:spacing w:val="-2"/>
                <w:sz w:val="24"/>
                <w:szCs w:val="24"/>
              </w:rPr>
              <w:t xml:space="preserve"> </w:t>
            </w:r>
            <w:r w:rsidRPr="00381944">
              <w:rPr>
                <w:rFonts w:asciiTheme="minorHAnsi" w:hAnsiTheme="minorHAnsi" w:cstheme="minorHAnsi"/>
                <w:sz w:val="24"/>
                <w:szCs w:val="24"/>
              </w:rPr>
              <w:t>di</w:t>
            </w:r>
            <w:r w:rsidRPr="00381944">
              <w:rPr>
                <w:rFonts w:asciiTheme="minorHAnsi" w:hAnsiTheme="minorHAnsi" w:cstheme="minorHAnsi"/>
                <w:spacing w:val="-2"/>
                <w:sz w:val="24"/>
                <w:szCs w:val="24"/>
              </w:rPr>
              <w:t xml:space="preserve"> </w:t>
            </w:r>
            <w:r w:rsidRPr="00381944">
              <w:rPr>
                <w:rFonts w:asciiTheme="minorHAnsi" w:hAnsiTheme="minorHAnsi" w:cstheme="minorHAnsi"/>
                <w:sz w:val="24"/>
                <w:szCs w:val="24"/>
              </w:rPr>
              <w:t>rotaia costruiti, numero</w:t>
            </w:r>
            <w:r w:rsidRPr="00381944">
              <w:rPr>
                <w:rFonts w:asciiTheme="minorHAnsi" w:hAnsiTheme="minorHAnsi" w:cstheme="minorHAnsi"/>
                <w:spacing w:val="-2"/>
                <w:sz w:val="24"/>
                <w:szCs w:val="24"/>
              </w:rPr>
              <w:t xml:space="preserve"> </w:t>
            </w:r>
            <w:r w:rsidRPr="00381944">
              <w:rPr>
                <w:rFonts w:asciiTheme="minorHAnsi" w:hAnsiTheme="minorHAnsi" w:cstheme="minorHAnsi"/>
                <w:sz w:val="24"/>
                <w:szCs w:val="24"/>
              </w:rPr>
              <w:t>di metri</w:t>
            </w:r>
            <w:r w:rsidRPr="00381944">
              <w:rPr>
                <w:rFonts w:asciiTheme="minorHAnsi" w:hAnsiTheme="minorHAnsi" w:cstheme="minorHAnsi"/>
                <w:spacing w:val="-2"/>
                <w:sz w:val="24"/>
                <w:szCs w:val="24"/>
              </w:rPr>
              <w:t xml:space="preserve"> </w:t>
            </w:r>
            <w:r w:rsidRPr="00381944">
              <w:rPr>
                <w:rFonts w:asciiTheme="minorHAnsi" w:hAnsiTheme="minorHAnsi" w:cstheme="minorHAnsi"/>
                <w:sz w:val="24"/>
                <w:szCs w:val="24"/>
              </w:rPr>
              <w:t>quadrati di</w:t>
            </w:r>
            <w:r w:rsidRPr="00381944">
              <w:rPr>
                <w:rFonts w:asciiTheme="minorHAnsi" w:hAnsiTheme="minorHAnsi" w:cstheme="minorHAnsi"/>
                <w:spacing w:val="-2"/>
                <w:sz w:val="24"/>
                <w:szCs w:val="24"/>
              </w:rPr>
              <w:t xml:space="preserve"> </w:t>
            </w:r>
            <w:r w:rsidRPr="00381944">
              <w:rPr>
                <w:rFonts w:asciiTheme="minorHAnsi" w:hAnsiTheme="minorHAnsi" w:cstheme="minorHAnsi"/>
                <w:sz w:val="24"/>
                <w:szCs w:val="24"/>
              </w:rPr>
              <w:t>edificio</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ristrutturato, ecc.).</w:t>
            </w:r>
          </w:p>
        </w:tc>
      </w:tr>
      <w:tr w:rsidR="00381944" w:rsidTr="00EF2BDC">
        <w:tc>
          <w:tcPr>
            <w:tcW w:w="1810" w:type="dxa"/>
            <w:vAlign w:val="center"/>
          </w:tcPr>
          <w:p w:rsidR="00381944" w:rsidRPr="006A1E5E" w:rsidRDefault="00381944" w:rsidP="00381944">
            <w:pPr>
              <w:pStyle w:val="TableParagraph"/>
              <w:tabs>
                <w:tab w:val="left" w:pos="993"/>
              </w:tabs>
              <w:spacing w:line="300" w:lineRule="exact"/>
              <w:ind w:left="138" w:right="131"/>
              <w:rPr>
                <w:rFonts w:asciiTheme="minorHAnsi" w:hAnsiTheme="minorHAnsi" w:cstheme="minorHAnsi"/>
                <w:b/>
                <w:sz w:val="24"/>
                <w:szCs w:val="24"/>
              </w:rPr>
            </w:pPr>
            <w:r w:rsidRPr="006A1E5E">
              <w:rPr>
                <w:rFonts w:asciiTheme="minorHAnsi" w:hAnsiTheme="minorHAnsi" w:cstheme="minorHAnsi"/>
                <w:b/>
                <w:sz w:val="24"/>
                <w:szCs w:val="24"/>
              </w:rPr>
              <w:t>Unità di</w:t>
            </w:r>
            <w:r w:rsidRPr="006A1E5E">
              <w:rPr>
                <w:rFonts w:asciiTheme="minorHAnsi" w:hAnsiTheme="minorHAnsi" w:cstheme="minorHAnsi"/>
                <w:b/>
                <w:spacing w:val="1"/>
                <w:sz w:val="24"/>
                <w:szCs w:val="24"/>
              </w:rPr>
              <w:t xml:space="preserve"> </w:t>
            </w:r>
            <w:r w:rsidRPr="006A1E5E">
              <w:rPr>
                <w:rFonts w:asciiTheme="minorHAnsi" w:hAnsiTheme="minorHAnsi" w:cstheme="minorHAnsi"/>
                <w:b/>
                <w:sz w:val="24"/>
                <w:szCs w:val="24"/>
              </w:rPr>
              <w:t>audit/Organismo</w:t>
            </w:r>
            <w:r w:rsidRPr="006A1E5E">
              <w:rPr>
                <w:rFonts w:asciiTheme="minorHAnsi" w:hAnsiTheme="minorHAnsi" w:cstheme="minorHAnsi"/>
                <w:b/>
                <w:spacing w:val="1"/>
                <w:sz w:val="24"/>
                <w:szCs w:val="24"/>
              </w:rPr>
              <w:t xml:space="preserve"> </w:t>
            </w:r>
            <w:r w:rsidRPr="006A1E5E">
              <w:rPr>
                <w:rFonts w:asciiTheme="minorHAnsi" w:hAnsiTheme="minorHAnsi" w:cstheme="minorHAnsi"/>
                <w:b/>
                <w:spacing w:val="-1"/>
                <w:sz w:val="24"/>
                <w:szCs w:val="24"/>
              </w:rPr>
              <w:t>Indipendente</w:t>
            </w:r>
            <w:r w:rsidRPr="006A1E5E">
              <w:rPr>
                <w:rFonts w:asciiTheme="minorHAnsi" w:hAnsiTheme="minorHAnsi" w:cstheme="minorHAnsi"/>
                <w:b/>
                <w:spacing w:val="-10"/>
                <w:sz w:val="24"/>
                <w:szCs w:val="24"/>
              </w:rPr>
              <w:t xml:space="preserve"> </w:t>
            </w:r>
            <w:r w:rsidRPr="006A1E5E">
              <w:rPr>
                <w:rFonts w:asciiTheme="minorHAnsi" w:hAnsiTheme="minorHAnsi" w:cstheme="minorHAnsi"/>
                <w:b/>
                <w:sz w:val="24"/>
                <w:szCs w:val="24"/>
              </w:rPr>
              <w:t>di</w:t>
            </w:r>
            <w:r w:rsidRPr="006A1E5E">
              <w:rPr>
                <w:rFonts w:asciiTheme="minorHAnsi" w:hAnsiTheme="minorHAnsi" w:cstheme="minorHAnsi"/>
                <w:b/>
                <w:spacing w:val="-11"/>
                <w:sz w:val="24"/>
                <w:szCs w:val="24"/>
              </w:rPr>
              <w:t xml:space="preserve"> </w:t>
            </w:r>
            <w:r w:rsidRPr="006A1E5E">
              <w:rPr>
                <w:rFonts w:asciiTheme="minorHAnsi" w:hAnsiTheme="minorHAnsi" w:cstheme="minorHAnsi"/>
                <w:b/>
                <w:sz w:val="24"/>
                <w:szCs w:val="24"/>
              </w:rPr>
              <w:t>Audit del PNRR</w:t>
            </w:r>
          </w:p>
        </w:tc>
        <w:tc>
          <w:tcPr>
            <w:tcW w:w="7818" w:type="dxa"/>
            <w:vAlign w:val="center"/>
          </w:tcPr>
          <w:p w:rsidR="00381944" w:rsidRPr="00381944" w:rsidRDefault="00381944" w:rsidP="00381944">
            <w:pPr>
              <w:pStyle w:val="TableParagraph"/>
              <w:tabs>
                <w:tab w:val="left" w:pos="993"/>
                <w:tab w:val="left" w:pos="6945"/>
              </w:tabs>
              <w:spacing w:line="300" w:lineRule="exact"/>
              <w:ind w:left="141" w:right="139"/>
              <w:jc w:val="both"/>
              <w:rPr>
                <w:rFonts w:asciiTheme="minorHAnsi" w:hAnsiTheme="minorHAnsi" w:cstheme="minorHAnsi"/>
                <w:sz w:val="24"/>
                <w:szCs w:val="24"/>
              </w:rPr>
            </w:pPr>
            <w:r w:rsidRPr="00381944">
              <w:rPr>
                <w:rFonts w:asciiTheme="minorHAnsi" w:hAnsiTheme="minorHAnsi" w:cstheme="minorHAnsi"/>
                <w:sz w:val="24"/>
                <w:szCs w:val="24"/>
              </w:rPr>
              <w:t>Struttura</w:t>
            </w:r>
            <w:r w:rsidRPr="00381944">
              <w:rPr>
                <w:rFonts w:asciiTheme="minorHAnsi" w:hAnsiTheme="minorHAnsi" w:cstheme="minorHAnsi"/>
                <w:spacing w:val="29"/>
                <w:sz w:val="24"/>
                <w:szCs w:val="24"/>
              </w:rPr>
              <w:t xml:space="preserve"> </w:t>
            </w:r>
            <w:r w:rsidRPr="00381944">
              <w:rPr>
                <w:rFonts w:asciiTheme="minorHAnsi" w:hAnsiTheme="minorHAnsi" w:cstheme="minorHAnsi"/>
                <w:sz w:val="24"/>
                <w:szCs w:val="24"/>
              </w:rPr>
              <w:t>che</w:t>
            </w:r>
            <w:r w:rsidRPr="00381944">
              <w:rPr>
                <w:rFonts w:asciiTheme="minorHAnsi" w:hAnsiTheme="minorHAnsi" w:cstheme="minorHAnsi"/>
                <w:spacing w:val="29"/>
                <w:sz w:val="24"/>
                <w:szCs w:val="24"/>
              </w:rPr>
              <w:t xml:space="preserve"> </w:t>
            </w:r>
            <w:r w:rsidRPr="00381944">
              <w:rPr>
                <w:rFonts w:asciiTheme="minorHAnsi" w:hAnsiTheme="minorHAnsi" w:cstheme="minorHAnsi"/>
                <w:sz w:val="24"/>
                <w:szCs w:val="24"/>
              </w:rPr>
              <w:t>svolge</w:t>
            </w:r>
            <w:r w:rsidRPr="00381944">
              <w:rPr>
                <w:rFonts w:asciiTheme="minorHAnsi" w:hAnsiTheme="minorHAnsi" w:cstheme="minorHAnsi"/>
                <w:spacing w:val="30"/>
                <w:sz w:val="24"/>
                <w:szCs w:val="24"/>
              </w:rPr>
              <w:t xml:space="preserve"> </w:t>
            </w:r>
            <w:r w:rsidRPr="00381944">
              <w:rPr>
                <w:rFonts w:asciiTheme="minorHAnsi" w:hAnsiTheme="minorHAnsi" w:cstheme="minorHAnsi"/>
                <w:sz w:val="24"/>
                <w:szCs w:val="24"/>
              </w:rPr>
              <w:t>attività</w:t>
            </w:r>
            <w:r w:rsidRPr="00381944">
              <w:rPr>
                <w:rFonts w:asciiTheme="minorHAnsi" w:hAnsiTheme="minorHAnsi" w:cstheme="minorHAnsi"/>
                <w:spacing w:val="30"/>
                <w:sz w:val="24"/>
                <w:szCs w:val="24"/>
              </w:rPr>
              <w:t xml:space="preserve"> </w:t>
            </w:r>
            <w:r w:rsidRPr="00381944">
              <w:rPr>
                <w:rFonts w:asciiTheme="minorHAnsi" w:hAnsiTheme="minorHAnsi" w:cstheme="minorHAnsi"/>
                <w:sz w:val="24"/>
                <w:szCs w:val="24"/>
              </w:rPr>
              <w:t>di</w:t>
            </w:r>
            <w:r w:rsidRPr="00381944">
              <w:rPr>
                <w:rFonts w:asciiTheme="minorHAnsi" w:hAnsiTheme="minorHAnsi" w:cstheme="minorHAnsi"/>
                <w:spacing w:val="27"/>
                <w:sz w:val="24"/>
                <w:szCs w:val="24"/>
              </w:rPr>
              <w:t xml:space="preserve"> </w:t>
            </w:r>
            <w:r w:rsidRPr="00381944">
              <w:rPr>
                <w:rFonts w:asciiTheme="minorHAnsi" w:hAnsiTheme="minorHAnsi" w:cstheme="minorHAnsi"/>
                <w:sz w:val="24"/>
                <w:szCs w:val="24"/>
              </w:rPr>
              <w:t>controllo</w:t>
            </w:r>
            <w:r w:rsidRPr="00381944">
              <w:rPr>
                <w:rFonts w:asciiTheme="minorHAnsi" w:hAnsiTheme="minorHAnsi" w:cstheme="minorHAnsi"/>
                <w:spacing w:val="31"/>
                <w:sz w:val="24"/>
                <w:szCs w:val="24"/>
              </w:rPr>
              <w:t xml:space="preserve"> </w:t>
            </w:r>
            <w:r w:rsidRPr="00381944">
              <w:rPr>
                <w:rFonts w:asciiTheme="minorHAnsi" w:hAnsiTheme="minorHAnsi" w:cstheme="minorHAnsi"/>
                <w:sz w:val="24"/>
                <w:szCs w:val="24"/>
              </w:rPr>
              <w:t>sull'attuazione</w:t>
            </w:r>
            <w:r w:rsidRPr="00381944">
              <w:rPr>
                <w:rFonts w:asciiTheme="minorHAnsi" w:hAnsiTheme="minorHAnsi" w:cstheme="minorHAnsi"/>
                <w:spacing w:val="32"/>
                <w:sz w:val="24"/>
                <w:szCs w:val="24"/>
              </w:rPr>
              <w:t xml:space="preserve"> </w:t>
            </w:r>
            <w:r w:rsidRPr="00381944">
              <w:rPr>
                <w:rFonts w:asciiTheme="minorHAnsi" w:hAnsiTheme="minorHAnsi" w:cstheme="minorHAnsi"/>
                <w:sz w:val="24"/>
                <w:szCs w:val="24"/>
              </w:rPr>
              <w:t>del</w:t>
            </w:r>
            <w:r w:rsidRPr="00381944">
              <w:rPr>
                <w:rFonts w:asciiTheme="minorHAnsi" w:hAnsiTheme="minorHAnsi" w:cstheme="minorHAnsi"/>
                <w:spacing w:val="27"/>
                <w:sz w:val="24"/>
                <w:szCs w:val="24"/>
              </w:rPr>
              <w:t xml:space="preserve"> </w:t>
            </w:r>
            <w:r w:rsidRPr="00381944">
              <w:rPr>
                <w:rFonts w:asciiTheme="minorHAnsi" w:hAnsiTheme="minorHAnsi" w:cstheme="minorHAnsi"/>
                <w:sz w:val="24"/>
                <w:szCs w:val="24"/>
              </w:rPr>
              <w:t>PNRR</w:t>
            </w:r>
            <w:r w:rsidRPr="00381944">
              <w:rPr>
                <w:rFonts w:asciiTheme="minorHAnsi" w:hAnsiTheme="minorHAnsi" w:cstheme="minorHAnsi"/>
                <w:spacing w:val="31"/>
                <w:sz w:val="24"/>
                <w:szCs w:val="24"/>
              </w:rPr>
              <w:t xml:space="preserve"> </w:t>
            </w:r>
            <w:r w:rsidRPr="00381944">
              <w:rPr>
                <w:rFonts w:asciiTheme="minorHAnsi" w:hAnsiTheme="minorHAnsi" w:cstheme="minorHAnsi"/>
                <w:sz w:val="24"/>
                <w:szCs w:val="24"/>
              </w:rPr>
              <w:t>ai</w:t>
            </w:r>
            <w:r w:rsidRPr="00381944">
              <w:rPr>
                <w:rFonts w:asciiTheme="minorHAnsi" w:hAnsiTheme="minorHAnsi" w:cstheme="minorHAnsi"/>
                <w:spacing w:val="29"/>
                <w:sz w:val="24"/>
                <w:szCs w:val="24"/>
              </w:rPr>
              <w:t xml:space="preserve"> </w:t>
            </w:r>
            <w:r w:rsidRPr="00381944">
              <w:rPr>
                <w:rFonts w:asciiTheme="minorHAnsi" w:hAnsiTheme="minorHAnsi" w:cstheme="minorHAnsi"/>
                <w:sz w:val="24"/>
                <w:szCs w:val="24"/>
              </w:rPr>
              <w:t>sensi</w:t>
            </w:r>
            <w:r w:rsidRPr="00381944">
              <w:rPr>
                <w:rFonts w:asciiTheme="minorHAnsi" w:hAnsiTheme="minorHAnsi" w:cstheme="minorHAnsi"/>
                <w:spacing w:val="29"/>
                <w:sz w:val="24"/>
                <w:szCs w:val="24"/>
              </w:rPr>
              <w:t xml:space="preserve"> </w:t>
            </w:r>
            <w:r w:rsidRPr="00381944">
              <w:rPr>
                <w:rFonts w:asciiTheme="minorHAnsi" w:hAnsiTheme="minorHAnsi" w:cstheme="minorHAnsi"/>
                <w:sz w:val="24"/>
                <w:szCs w:val="24"/>
              </w:rPr>
              <w:t>del</w:t>
            </w:r>
            <w:r w:rsidRPr="00381944">
              <w:rPr>
                <w:rFonts w:asciiTheme="minorHAnsi" w:hAnsiTheme="minorHAnsi" w:cstheme="minorHAnsi"/>
                <w:spacing w:val="-47"/>
                <w:sz w:val="24"/>
                <w:szCs w:val="24"/>
              </w:rPr>
              <w:t xml:space="preserve"> </w:t>
            </w:r>
            <w:r w:rsidRPr="00381944">
              <w:rPr>
                <w:rFonts w:asciiTheme="minorHAnsi" w:hAnsiTheme="minorHAnsi" w:cstheme="minorHAnsi"/>
                <w:sz w:val="24"/>
                <w:szCs w:val="24"/>
              </w:rPr>
              <w:t>Regolamento (UE)</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2021/241.</w:t>
            </w:r>
          </w:p>
        </w:tc>
      </w:tr>
      <w:tr w:rsidR="00381944" w:rsidTr="00EF2BDC">
        <w:tc>
          <w:tcPr>
            <w:tcW w:w="1810" w:type="dxa"/>
            <w:vAlign w:val="center"/>
          </w:tcPr>
          <w:p w:rsidR="00381944" w:rsidRPr="006A1E5E" w:rsidRDefault="00381944" w:rsidP="00381944">
            <w:pPr>
              <w:pStyle w:val="TableParagraph"/>
              <w:tabs>
                <w:tab w:val="left" w:pos="993"/>
              </w:tabs>
              <w:spacing w:line="300" w:lineRule="exact"/>
              <w:ind w:left="132" w:right="131"/>
              <w:rPr>
                <w:rFonts w:asciiTheme="minorHAnsi" w:hAnsiTheme="minorHAnsi" w:cstheme="minorHAnsi"/>
                <w:b/>
                <w:sz w:val="24"/>
                <w:szCs w:val="24"/>
              </w:rPr>
            </w:pPr>
            <w:proofErr w:type="spellStart"/>
            <w:r w:rsidRPr="006A1E5E">
              <w:rPr>
                <w:rFonts w:asciiTheme="minorHAnsi" w:hAnsiTheme="minorHAnsi" w:cstheme="minorHAnsi"/>
                <w:b/>
                <w:sz w:val="24"/>
                <w:szCs w:val="24"/>
              </w:rPr>
              <w:t>Whistle-blowing</w:t>
            </w:r>
            <w:proofErr w:type="spellEnd"/>
          </w:p>
        </w:tc>
        <w:tc>
          <w:tcPr>
            <w:tcW w:w="7818" w:type="dxa"/>
            <w:vAlign w:val="center"/>
          </w:tcPr>
          <w:p w:rsidR="00381944" w:rsidRPr="00381944" w:rsidRDefault="00381944" w:rsidP="00381944">
            <w:pPr>
              <w:pStyle w:val="TableParagraph"/>
              <w:tabs>
                <w:tab w:val="left" w:pos="993"/>
                <w:tab w:val="left" w:pos="6945"/>
              </w:tabs>
              <w:spacing w:line="300" w:lineRule="exact"/>
              <w:ind w:left="141" w:right="139"/>
              <w:jc w:val="both"/>
              <w:rPr>
                <w:rFonts w:asciiTheme="minorHAnsi" w:hAnsiTheme="minorHAnsi" w:cstheme="minorHAnsi"/>
                <w:sz w:val="24"/>
                <w:szCs w:val="24"/>
              </w:rPr>
            </w:pPr>
            <w:r w:rsidRPr="00381944">
              <w:rPr>
                <w:rFonts w:asciiTheme="minorHAnsi" w:hAnsiTheme="minorHAnsi" w:cstheme="minorHAnsi"/>
                <w:sz w:val="24"/>
                <w:szCs w:val="24"/>
              </w:rPr>
              <w:t>Attività</w:t>
            </w:r>
            <w:r w:rsidRPr="00381944">
              <w:rPr>
                <w:rFonts w:asciiTheme="minorHAnsi" w:hAnsiTheme="minorHAnsi" w:cstheme="minorHAnsi"/>
                <w:spacing w:val="30"/>
                <w:sz w:val="24"/>
                <w:szCs w:val="24"/>
              </w:rPr>
              <w:t xml:space="preserve"> </w:t>
            </w:r>
            <w:r w:rsidRPr="00381944">
              <w:rPr>
                <w:rFonts w:asciiTheme="minorHAnsi" w:hAnsiTheme="minorHAnsi" w:cstheme="minorHAnsi"/>
                <w:sz w:val="24"/>
                <w:szCs w:val="24"/>
              </w:rPr>
              <w:t>di</w:t>
            </w:r>
            <w:r w:rsidRPr="00381944">
              <w:rPr>
                <w:rFonts w:asciiTheme="minorHAnsi" w:hAnsiTheme="minorHAnsi" w:cstheme="minorHAnsi"/>
                <w:spacing w:val="30"/>
                <w:sz w:val="24"/>
                <w:szCs w:val="24"/>
              </w:rPr>
              <w:t xml:space="preserve"> </w:t>
            </w:r>
            <w:r w:rsidRPr="00381944">
              <w:rPr>
                <w:rFonts w:asciiTheme="minorHAnsi" w:hAnsiTheme="minorHAnsi" w:cstheme="minorHAnsi"/>
                <w:sz w:val="24"/>
                <w:szCs w:val="24"/>
              </w:rPr>
              <w:t>segnalazione</w:t>
            </w:r>
            <w:r w:rsidRPr="00381944">
              <w:rPr>
                <w:rFonts w:asciiTheme="minorHAnsi" w:hAnsiTheme="minorHAnsi" w:cstheme="minorHAnsi"/>
                <w:spacing w:val="27"/>
                <w:sz w:val="24"/>
                <w:szCs w:val="24"/>
              </w:rPr>
              <w:t xml:space="preserve"> </w:t>
            </w:r>
            <w:r w:rsidRPr="00381944">
              <w:rPr>
                <w:rFonts w:asciiTheme="minorHAnsi" w:hAnsiTheme="minorHAnsi" w:cstheme="minorHAnsi"/>
                <w:sz w:val="24"/>
                <w:szCs w:val="24"/>
              </w:rPr>
              <w:t>da</w:t>
            </w:r>
            <w:r w:rsidRPr="00381944">
              <w:rPr>
                <w:rFonts w:asciiTheme="minorHAnsi" w:hAnsiTheme="minorHAnsi" w:cstheme="minorHAnsi"/>
                <w:spacing w:val="29"/>
                <w:sz w:val="24"/>
                <w:szCs w:val="24"/>
              </w:rPr>
              <w:t xml:space="preserve"> </w:t>
            </w:r>
            <w:r w:rsidRPr="00381944">
              <w:rPr>
                <w:rFonts w:asciiTheme="minorHAnsi" w:hAnsiTheme="minorHAnsi" w:cstheme="minorHAnsi"/>
                <w:sz w:val="24"/>
                <w:szCs w:val="24"/>
              </w:rPr>
              <w:t>parte</w:t>
            </w:r>
            <w:r w:rsidRPr="00381944">
              <w:rPr>
                <w:rFonts w:asciiTheme="minorHAnsi" w:hAnsiTheme="minorHAnsi" w:cstheme="minorHAnsi"/>
                <w:spacing w:val="30"/>
                <w:sz w:val="24"/>
                <w:szCs w:val="24"/>
              </w:rPr>
              <w:t xml:space="preserve"> </w:t>
            </w:r>
            <w:r w:rsidRPr="00381944">
              <w:rPr>
                <w:rFonts w:asciiTheme="minorHAnsi" w:hAnsiTheme="minorHAnsi" w:cstheme="minorHAnsi"/>
                <w:sz w:val="24"/>
                <w:szCs w:val="24"/>
              </w:rPr>
              <w:t>di</w:t>
            </w:r>
            <w:r w:rsidRPr="00381944">
              <w:rPr>
                <w:rFonts w:asciiTheme="minorHAnsi" w:hAnsiTheme="minorHAnsi" w:cstheme="minorHAnsi"/>
                <w:spacing w:val="28"/>
                <w:sz w:val="24"/>
                <w:szCs w:val="24"/>
              </w:rPr>
              <w:t xml:space="preserve"> </w:t>
            </w:r>
            <w:r w:rsidRPr="00381944">
              <w:rPr>
                <w:rFonts w:asciiTheme="minorHAnsi" w:hAnsiTheme="minorHAnsi" w:cstheme="minorHAnsi"/>
                <w:sz w:val="24"/>
                <w:szCs w:val="24"/>
              </w:rPr>
              <w:t>un</w:t>
            </w:r>
            <w:r w:rsidRPr="00381944">
              <w:rPr>
                <w:rFonts w:asciiTheme="minorHAnsi" w:hAnsiTheme="minorHAnsi" w:cstheme="minorHAnsi"/>
                <w:spacing w:val="30"/>
                <w:sz w:val="24"/>
                <w:szCs w:val="24"/>
              </w:rPr>
              <w:t xml:space="preserve"> </w:t>
            </w:r>
            <w:r w:rsidRPr="00381944">
              <w:rPr>
                <w:rFonts w:asciiTheme="minorHAnsi" w:hAnsiTheme="minorHAnsi" w:cstheme="minorHAnsi"/>
                <w:sz w:val="24"/>
                <w:szCs w:val="24"/>
              </w:rPr>
              <w:t>soggetto</w:t>
            </w:r>
            <w:r w:rsidRPr="00381944">
              <w:rPr>
                <w:rFonts w:asciiTheme="minorHAnsi" w:hAnsiTheme="minorHAnsi" w:cstheme="minorHAnsi"/>
                <w:spacing w:val="30"/>
                <w:sz w:val="24"/>
                <w:szCs w:val="24"/>
              </w:rPr>
              <w:t xml:space="preserve"> </w:t>
            </w:r>
            <w:r w:rsidRPr="00381944">
              <w:rPr>
                <w:rFonts w:asciiTheme="minorHAnsi" w:hAnsiTheme="minorHAnsi" w:cstheme="minorHAnsi"/>
                <w:sz w:val="24"/>
                <w:szCs w:val="24"/>
              </w:rPr>
              <w:t>che,</w:t>
            </w:r>
            <w:r w:rsidRPr="00381944">
              <w:rPr>
                <w:rFonts w:asciiTheme="minorHAnsi" w:hAnsiTheme="minorHAnsi" w:cstheme="minorHAnsi"/>
                <w:spacing w:val="27"/>
                <w:sz w:val="24"/>
                <w:szCs w:val="24"/>
              </w:rPr>
              <w:t xml:space="preserve"> </w:t>
            </w:r>
            <w:r w:rsidRPr="00381944">
              <w:rPr>
                <w:rFonts w:asciiTheme="minorHAnsi" w:hAnsiTheme="minorHAnsi" w:cstheme="minorHAnsi"/>
                <w:sz w:val="24"/>
                <w:szCs w:val="24"/>
              </w:rPr>
              <w:t>nello</w:t>
            </w:r>
            <w:r w:rsidRPr="00381944">
              <w:rPr>
                <w:rFonts w:asciiTheme="minorHAnsi" w:hAnsiTheme="minorHAnsi" w:cstheme="minorHAnsi"/>
                <w:spacing w:val="30"/>
                <w:sz w:val="24"/>
                <w:szCs w:val="24"/>
              </w:rPr>
              <w:t xml:space="preserve"> </w:t>
            </w:r>
            <w:r w:rsidRPr="00381944">
              <w:rPr>
                <w:rFonts w:asciiTheme="minorHAnsi" w:hAnsiTheme="minorHAnsi" w:cstheme="minorHAnsi"/>
                <w:sz w:val="24"/>
                <w:szCs w:val="24"/>
              </w:rPr>
              <w:t>svolgimento</w:t>
            </w:r>
            <w:r w:rsidRPr="00381944">
              <w:rPr>
                <w:rFonts w:asciiTheme="minorHAnsi" w:hAnsiTheme="minorHAnsi" w:cstheme="minorHAnsi"/>
                <w:spacing w:val="30"/>
                <w:sz w:val="24"/>
                <w:szCs w:val="24"/>
              </w:rPr>
              <w:t xml:space="preserve"> </w:t>
            </w:r>
            <w:r w:rsidRPr="00381944">
              <w:rPr>
                <w:rFonts w:asciiTheme="minorHAnsi" w:hAnsiTheme="minorHAnsi" w:cstheme="minorHAnsi"/>
                <w:sz w:val="24"/>
                <w:szCs w:val="24"/>
              </w:rPr>
              <w:t>delle</w:t>
            </w:r>
            <w:r w:rsidRPr="00381944">
              <w:rPr>
                <w:rFonts w:asciiTheme="minorHAnsi" w:hAnsiTheme="minorHAnsi" w:cstheme="minorHAnsi"/>
                <w:spacing w:val="30"/>
                <w:sz w:val="24"/>
                <w:szCs w:val="24"/>
              </w:rPr>
              <w:t xml:space="preserve"> </w:t>
            </w:r>
            <w:r w:rsidRPr="00381944">
              <w:rPr>
                <w:rFonts w:asciiTheme="minorHAnsi" w:hAnsiTheme="minorHAnsi" w:cstheme="minorHAnsi"/>
                <w:sz w:val="24"/>
                <w:szCs w:val="24"/>
              </w:rPr>
              <w:t>proprie</w:t>
            </w:r>
            <w:r w:rsidRPr="00381944">
              <w:rPr>
                <w:rFonts w:asciiTheme="minorHAnsi" w:hAnsiTheme="minorHAnsi" w:cstheme="minorHAnsi"/>
                <w:spacing w:val="-47"/>
                <w:sz w:val="24"/>
                <w:szCs w:val="24"/>
              </w:rPr>
              <w:t xml:space="preserve"> </w:t>
            </w:r>
            <w:r w:rsidRPr="00381944">
              <w:rPr>
                <w:rFonts w:asciiTheme="minorHAnsi" w:hAnsiTheme="minorHAnsi" w:cstheme="minorHAnsi"/>
                <w:sz w:val="24"/>
                <w:szCs w:val="24"/>
              </w:rPr>
              <w:t>mansioni, rileva</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un</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caso</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di</w:t>
            </w:r>
            <w:r w:rsidRPr="00381944">
              <w:rPr>
                <w:rFonts w:asciiTheme="minorHAnsi" w:hAnsiTheme="minorHAnsi" w:cstheme="minorHAnsi"/>
                <w:spacing w:val="-3"/>
                <w:sz w:val="24"/>
                <w:szCs w:val="24"/>
              </w:rPr>
              <w:t xml:space="preserve"> </w:t>
            </w:r>
            <w:r w:rsidRPr="00381944">
              <w:rPr>
                <w:rFonts w:asciiTheme="minorHAnsi" w:hAnsiTheme="minorHAnsi" w:cstheme="minorHAnsi"/>
                <w:sz w:val="24"/>
                <w:szCs w:val="24"/>
              </w:rPr>
              <w:t>frode,</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un</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rischio</w:t>
            </w:r>
            <w:r w:rsidRPr="00381944">
              <w:rPr>
                <w:rFonts w:asciiTheme="minorHAnsi" w:hAnsiTheme="minorHAnsi" w:cstheme="minorHAnsi"/>
                <w:spacing w:val="1"/>
                <w:sz w:val="24"/>
                <w:szCs w:val="24"/>
              </w:rPr>
              <w:t xml:space="preserve"> </w:t>
            </w:r>
            <w:r w:rsidRPr="00381944">
              <w:rPr>
                <w:rFonts w:asciiTheme="minorHAnsi" w:hAnsiTheme="minorHAnsi" w:cstheme="minorHAnsi"/>
                <w:sz w:val="24"/>
                <w:szCs w:val="24"/>
              </w:rPr>
              <w:t>di frode.</w:t>
            </w:r>
          </w:p>
        </w:tc>
      </w:tr>
    </w:tbl>
    <w:p w:rsidR="00381944" w:rsidRDefault="00381944">
      <w:pPr>
        <w:rPr>
          <w:rFonts w:asciiTheme="minorHAnsi" w:hAnsiTheme="minorHAnsi" w:cstheme="minorHAnsi"/>
          <w:sz w:val="24"/>
        </w:rPr>
      </w:pPr>
    </w:p>
    <w:p w:rsidR="00EF2BDC" w:rsidRDefault="00EF2BDC" w:rsidP="00EF2BDC">
      <w:pPr>
        <w:rPr>
          <w:rFonts w:asciiTheme="minorHAnsi" w:hAnsiTheme="minorHAnsi" w:cstheme="minorHAnsi"/>
          <w:b/>
          <w:sz w:val="24"/>
        </w:rPr>
      </w:pPr>
    </w:p>
    <w:p w:rsidR="00EF2BDC" w:rsidRDefault="00EF2BDC" w:rsidP="00EF2BDC">
      <w:pPr>
        <w:rPr>
          <w:rFonts w:asciiTheme="minorHAnsi" w:hAnsiTheme="minorHAnsi" w:cstheme="minorHAnsi"/>
          <w:b/>
          <w:sz w:val="24"/>
        </w:rPr>
      </w:pPr>
    </w:p>
    <w:p w:rsidR="00EF2BDC" w:rsidRDefault="00EF2BDC" w:rsidP="00EF2BDC">
      <w:pPr>
        <w:rPr>
          <w:rFonts w:asciiTheme="minorHAnsi" w:hAnsiTheme="minorHAnsi" w:cstheme="minorHAnsi"/>
          <w:b/>
          <w:sz w:val="24"/>
        </w:rPr>
      </w:pPr>
    </w:p>
    <w:p w:rsidR="00EF2BDC" w:rsidRDefault="00EF2BDC" w:rsidP="00EF2BDC">
      <w:pPr>
        <w:rPr>
          <w:rFonts w:asciiTheme="minorHAnsi" w:hAnsiTheme="minorHAnsi" w:cstheme="minorHAnsi"/>
          <w:b/>
          <w:sz w:val="24"/>
        </w:rPr>
      </w:pPr>
    </w:p>
    <w:p w:rsidR="00EF2BDC" w:rsidRDefault="00EF2BDC" w:rsidP="00EF2BDC">
      <w:pPr>
        <w:rPr>
          <w:rFonts w:asciiTheme="minorHAnsi" w:hAnsiTheme="minorHAnsi" w:cstheme="minorHAnsi"/>
          <w:b/>
          <w:sz w:val="24"/>
        </w:rPr>
      </w:pPr>
    </w:p>
    <w:p w:rsidR="00EF2BDC" w:rsidRDefault="00EF2BDC" w:rsidP="00EF2BDC">
      <w:pPr>
        <w:rPr>
          <w:rFonts w:asciiTheme="minorHAnsi" w:hAnsiTheme="minorHAnsi" w:cstheme="minorHAnsi"/>
          <w:b/>
          <w:sz w:val="24"/>
        </w:rPr>
      </w:pPr>
    </w:p>
    <w:p w:rsidR="00EF2BDC" w:rsidRDefault="00EF2BDC" w:rsidP="00EF2BDC">
      <w:pPr>
        <w:rPr>
          <w:rFonts w:asciiTheme="minorHAnsi" w:hAnsiTheme="minorHAnsi" w:cstheme="minorHAnsi"/>
          <w:b/>
          <w:sz w:val="24"/>
        </w:rPr>
      </w:pPr>
    </w:p>
    <w:p w:rsidR="00EF2BDC" w:rsidRDefault="00EF2BDC" w:rsidP="00EF2BDC">
      <w:pPr>
        <w:rPr>
          <w:rFonts w:asciiTheme="minorHAnsi" w:hAnsiTheme="minorHAnsi" w:cstheme="minorHAnsi"/>
          <w:b/>
          <w:sz w:val="24"/>
        </w:rPr>
      </w:pPr>
    </w:p>
    <w:p w:rsidR="00EF2BDC" w:rsidRDefault="00EF2BDC" w:rsidP="00EF2BDC">
      <w:pPr>
        <w:rPr>
          <w:rFonts w:asciiTheme="minorHAnsi" w:hAnsiTheme="minorHAnsi" w:cstheme="minorHAnsi"/>
          <w:b/>
          <w:sz w:val="24"/>
        </w:rPr>
      </w:pPr>
    </w:p>
    <w:p w:rsidR="00B15C87" w:rsidRDefault="00B15C87" w:rsidP="00EF2BDC">
      <w:pPr>
        <w:rPr>
          <w:rFonts w:asciiTheme="minorHAnsi" w:hAnsiTheme="minorHAnsi" w:cstheme="minorHAnsi"/>
          <w:b/>
          <w:sz w:val="24"/>
        </w:rPr>
      </w:pPr>
    </w:p>
    <w:p w:rsidR="00EF2BDC" w:rsidRDefault="00EF2BDC" w:rsidP="00EF2BDC">
      <w:pPr>
        <w:rPr>
          <w:rFonts w:asciiTheme="minorHAnsi" w:hAnsiTheme="minorHAnsi" w:cstheme="minorHAnsi"/>
          <w:b/>
          <w:sz w:val="24"/>
        </w:rPr>
      </w:pPr>
    </w:p>
    <w:p w:rsidR="00EF2BDC" w:rsidRPr="00B15C87" w:rsidRDefault="00EF2BDC" w:rsidP="00B15C87">
      <w:pPr>
        <w:pStyle w:val="Titolo1"/>
      </w:pPr>
      <w:bookmarkStart w:id="2" w:name="_Toc122081939"/>
      <w:r w:rsidRPr="009D174A">
        <w:t>2. QUADRO NORMATIVO</w:t>
      </w:r>
      <w:bookmarkEnd w:id="2"/>
    </w:p>
    <w:p w:rsidR="00EF2BDC" w:rsidRDefault="00EF2BDC">
      <w:pPr>
        <w:rPr>
          <w:rFonts w:asciiTheme="minorHAnsi" w:hAnsiTheme="minorHAnsi" w:cstheme="minorHAnsi"/>
          <w:sz w:val="24"/>
        </w:rPr>
      </w:pPr>
      <w:r w:rsidRPr="00EF2BDC">
        <w:rPr>
          <w:rFonts w:asciiTheme="minorHAnsi" w:hAnsiTheme="minorHAnsi" w:cstheme="minorHAnsi"/>
          <w:sz w:val="24"/>
        </w:rPr>
        <w:t>Le disposizioni emanate in ambito comunitario sono significative della costante attenzione riservata alle attività e ai controlli antifrode. Di seguito si riportano, a titolo esemplificativo e non esaustivo, gli elementi essenziali delle disposizioni, sia europee che nazionali, relative alla gestione delle irregolarità e delle frodi, di cui si è tenuto conto nella stesura del presente documento.</w:t>
      </w:r>
    </w:p>
    <w:p w:rsidR="00EF2BDC" w:rsidRDefault="00EF2BDC">
      <w:pPr>
        <w:rPr>
          <w:rFonts w:asciiTheme="minorHAnsi" w:hAnsiTheme="minorHAnsi" w:cstheme="minorHAnsi"/>
          <w:sz w:val="24"/>
        </w:rPr>
      </w:pPr>
    </w:p>
    <w:tbl>
      <w:tblPr>
        <w:tblStyle w:val="Grigliatabel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113" w:type="dxa"/>
          <w:bottom w:w="113" w:type="dxa"/>
        </w:tblCellMar>
        <w:tblLook w:val="04A0" w:firstRow="1" w:lastRow="0" w:firstColumn="1" w:lastColumn="0" w:noHBand="0" w:noVBand="1"/>
      </w:tblPr>
      <w:tblGrid>
        <w:gridCol w:w="9628"/>
      </w:tblGrid>
      <w:tr w:rsidR="00EF2BDC" w:rsidRPr="00EF2BDC" w:rsidTr="00EF2BDC">
        <w:tc>
          <w:tcPr>
            <w:tcW w:w="9628" w:type="dxa"/>
            <w:shd w:val="clear" w:color="auto" w:fill="0070C0"/>
          </w:tcPr>
          <w:p w:rsidR="00EF2BDC" w:rsidRPr="00EF2BDC" w:rsidRDefault="00EF2BDC">
            <w:pPr>
              <w:rPr>
                <w:rFonts w:asciiTheme="majorHAnsi" w:hAnsiTheme="majorHAnsi" w:cstheme="majorHAnsi"/>
                <w:sz w:val="24"/>
                <w:szCs w:val="24"/>
              </w:rPr>
            </w:pPr>
            <w:r w:rsidRPr="00EF2BDC">
              <w:rPr>
                <w:rFonts w:asciiTheme="majorHAnsi" w:hAnsiTheme="majorHAnsi" w:cstheme="majorHAnsi"/>
                <w:b/>
                <w:sz w:val="24"/>
                <w:szCs w:val="24"/>
              </w:rPr>
              <w:t>Disposizioni comunitarie generali</w:t>
            </w:r>
          </w:p>
        </w:tc>
      </w:tr>
      <w:tr w:rsidR="00EF2BDC" w:rsidRPr="00EF2BDC" w:rsidTr="00EF2BDC">
        <w:tc>
          <w:tcPr>
            <w:tcW w:w="9628" w:type="dxa"/>
          </w:tcPr>
          <w:p w:rsidR="00EF2BDC" w:rsidRPr="00EF2BDC" w:rsidRDefault="00EF2BDC" w:rsidP="00EF2BDC">
            <w:pPr>
              <w:pStyle w:val="TableParagraph"/>
              <w:tabs>
                <w:tab w:val="left" w:pos="993"/>
              </w:tabs>
              <w:spacing w:line="300" w:lineRule="exact"/>
              <w:ind w:left="147" w:right="129" w:firstLine="14"/>
              <w:jc w:val="both"/>
              <w:rPr>
                <w:rFonts w:asciiTheme="majorHAnsi" w:hAnsiTheme="majorHAnsi" w:cstheme="majorHAnsi"/>
                <w:sz w:val="24"/>
                <w:szCs w:val="24"/>
              </w:rPr>
            </w:pPr>
            <w:r w:rsidRPr="00EF2BDC">
              <w:rPr>
                <w:rFonts w:asciiTheme="majorHAnsi" w:hAnsiTheme="majorHAnsi" w:cstheme="majorHAnsi"/>
                <w:sz w:val="24"/>
                <w:szCs w:val="24"/>
              </w:rPr>
              <w:t>Trattato</w:t>
            </w:r>
            <w:r w:rsidRPr="00EF2BDC">
              <w:rPr>
                <w:rFonts w:asciiTheme="majorHAnsi" w:hAnsiTheme="majorHAnsi" w:cstheme="majorHAnsi"/>
                <w:spacing w:val="39"/>
                <w:sz w:val="24"/>
                <w:szCs w:val="24"/>
              </w:rPr>
              <w:t xml:space="preserve"> </w:t>
            </w:r>
            <w:r w:rsidRPr="00EF2BDC">
              <w:rPr>
                <w:rFonts w:asciiTheme="majorHAnsi" w:hAnsiTheme="majorHAnsi" w:cstheme="majorHAnsi"/>
                <w:sz w:val="24"/>
                <w:szCs w:val="24"/>
              </w:rPr>
              <w:t>sul</w:t>
            </w:r>
            <w:r w:rsidRPr="00EF2BDC">
              <w:rPr>
                <w:rFonts w:asciiTheme="majorHAnsi" w:hAnsiTheme="majorHAnsi" w:cstheme="majorHAnsi"/>
                <w:spacing w:val="40"/>
                <w:sz w:val="24"/>
                <w:szCs w:val="24"/>
              </w:rPr>
              <w:t xml:space="preserve"> </w:t>
            </w:r>
            <w:r w:rsidRPr="00EF2BDC">
              <w:rPr>
                <w:rFonts w:asciiTheme="majorHAnsi" w:hAnsiTheme="majorHAnsi" w:cstheme="majorHAnsi"/>
                <w:sz w:val="24"/>
                <w:szCs w:val="24"/>
              </w:rPr>
              <w:t>funzionamento</w:t>
            </w:r>
            <w:r w:rsidRPr="00EF2BDC">
              <w:rPr>
                <w:rFonts w:asciiTheme="majorHAnsi" w:hAnsiTheme="majorHAnsi" w:cstheme="majorHAnsi"/>
                <w:spacing w:val="40"/>
                <w:sz w:val="24"/>
                <w:szCs w:val="24"/>
              </w:rPr>
              <w:t xml:space="preserve"> </w:t>
            </w:r>
            <w:r w:rsidRPr="00EF2BDC">
              <w:rPr>
                <w:rFonts w:asciiTheme="majorHAnsi" w:hAnsiTheme="majorHAnsi" w:cstheme="majorHAnsi"/>
                <w:sz w:val="24"/>
                <w:szCs w:val="24"/>
              </w:rPr>
              <w:t>dell’Unione</w:t>
            </w:r>
            <w:r w:rsidRPr="00EF2BDC">
              <w:rPr>
                <w:rFonts w:asciiTheme="majorHAnsi" w:hAnsiTheme="majorHAnsi" w:cstheme="majorHAnsi"/>
                <w:spacing w:val="40"/>
                <w:sz w:val="24"/>
                <w:szCs w:val="24"/>
              </w:rPr>
              <w:t xml:space="preserve"> </w:t>
            </w:r>
            <w:r w:rsidRPr="00EF2BDC">
              <w:rPr>
                <w:rFonts w:asciiTheme="majorHAnsi" w:hAnsiTheme="majorHAnsi" w:cstheme="majorHAnsi"/>
                <w:sz w:val="24"/>
                <w:szCs w:val="24"/>
              </w:rPr>
              <w:t>europea</w:t>
            </w:r>
            <w:r w:rsidRPr="00EF2BDC">
              <w:rPr>
                <w:rFonts w:asciiTheme="majorHAnsi" w:hAnsiTheme="majorHAnsi" w:cstheme="majorHAnsi"/>
                <w:spacing w:val="38"/>
                <w:sz w:val="24"/>
                <w:szCs w:val="24"/>
              </w:rPr>
              <w:t xml:space="preserve"> </w:t>
            </w:r>
            <w:r w:rsidRPr="00EF2BDC">
              <w:rPr>
                <w:rFonts w:asciiTheme="majorHAnsi" w:hAnsiTheme="majorHAnsi" w:cstheme="majorHAnsi"/>
                <w:sz w:val="24"/>
                <w:szCs w:val="24"/>
              </w:rPr>
              <w:t>(TFUE,</w:t>
            </w:r>
            <w:r w:rsidRPr="00EF2BDC">
              <w:rPr>
                <w:rFonts w:asciiTheme="majorHAnsi" w:hAnsiTheme="majorHAnsi" w:cstheme="majorHAnsi"/>
                <w:spacing w:val="34"/>
                <w:sz w:val="24"/>
                <w:szCs w:val="24"/>
              </w:rPr>
              <w:t xml:space="preserve"> </w:t>
            </w:r>
            <w:r w:rsidRPr="00EF2BDC">
              <w:rPr>
                <w:rFonts w:asciiTheme="majorHAnsi" w:hAnsiTheme="majorHAnsi" w:cstheme="majorHAnsi"/>
                <w:sz w:val="24"/>
                <w:szCs w:val="24"/>
              </w:rPr>
              <w:t>2007)</w:t>
            </w:r>
            <w:r w:rsidRPr="00EF2BDC">
              <w:rPr>
                <w:rFonts w:asciiTheme="majorHAnsi" w:hAnsiTheme="majorHAnsi" w:cstheme="majorHAnsi"/>
                <w:spacing w:val="41"/>
                <w:sz w:val="24"/>
                <w:szCs w:val="24"/>
              </w:rPr>
              <w:t xml:space="preserve"> </w:t>
            </w:r>
            <w:r w:rsidRPr="00EF2BDC">
              <w:rPr>
                <w:rFonts w:asciiTheme="majorHAnsi" w:hAnsiTheme="majorHAnsi" w:cstheme="majorHAnsi"/>
                <w:sz w:val="24"/>
                <w:szCs w:val="24"/>
              </w:rPr>
              <w:t>—</w:t>
            </w:r>
            <w:r w:rsidRPr="00EF2BDC">
              <w:rPr>
                <w:rFonts w:asciiTheme="majorHAnsi" w:hAnsiTheme="majorHAnsi" w:cstheme="majorHAnsi"/>
                <w:spacing w:val="38"/>
                <w:sz w:val="24"/>
                <w:szCs w:val="24"/>
              </w:rPr>
              <w:t xml:space="preserve"> </w:t>
            </w:r>
            <w:r w:rsidRPr="00EF2BDC">
              <w:rPr>
                <w:rFonts w:asciiTheme="majorHAnsi" w:hAnsiTheme="majorHAnsi" w:cstheme="majorHAnsi"/>
                <w:sz w:val="24"/>
                <w:szCs w:val="24"/>
              </w:rPr>
              <w:t>versione</w:t>
            </w:r>
            <w:r w:rsidRPr="00EF2BDC">
              <w:rPr>
                <w:rFonts w:asciiTheme="majorHAnsi" w:hAnsiTheme="majorHAnsi" w:cstheme="majorHAnsi"/>
                <w:spacing w:val="37"/>
                <w:sz w:val="24"/>
                <w:szCs w:val="24"/>
              </w:rPr>
              <w:t xml:space="preserve"> </w:t>
            </w:r>
            <w:r w:rsidRPr="00EF2BDC">
              <w:rPr>
                <w:rFonts w:asciiTheme="majorHAnsi" w:hAnsiTheme="majorHAnsi" w:cstheme="majorHAnsi"/>
                <w:sz w:val="24"/>
                <w:szCs w:val="24"/>
              </w:rPr>
              <w:t>consolidata</w:t>
            </w:r>
            <w:r w:rsidRPr="00EF2BDC">
              <w:rPr>
                <w:rFonts w:asciiTheme="majorHAnsi" w:hAnsiTheme="majorHAnsi" w:cstheme="majorHAnsi"/>
                <w:spacing w:val="40"/>
                <w:sz w:val="24"/>
                <w:szCs w:val="24"/>
              </w:rPr>
              <w:t xml:space="preserve"> </w:t>
            </w:r>
            <w:r w:rsidRPr="00EF2BDC">
              <w:rPr>
                <w:rFonts w:asciiTheme="majorHAnsi" w:hAnsiTheme="majorHAnsi" w:cstheme="majorHAnsi"/>
                <w:sz w:val="24"/>
                <w:szCs w:val="24"/>
              </w:rPr>
              <w:t>(GU</w:t>
            </w:r>
            <w:r w:rsidRPr="00EF2BDC">
              <w:rPr>
                <w:rFonts w:asciiTheme="majorHAnsi" w:hAnsiTheme="majorHAnsi" w:cstheme="majorHAnsi"/>
                <w:spacing w:val="40"/>
                <w:sz w:val="24"/>
                <w:szCs w:val="24"/>
              </w:rPr>
              <w:t xml:space="preserve"> </w:t>
            </w:r>
            <w:r w:rsidRPr="00EF2BDC">
              <w:rPr>
                <w:rFonts w:asciiTheme="majorHAnsi" w:hAnsiTheme="majorHAnsi" w:cstheme="majorHAnsi"/>
                <w:sz w:val="24"/>
                <w:szCs w:val="24"/>
              </w:rPr>
              <w:t>2016/C</w:t>
            </w:r>
            <w:r w:rsidRPr="00EF2BDC">
              <w:rPr>
                <w:rFonts w:asciiTheme="majorHAnsi" w:hAnsiTheme="majorHAnsi" w:cstheme="majorHAnsi"/>
                <w:spacing w:val="37"/>
                <w:sz w:val="24"/>
                <w:szCs w:val="24"/>
              </w:rPr>
              <w:t xml:space="preserve"> </w:t>
            </w:r>
            <w:r w:rsidRPr="00EF2BDC">
              <w:rPr>
                <w:rFonts w:asciiTheme="majorHAnsi" w:hAnsiTheme="majorHAnsi" w:cstheme="majorHAnsi"/>
                <w:sz w:val="24"/>
                <w:szCs w:val="24"/>
              </w:rPr>
              <w:t>202/1</w:t>
            </w:r>
            <w:r w:rsidRPr="00EF2BDC">
              <w:rPr>
                <w:rFonts w:asciiTheme="majorHAnsi" w:hAnsiTheme="majorHAnsi" w:cstheme="majorHAnsi"/>
                <w:spacing w:val="41"/>
                <w:sz w:val="24"/>
                <w:szCs w:val="24"/>
              </w:rPr>
              <w:t xml:space="preserve"> </w:t>
            </w:r>
            <w:r w:rsidRPr="00EF2BDC">
              <w:rPr>
                <w:rFonts w:asciiTheme="majorHAnsi" w:hAnsiTheme="majorHAnsi" w:cstheme="majorHAnsi"/>
                <w:sz w:val="24"/>
                <w:szCs w:val="24"/>
              </w:rPr>
              <w:t>del</w:t>
            </w:r>
            <w:r w:rsidRPr="00EF2BDC">
              <w:rPr>
                <w:rFonts w:asciiTheme="majorHAnsi" w:hAnsiTheme="majorHAnsi" w:cstheme="majorHAnsi"/>
                <w:spacing w:val="-47"/>
                <w:sz w:val="24"/>
                <w:szCs w:val="24"/>
              </w:rPr>
              <w:t xml:space="preserve"> </w:t>
            </w:r>
            <w:r w:rsidRPr="00EF2BDC">
              <w:rPr>
                <w:rFonts w:asciiTheme="majorHAnsi" w:hAnsiTheme="majorHAnsi" w:cstheme="majorHAnsi"/>
                <w:sz w:val="24"/>
                <w:szCs w:val="24"/>
              </w:rPr>
              <w:t>7.6.2016,</w:t>
            </w:r>
            <w:r w:rsidRPr="00EF2BDC">
              <w:rPr>
                <w:rFonts w:asciiTheme="majorHAnsi" w:hAnsiTheme="majorHAnsi" w:cstheme="majorHAnsi"/>
                <w:spacing w:val="-3"/>
                <w:sz w:val="24"/>
                <w:szCs w:val="24"/>
              </w:rPr>
              <w:t xml:space="preserve"> </w:t>
            </w:r>
            <w:r w:rsidRPr="00EF2BDC">
              <w:rPr>
                <w:rFonts w:asciiTheme="majorHAnsi" w:hAnsiTheme="majorHAnsi" w:cstheme="majorHAnsi"/>
                <w:sz w:val="24"/>
                <w:szCs w:val="24"/>
              </w:rPr>
              <w:t>pag.</w:t>
            </w:r>
            <w:r w:rsidRPr="00EF2BDC">
              <w:rPr>
                <w:rFonts w:asciiTheme="majorHAnsi" w:hAnsiTheme="majorHAnsi" w:cstheme="majorHAnsi"/>
                <w:spacing w:val="-1"/>
                <w:sz w:val="24"/>
                <w:szCs w:val="24"/>
              </w:rPr>
              <w:t xml:space="preserve"> </w:t>
            </w:r>
            <w:r w:rsidRPr="00EF2BDC">
              <w:rPr>
                <w:rFonts w:asciiTheme="majorHAnsi" w:hAnsiTheme="majorHAnsi" w:cstheme="majorHAnsi"/>
                <w:sz w:val="24"/>
                <w:szCs w:val="24"/>
              </w:rPr>
              <w:t>47-360).</w:t>
            </w:r>
          </w:p>
        </w:tc>
      </w:tr>
      <w:tr w:rsidR="00EF2BDC" w:rsidRPr="00EF2BDC" w:rsidTr="00EF2BDC">
        <w:tc>
          <w:tcPr>
            <w:tcW w:w="9628" w:type="dxa"/>
          </w:tcPr>
          <w:p w:rsidR="00EF2BDC" w:rsidRPr="00EF2BDC" w:rsidRDefault="00EF2BDC" w:rsidP="00EF2BDC">
            <w:pPr>
              <w:pStyle w:val="TableParagraph"/>
              <w:tabs>
                <w:tab w:val="left" w:pos="993"/>
              </w:tabs>
              <w:spacing w:line="300" w:lineRule="exact"/>
              <w:ind w:left="147" w:right="129" w:firstLine="14"/>
              <w:jc w:val="both"/>
              <w:rPr>
                <w:rFonts w:asciiTheme="majorHAnsi" w:hAnsiTheme="majorHAnsi" w:cstheme="majorHAnsi"/>
                <w:sz w:val="24"/>
                <w:szCs w:val="24"/>
              </w:rPr>
            </w:pPr>
            <w:r w:rsidRPr="00EF2BDC">
              <w:rPr>
                <w:rFonts w:asciiTheme="majorHAnsi" w:hAnsiTheme="majorHAnsi" w:cstheme="majorHAnsi"/>
                <w:sz w:val="24"/>
                <w:szCs w:val="24"/>
              </w:rPr>
              <w:t>Regolamento</w:t>
            </w:r>
            <w:r w:rsidRPr="00EF2BDC">
              <w:rPr>
                <w:rFonts w:asciiTheme="majorHAnsi" w:hAnsiTheme="majorHAnsi" w:cstheme="majorHAnsi"/>
                <w:spacing w:val="-2"/>
                <w:sz w:val="24"/>
                <w:szCs w:val="24"/>
              </w:rPr>
              <w:t xml:space="preserve"> </w:t>
            </w:r>
            <w:r w:rsidRPr="00EF2BDC">
              <w:rPr>
                <w:rFonts w:asciiTheme="majorHAnsi" w:hAnsiTheme="majorHAnsi" w:cstheme="majorHAnsi"/>
                <w:sz w:val="24"/>
                <w:szCs w:val="24"/>
              </w:rPr>
              <w:t>(</w:t>
            </w:r>
            <w:proofErr w:type="spellStart"/>
            <w:r w:rsidRPr="00EF2BDC">
              <w:rPr>
                <w:rFonts w:asciiTheme="majorHAnsi" w:hAnsiTheme="majorHAnsi" w:cstheme="majorHAnsi"/>
                <w:sz w:val="24"/>
                <w:szCs w:val="24"/>
              </w:rPr>
              <w:t>Euratom</w:t>
            </w:r>
            <w:proofErr w:type="spellEnd"/>
            <w:r w:rsidRPr="00EF2BDC">
              <w:rPr>
                <w:rFonts w:asciiTheme="majorHAnsi" w:hAnsiTheme="majorHAnsi" w:cstheme="majorHAnsi"/>
                <w:sz w:val="24"/>
                <w:szCs w:val="24"/>
              </w:rPr>
              <w:t>,</w:t>
            </w:r>
            <w:r w:rsidRPr="00EF2BDC">
              <w:rPr>
                <w:rFonts w:asciiTheme="majorHAnsi" w:hAnsiTheme="majorHAnsi" w:cstheme="majorHAnsi"/>
                <w:spacing w:val="-1"/>
                <w:sz w:val="24"/>
                <w:szCs w:val="24"/>
              </w:rPr>
              <w:t xml:space="preserve"> </w:t>
            </w:r>
            <w:r w:rsidRPr="00EF2BDC">
              <w:rPr>
                <w:rFonts w:asciiTheme="majorHAnsi" w:hAnsiTheme="majorHAnsi" w:cstheme="majorHAnsi"/>
                <w:sz w:val="24"/>
                <w:szCs w:val="24"/>
              </w:rPr>
              <w:t>CE)</w:t>
            </w:r>
            <w:r w:rsidRPr="00EF2BDC">
              <w:rPr>
                <w:rFonts w:asciiTheme="majorHAnsi" w:hAnsiTheme="majorHAnsi" w:cstheme="majorHAnsi"/>
                <w:spacing w:val="-1"/>
                <w:sz w:val="24"/>
                <w:szCs w:val="24"/>
              </w:rPr>
              <w:t xml:space="preserve"> </w:t>
            </w:r>
            <w:r w:rsidRPr="00EF2BDC">
              <w:rPr>
                <w:rFonts w:asciiTheme="majorHAnsi" w:hAnsiTheme="majorHAnsi" w:cstheme="majorHAnsi"/>
                <w:sz w:val="24"/>
                <w:szCs w:val="24"/>
              </w:rPr>
              <w:t>11</w:t>
            </w:r>
            <w:r w:rsidRPr="00EF2BDC">
              <w:rPr>
                <w:rFonts w:asciiTheme="majorHAnsi" w:hAnsiTheme="majorHAnsi" w:cstheme="majorHAnsi"/>
                <w:spacing w:val="-3"/>
                <w:sz w:val="24"/>
                <w:szCs w:val="24"/>
              </w:rPr>
              <w:t xml:space="preserve"> </w:t>
            </w:r>
            <w:r w:rsidRPr="00EF2BDC">
              <w:rPr>
                <w:rFonts w:asciiTheme="majorHAnsi" w:hAnsiTheme="majorHAnsi" w:cstheme="majorHAnsi"/>
                <w:sz w:val="24"/>
                <w:szCs w:val="24"/>
              </w:rPr>
              <w:t>novembre</w:t>
            </w:r>
            <w:r w:rsidRPr="00EF2BDC">
              <w:rPr>
                <w:rFonts w:asciiTheme="majorHAnsi" w:hAnsiTheme="majorHAnsi" w:cstheme="majorHAnsi"/>
                <w:spacing w:val="-2"/>
                <w:sz w:val="24"/>
                <w:szCs w:val="24"/>
              </w:rPr>
              <w:t xml:space="preserve"> </w:t>
            </w:r>
            <w:r w:rsidRPr="00EF2BDC">
              <w:rPr>
                <w:rFonts w:asciiTheme="majorHAnsi" w:hAnsiTheme="majorHAnsi" w:cstheme="majorHAnsi"/>
                <w:sz w:val="24"/>
                <w:szCs w:val="24"/>
              </w:rPr>
              <w:t>1996,</w:t>
            </w:r>
            <w:r w:rsidRPr="00EF2BDC">
              <w:rPr>
                <w:rFonts w:asciiTheme="majorHAnsi" w:hAnsiTheme="majorHAnsi" w:cstheme="majorHAnsi"/>
                <w:spacing w:val="-3"/>
                <w:sz w:val="24"/>
                <w:szCs w:val="24"/>
              </w:rPr>
              <w:t xml:space="preserve"> </w:t>
            </w:r>
            <w:r w:rsidRPr="00EF2BDC">
              <w:rPr>
                <w:rFonts w:asciiTheme="majorHAnsi" w:hAnsiTheme="majorHAnsi" w:cstheme="majorHAnsi"/>
                <w:sz w:val="24"/>
                <w:szCs w:val="24"/>
              </w:rPr>
              <w:t>n.</w:t>
            </w:r>
            <w:r w:rsidRPr="00EF2BDC">
              <w:rPr>
                <w:rFonts w:asciiTheme="majorHAnsi" w:hAnsiTheme="majorHAnsi" w:cstheme="majorHAnsi"/>
                <w:spacing w:val="-3"/>
                <w:sz w:val="24"/>
                <w:szCs w:val="24"/>
              </w:rPr>
              <w:t xml:space="preserve"> </w:t>
            </w:r>
            <w:r w:rsidRPr="00EF2BDC">
              <w:rPr>
                <w:rFonts w:asciiTheme="majorHAnsi" w:hAnsiTheme="majorHAnsi" w:cstheme="majorHAnsi"/>
                <w:sz w:val="24"/>
                <w:szCs w:val="24"/>
              </w:rPr>
              <w:t>1996/2185</w:t>
            </w:r>
            <w:r w:rsidRPr="00EF2BDC">
              <w:rPr>
                <w:rFonts w:asciiTheme="majorHAnsi" w:hAnsiTheme="majorHAnsi" w:cstheme="majorHAnsi"/>
                <w:spacing w:val="-3"/>
                <w:sz w:val="24"/>
                <w:szCs w:val="24"/>
              </w:rPr>
              <w:t xml:space="preserve"> </w:t>
            </w:r>
            <w:r w:rsidRPr="00EF2BDC">
              <w:rPr>
                <w:rFonts w:asciiTheme="majorHAnsi" w:hAnsiTheme="majorHAnsi" w:cstheme="majorHAnsi"/>
                <w:sz w:val="24"/>
                <w:szCs w:val="24"/>
              </w:rPr>
              <w:t>relativo</w:t>
            </w:r>
            <w:r w:rsidRPr="00EF2BDC">
              <w:rPr>
                <w:rFonts w:asciiTheme="majorHAnsi" w:hAnsiTheme="majorHAnsi" w:cstheme="majorHAnsi"/>
                <w:spacing w:val="-4"/>
                <w:sz w:val="24"/>
                <w:szCs w:val="24"/>
              </w:rPr>
              <w:t xml:space="preserve"> </w:t>
            </w:r>
            <w:r w:rsidRPr="00EF2BDC">
              <w:rPr>
                <w:rFonts w:asciiTheme="majorHAnsi" w:hAnsiTheme="majorHAnsi" w:cstheme="majorHAnsi"/>
                <w:sz w:val="24"/>
                <w:szCs w:val="24"/>
              </w:rPr>
              <w:t>ai</w:t>
            </w:r>
            <w:r w:rsidRPr="00EF2BDC">
              <w:rPr>
                <w:rFonts w:asciiTheme="majorHAnsi" w:hAnsiTheme="majorHAnsi" w:cstheme="majorHAnsi"/>
                <w:spacing w:val="-3"/>
                <w:sz w:val="24"/>
                <w:szCs w:val="24"/>
              </w:rPr>
              <w:t xml:space="preserve"> </w:t>
            </w:r>
            <w:r w:rsidRPr="00EF2BDC">
              <w:rPr>
                <w:rFonts w:asciiTheme="majorHAnsi" w:hAnsiTheme="majorHAnsi" w:cstheme="majorHAnsi"/>
                <w:sz w:val="24"/>
                <w:szCs w:val="24"/>
              </w:rPr>
              <w:t>controlli</w:t>
            </w:r>
            <w:r w:rsidRPr="00EF2BDC">
              <w:rPr>
                <w:rFonts w:asciiTheme="majorHAnsi" w:hAnsiTheme="majorHAnsi" w:cstheme="majorHAnsi"/>
                <w:spacing w:val="-3"/>
                <w:sz w:val="24"/>
                <w:szCs w:val="24"/>
              </w:rPr>
              <w:t xml:space="preserve"> </w:t>
            </w:r>
            <w:r w:rsidRPr="00EF2BDC">
              <w:rPr>
                <w:rFonts w:asciiTheme="majorHAnsi" w:hAnsiTheme="majorHAnsi" w:cstheme="majorHAnsi"/>
                <w:sz w:val="24"/>
                <w:szCs w:val="24"/>
              </w:rPr>
              <w:t>e</w:t>
            </w:r>
            <w:r w:rsidRPr="00EF2BDC">
              <w:rPr>
                <w:rFonts w:asciiTheme="majorHAnsi" w:hAnsiTheme="majorHAnsi" w:cstheme="majorHAnsi"/>
                <w:spacing w:val="-1"/>
                <w:sz w:val="24"/>
                <w:szCs w:val="24"/>
              </w:rPr>
              <w:t xml:space="preserve"> </w:t>
            </w:r>
            <w:r w:rsidRPr="00EF2BDC">
              <w:rPr>
                <w:rFonts w:asciiTheme="majorHAnsi" w:hAnsiTheme="majorHAnsi" w:cstheme="majorHAnsi"/>
                <w:sz w:val="24"/>
                <w:szCs w:val="24"/>
              </w:rPr>
              <w:t>alle</w:t>
            </w:r>
            <w:r w:rsidRPr="00EF2BDC">
              <w:rPr>
                <w:rFonts w:asciiTheme="majorHAnsi" w:hAnsiTheme="majorHAnsi" w:cstheme="majorHAnsi"/>
                <w:spacing w:val="-2"/>
                <w:sz w:val="24"/>
                <w:szCs w:val="24"/>
              </w:rPr>
              <w:t xml:space="preserve"> </w:t>
            </w:r>
            <w:r w:rsidRPr="00EF2BDC">
              <w:rPr>
                <w:rFonts w:asciiTheme="majorHAnsi" w:hAnsiTheme="majorHAnsi" w:cstheme="majorHAnsi"/>
                <w:sz w:val="24"/>
                <w:szCs w:val="24"/>
              </w:rPr>
              <w:t>verifiche</w:t>
            </w:r>
            <w:r w:rsidRPr="00EF2BDC">
              <w:rPr>
                <w:rFonts w:asciiTheme="majorHAnsi" w:hAnsiTheme="majorHAnsi" w:cstheme="majorHAnsi"/>
                <w:spacing w:val="-3"/>
                <w:sz w:val="24"/>
                <w:szCs w:val="24"/>
              </w:rPr>
              <w:t xml:space="preserve"> </w:t>
            </w:r>
            <w:r w:rsidRPr="00EF2BDC">
              <w:rPr>
                <w:rFonts w:asciiTheme="majorHAnsi" w:hAnsiTheme="majorHAnsi" w:cstheme="majorHAnsi"/>
                <w:sz w:val="24"/>
                <w:szCs w:val="24"/>
              </w:rPr>
              <w:t>sul</w:t>
            </w:r>
            <w:r w:rsidRPr="00EF2BDC">
              <w:rPr>
                <w:rFonts w:asciiTheme="majorHAnsi" w:hAnsiTheme="majorHAnsi" w:cstheme="majorHAnsi"/>
                <w:spacing w:val="-3"/>
                <w:sz w:val="24"/>
                <w:szCs w:val="24"/>
              </w:rPr>
              <w:t xml:space="preserve"> </w:t>
            </w:r>
            <w:r w:rsidRPr="00EF2BDC">
              <w:rPr>
                <w:rFonts w:asciiTheme="majorHAnsi" w:hAnsiTheme="majorHAnsi" w:cstheme="majorHAnsi"/>
                <w:sz w:val="24"/>
                <w:szCs w:val="24"/>
              </w:rPr>
              <w:t>posto</w:t>
            </w:r>
            <w:r w:rsidRPr="00EF2BDC">
              <w:rPr>
                <w:rFonts w:asciiTheme="majorHAnsi" w:hAnsiTheme="majorHAnsi" w:cstheme="majorHAnsi"/>
                <w:spacing w:val="-3"/>
                <w:sz w:val="24"/>
                <w:szCs w:val="24"/>
              </w:rPr>
              <w:t xml:space="preserve"> </w:t>
            </w:r>
            <w:r w:rsidRPr="00EF2BDC">
              <w:rPr>
                <w:rFonts w:asciiTheme="majorHAnsi" w:hAnsiTheme="majorHAnsi" w:cstheme="majorHAnsi"/>
                <w:sz w:val="24"/>
                <w:szCs w:val="24"/>
              </w:rPr>
              <w:t xml:space="preserve">effettuati </w:t>
            </w:r>
            <w:r w:rsidRPr="00EF2BDC">
              <w:rPr>
                <w:rFonts w:asciiTheme="majorHAnsi" w:hAnsiTheme="majorHAnsi" w:cstheme="majorHAnsi"/>
                <w:spacing w:val="-48"/>
                <w:sz w:val="24"/>
                <w:szCs w:val="24"/>
              </w:rPr>
              <w:t xml:space="preserve">             </w:t>
            </w:r>
            <w:r w:rsidRPr="00EF2BDC">
              <w:rPr>
                <w:rFonts w:asciiTheme="majorHAnsi" w:hAnsiTheme="majorHAnsi" w:cstheme="majorHAnsi"/>
                <w:sz w:val="24"/>
                <w:szCs w:val="24"/>
              </w:rPr>
              <w:t>dalla Commissione europea ai fini della tutela degli interessi finanziari delle Comunità europee contro le frodi e altre</w:t>
            </w:r>
            <w:r w:rsidRPr="00EF2BDC">
              <w:rPr>
                <w:rFonts w:asciiTheme="majorHAnsi" w:hAnsiTheme="majorHAnsi" w:cstheme="majorHAnsi"/>
                <w:spacing w:val="1"/>
                <w:sz w:val="24"/>
                <w:szCs w:val="24"/>
              </w:rPr>
              <w:t xml:space="preserve"> </w:t>
            </w:r>
            <w:r w:rsidRPr="00EF2BDC">
              <w:rPr>
                <w:rFonts w:asciiTheme="majorHAnsi" w:hAnsiTheme="majorHAnsi" w:cstheme="majorHAnsi"/>
                <w:sz w:val="24"/>
                <w:szCs w:val="24"/>
              </w:rPr>
              <w:t>irregolarità.</w:t>
            </w:r>
          </w:p>
        </w:tc>
      </w:tr>
      <w:tr w:rsidR="00EF2BDC" w:rsidRPr="00EF2BDC" w:rsidTr="00EF2BDC">
        <w:tc>
          <w:tcPr>
            <w:tcW w:w="9628" w:type="dxa"/>
          </w:tcPr>
          <w:p w:rsidR="00EF2BDC" w:rsidRPr="00EF2BDC" w:rsidRDefault="00EF2BDC" w:rsidP="00EF2BDC">
            <w:pPr>
              <w:pStyle w:val="TableParagraph"/>
              <w:tabs>
                <w:tab w:val="left" w:pos="993"/>
              </w:tabs>
              <w:spacing w:line="300" w:lineRule="exact"/>
              <w:ind w:left="147" w:right="129" w:firstLine="14"/>
              <w:jc w:val="both"/>
              <w:rPr>
                <w:rFonts w:asciiTheme="majorHAnsi" w:hAnsiTheme="majorHAnsi" w:cstheme="majorHAnsi"/>
                <w:sz w:val="24"/>
                <w:szCs w:val="24"/>
              </w:rPr>
            </w:pPr>
            <w:r w:rsidRPr="00EF2BDC">
              <w:rPr>
                <w:rFonts w:asciiTheme="majorHAnsi" w:hAnsiTheme="majorHAnsi" w:cstheme="majorHAnsi"/>
                <w:w w:val="95"/>
                <w:sz w:val="24"/>
                <w:szCs w:val="24"/>
              </w:rPr>
              <w:t>Regolamento</w:t>
            </w:r>
            <w:r w:rsidRPr="00EF2BDC">
              <w:rPr>
                <w:rFonts w:asciiTheme="majorHAnsi" w:hAnsiTheme="majorHAnsi" w:cstheme="majorHAnsi"/>
                <w:spacing w:val="17"/>
                <w:w w:val="95"/>
                <w:sz w:val="24"/>
                <w:szCs w:val="24"/>
              </w:rPr>
              <w:t xml:space="preserve"> </w:t>
            </w:r>
            <w:r w:rsidRPr="00EF2BDC">
              <w:rPr>
                <w:rFonts w:asciiTheme="majorHAnsi" w:hAnsiTheme="majorHAnsi" w:cstheme="majorHAnsi"/>
                <w:w w:val="95"/>
                <w:sz w:val="24"/>
                <w:szCs w:val="24"/>
              </w:rPr>
              <w:t>(UE)</w:t>
            </w:r>
            <w:r w:rsidRPr="00EF2BDC">
              <w:rPr>
                <w:rFonts w:asciiTheme="majorHAnsi" w:hAnsiTheme="majorHAnsi" w:cstheme="majorHAnsi"/>
                <w:spacing w:val="14"/>
                <w:w w:val="95"/>
                <w:sz w:val="24"/>
                <w:szCs w:val="24"/>
              </w:rPr>
              <w:t xml:space="preserve"> </w:t>
            </w:r>
            <w:r w:rsidRPr="00EF2BDC">
              <w:rPr>
                <w:rFonts w:asciiTheme="majorHAnsi" w:hAnsiTheme="majorHAnsi" w:cstheme="majorHAnsi"/>
                <w:w w:val="95"/>
                <w:sz w:val="24"/>
                <w:szCs w:val="24"/>
              </w:rPr>
              <w:t>n.</w:t>
            </w:r>
            <w:r w:rsidRPr="00EF2BDC">
              <w:rPr>
                <w:rFonts w:asciiTheme="majorHAnsi" w:hAnsiTheme="majorHAnsi" w:cstheme="majorHAnsi"/>
                <w:spacing w:val="10"/>
                <w:w w:val="95"/>
                <w:sz w:val="24"/>
                <w:szCs w:val="24"/>
              </w:rPr>
              <w:t xml:space="preserve"> </w:t>
            </w:r>
            <w:r w:rsidRPr="00EF2BDC">
              <w:rPr>
                <w:rFonts w:asciiTheme="majorHAnsi" w:hAnsiTheme="majorHAnsi" w:cstheme="majorHAnsi"/>
                <w:w w:val="95"/>
                <w:sz w:val="24"/>
                <w:szCs w:val="24"/>
              </w:rPr>
              <w:t>2014/910</w:t>
            </w:r>
            <w:r w:rsidRPr="00EF2BDC">
              <w:rPr>
                <w:rFonts w:asciiTheme="majorHAnsi" w:hAnsiTheme="majorHAnsi" w:cstheme="majorHAnsi"/>
                <w:spacing w:val="18"/>
                <w:w w:val="95"/>
                <w:sz w:val="24"/>
                <w:szCs w:val="24"/>
              </w:rPr>
              <w:t xml:space="preserve"> </w:t>
            </w:r>
            <w:r w:rsidRPr="00EF2BDC">
              <w:rPr>
                <w:rFonts w:asciiTheme="majorHAnsi" w:hAnsiTheme="majorHAnsi" w:cstheme="majorHAnsi"/>
                <w:w w:val="95"/>
                <w:sz w:val="24"/>
                <w:szCs w:val="24"/>
              </w:rPr>
              <w:t>del</w:t>
            </w:r>
            <w:r w:rsidRPr="00EF2BDC">
              <w:rPr>
                <w:rFonts w:asciiTheme="majorHAnsi" w:hAnsiTheme="majorHAnsi" w:cstheme="majorHAnsi"/>
                <w:spacing w:val="13"/>
                <w:w w:val="95"/>
                <w:sz w:val="24"/>
                <w:szCs w:val="24"/>
              </w:rPr>
              <w:t xml:space="preserve"> </w:t>
            </w:r>
            <w:r w:rsidRPr="00EF2BDC">
              <w:rPr>
                <w:rFonts w:asciiTheme="majorHAnsi" w:hAnsiTheme="majorHAnsi" w:cstheme="majorHAnsi"/>
                <w:w w:val="95"/>
                <w:sz w:val="24"/>
                <w:szCs w:val="24"/>
              </w:rPr>
              <w:t>Parlamento</w:t>
            </w:r>
            <w:r w:rsidRPr="00EF2BDC">
              <w:rPr>
                <w:rFonts w:asciiTheme="majorHAnsi" w:hAnsiTheme="majorHAnsi" w:cstheme="majorHAnsi"/>
                <w:spacing w:val="14"/>
                <w:w w:val="95"/>
                <w:sz w:val="24"/>
                <w:szCs w:val="24"/>
              </w:rPr>
              <w:t xml:space="preserve"> </w:t>
            </w:r>
            <w:r w:rsidRPr="00EF2BDC">
              <w:rPr>
                <w:rFonts w:asciiTheme="majorHAnsi" w:hAnsiTheme="majorHAnsi" w:cstheme="majorHAnsi"/>
                <w:w w:val="95"/>
                <w:sz w:val="24"/>
                <w:szCs w:val="24"/>
              </w:rPr>
              <w:t>europeo</w:t>
            </w:r>
            <w:r w:rsidRPr="00EF2BDC">
              <w:rPr>
                <w:rFonts w:asciiTheme="majorHAnsi" w:hAnsiTheme="majorHAnsi" w:cstheme="majorHAnsi"/>
                <w:spacing w:val="18"/>
                <w:w w:val="95"/>
                <w:sz w:val="24"/>
                <w:szCs w:val="24"/>
              </w:rPr>
              <w:t xml:space="preserve"> </w:t>
            </w:r>
            <w:r w:rsidRPr="00EF2BDC">
              <w:rPr>
                <w:rFonts w:asciiTheme="majorHAnsi" w:hAnsiTheme="majorHAnsi" w:cstheme="majorHAnsi"/>
                <w:w w:val="95"/>
                <w:sz w:val="24"/>
                <w:szCs w:val="24"/>
              </w:rPr>
              <w:t>e</w:t>
            </w:r>
            <w:r w:rsidRPr="00EF2BDC">
              <w:rPr>
                <w:rFonts w:asciiTheme="majorHAnsi" w:hAnsiTheme="majorHAnsi" w:cstheme="majorHAnsi"/>
                <w:spacing w:val="10"/>
                <w:w w:val="95"/>
                <w:sz w:val="24"/>
                <w:szCs w:val="24"/>
              </w:rPr>
              <w:t xml:space="preserve"> </w:t>
            </w:r>
            <w:r w:rsidRPr="00EF2BDC">
              <w:rPr>
                <w:rFonts w:asciiTheme="majorHAnsi" w:hAnsiTheme="majorHAnsi" w:cstheme="majorHAnsi"/>
                <w:w w:val="95"/>
                <w:sz w:val="24"/>
                <w:szCs w:val="24"/>
              </w:rPr>
              <w:t>del</w:t>
            </w:r>
            <w:r w:rsidRPr="00EF2BDC">
              <w:rPr>
                <w:rFonts w:asciiTheme="majorHAnsi" w:hAnsiTheme="majorHAnsi" w:cstheme="majorHAnsi"/>
                <w:spacing w:val="9"/>
                <w:w w:val="95"/>
                <w:sz w:val="24"/>
                <w:szCs w:val="24"/>
              </w:rPr>
              <w:t xml:space="preserve"> </w:t>
            </w:r>
            <w:r w:rsidRPr="00EF2BDC">
              <w:rPr>
                <w:rFonts w:asciiTheme="majorHAnsi" w:hAnsiTheme="majorHAnsi" w:cstheme="majorHAnsi"/>
                <w:w w:val="95"/>
                <w:sz w:val="24"/>
                <w:szCs w:val="24"/>
              </w:rPr>
              <w:t>Consiglio</w:t>
            </w:r>
            <w:r w:rsidRPr="00EF2BDC">
              <w:rPr>
                <w:rFonts w:asciiTheme="majorHAnsi" w:hAnsiTheme="majorHAnsi" w:cstheme="majorHAnsi"/>
                <w:spacing w:val="17"/>
                <w:w w:val="95"/>
                <w:sz w:val="24"/>
                <w:szCs w:val="24"/>
              </w:rPr>
              <w:t xml:space="preserve"> </w:t>
            </w:r>
            <w:r w:rsidRPr="00EF2BDC">
              <w:rPr>
                <w:rFonts w:asciiTheme="majorHAnsi" w:hAnsiTheme="majorHAnsi" w:cstheme="majorHAnsi"/>
                <w:w w:val="95"/>
                <w:sz w:val="24"/>
                <w:szCs w:val="24"/>
              </w:rPr>
              <w:t>del</w:t>
            </w:r>
            <w:r w:rsidRPr="00EF2BDC">
              <w:rPr>
                <w:rFonts w:asciiTheme="majorHAnsi" w:hAnsiTheme="majorHAnsi" w:cstheme="majorHAnsi"/>
                <w:spacing w:val="14"/>
                <w:w w:val="95"/>
                <w:sz w:val="24"/>
                <w:szCs w:val="24"/>
              </w:rPr>
              <w:t xml:space="preserve"> </w:t>
            </w:r>
            <w:r w:rsidRPr="00EF2BDC">
              <w:rPr>
                <w:rFonts w:asciiTheme="majorHAnsi" w:hAnsiTheme="majorHAnsi" w:cstheme="majorHAnsi"/>
                <w:w w:val="95"/>
                <w:sz w:val="24"/>
                <w:szCs w:val="24"/>
              </w:rPr>
              <w:t>23</w:t>
            </w:r>
            <w:r w:rsidRPr="00EF2BDC">
              <w:rPr>
                <w:rFonts w:asciiTheme="majorHAnsi" w:hAnsiTheme="majorHAnsi" w:cstheme="majorHAnsi"/>
                <w:spacing w:val="11"/>
                <w:w w:val="95"/>
                <w:sz w:val="24"/>
                <w:szCs w:val="24"/>
              </w:rPr>
              <w:t xml:space="preserve"> </w:t>
            </w:r>
            <w:r w:rsidRPr="00EF2BDC">
              <w:rPr>
                <w:rFonts w:asciiTheme="majorHAnsi" w:hAnsiTheme="majorHAnsi" w:cstheme="majorHAnsi"/>
                <w:w w:val="95"/>
                <w:sz w:val="24"/>
                <w:szCs w:val="24"/>
              </w:rPr>
              <w:t>luglio</w:t>
            </w:r>
            <w:r w:rsidRPr="00EF2BDC">
              <w:rPr>
                <w:rFonts w:asciiTheme="majorHAnsi" w:hAnsiTheme="majorHAnsi" w:cstheme="majorHAnsi"/>
                <w:spacing w:val="14"/>
                <w:w w:val="95"/>
                <w:sz w:val="24"/>
                <w:szCs w:val="24"/>
              </w:rPr>
              <w:t xml:space="preserve"> </w:t>
            </w:r>
            <w:r w:rsidRPr="00EF2BDC">
              <w:rPr>
                <w:rFonts w:asciiTheme="majorHAnsi" w:hAnsiTheme="majorHAnsi" w:cstheme="majorHAnsi"/>
                <w:w w:val="95"/>
                <w:sz w:val="24"/>
                <w:szCs w:val="24"/>
              </w:rPr>
              <w:t>2014</w:t>
            </w:r>
            <w:r w:rsidRPr="00EF2BDC">
              <w:rPr>
                <w:rFonts w:asciiTheme="majorHAnsi" w:hAnsiTheme="majorHAnsi" w:cstheme="majorHAnsi"/>
                <w:spacing w:val="14"/>
                <w:w w:val="95"/>
                <w:sz w:val="24"/>
                <w:szCs w:val="24"/>
              </w:rPr>
              <w:t xml:space="preserve"> </w:t>
            </w:r>
            <w:r w:rsidRPr="00EF2BDC">
              <w:rPr>
                <w:rFonts w:asciiTheme="majorHAnsi" w:hAnsiTheme="majorHAnsi" w:cstheme="majorHAnsi"/>
                <w:w w:val="95"/>
                <w:sz w:val="24"/>
                <w:szCs w:val="24"/>
              </w:rPr>
              <w:t>in</w:t>
            </w:r>
            <w:r w:rsidRPr="00EF2BDC">
              <w:rPr>
                <w:rFonts w:asciiTheme="majorHAnsi" w:hAnsiTheme="majorHAnsi" w:cstheme="majorHAnsi"/>
                <w:spacing w:val="17"/>
                <w:w w:val="95"/>
                <w:sz w:val="24"/>
                <w:szCs w:val="24"/>
              </w:rPr>
              <w:t xml:space="preserve"> </w:t>
            </w:r>
            <w:r w:rsidRPr="00EF2BDC">
              <w:rPr>
                <w:rFonts w:asciiTheme="majorHAnsi" w:hAnsiTheme="majorHAnsi" w:cstheme="majorHAnsi"/>
                <w:w w:val="95"/>
                <w:sz w:val="24"/>
                <w:szCs w:val="24"/>
              </w:rPr>
              <w:t>materia</w:t>
            </w:r>
            <w:r w:rsidRPr="00EF2BDC">
              <w:rPr>
                <w:rFonts w:asciiTheme="majorHAnsi" w:hAnsiTheme="majorHAnsi" w:cstheme="majorHAnsi"/>
                <w:spacing w:val="14"/>
                <w:w w:val="95"/>
                <w:sz w:val="24"/>
                <w:szCs w:val="24"/>
              </w:rPr>
              <w:t xml:space="preserve"> </w:t>
            </w:r>
            <w:r w:rsidRPr="00EF2BDC">
              <w:rPr>
                <w:rFonts w:asciiTheme="majorHAnsi" w:hAnsiTheme="majorHAnsi" w:cstheme="majorHAnsi"/>
                <w:w w:val="95"/>
                <w:sz w:val="24"/>
                <w:szCs w:val="24"/>
              </w:rPr>
              <w:t>di</w:t>
            </w:r>
            <w:r w:rsidRPr="00EF2BDC">
              <w:rPr>
                <w:rFonts w:asciiTheme="majorHAnsi" w:hAnsiTheme="majorHAnsi" w:cstheme="majorHAnsi"/>
                <w:spacing w:val="14"/>
                <w:w w:val="95"/>
                <w:sz w:val="24"/>
                <w:szCs w:val="24"/>
              </w:rPr>
              <w:t xml:space="preserve"> </w:t>
            </w:r>
            <w:r w:rsidRPr="00EF2BDC">
              <w:rPr>
                <w:rFonts w:asciiTheme="majorHAnsi" w:hAnsiTheme="majorHAnsi" w:cstheme="majorHAnsi"/>
                <w:w w:val="95"/>
                <w:sz w:val="24"/>
                <w:szCs w:val="24"/>
              </w:rPr>
              <w:t xml:space="preserve">identificazione </w:t>
            </w:r>
            <w:r w:rsidRPr="00EF2BDC">
              <w:rPr>
                <w:rFonts w:asciiTheme="majorHAnsi" w:hAnsiTheme="majorHAnsi" w:cstheme="majorHAnsi"/>
                <w:spacing w:val="-45"/>
                <w:w w:val="95"/>
                <w:sz w:val="24"/>
                <w:szCs w:val="24"/>
              </w:rPr>
              <w:t xml:space="preserve"> </w:t>
            </w:r>
            <w:r w:rsidRPr="00EF2BDC">
              <w:rPr>
                <w:rFonts w:asciiTheme="majorHAnsi" w:hAnsiTheme="majorHAnsi" w:cstheme="majorHAnsi"/>
                <w:sz w:val="24"/>
                <w:szCs w:val="24"/>
              </w:rPr>
              <w:t>elettronica</w:t>
            </w:r>
            <w:r w:rsidRPr="00EF2BDC">
              <w:rPr>
                <w:rFonts w:asciiTheme="majorHAnsi" w:hAnsiTheme="majorHAnsi" w:cstheme="majorHAnsi"/>
                <w:spacing w:val="-3"/>
                <w:sz w:val="24"/>
                <w:szCs w:val="24"/>
              </w:rPr>
              <w:t xml:space="preserve"> </w:t>
            </w:r>
            <w:r w:rsidRPr="00EF2BDC">
              <w:rPr>
                <w:rFonts w:asciiTheme="majorHAnsi" w:hAnsiTheme="majorHAnsi" w:cstheme="majorHAnsi"/>
                <w:sz w:val="24"/>
                <w:szCs w:val="24"/>
              </w:rPr>
              <w:t>e servizi</w:t>
            </w:r>
            <w:r w:rsidRPr="00EF2BDC">
              <w:rPr>
                <w:rFonts w:asciiTheme="majorHAnsi" w:hAnsiTheme="majorHAnsi" w:cstheme="majorHAnsi"/>
                <w:spacing w:val="-2"/>
                <w:sz w:val="24"/>
                <w:szCs w:val="24"/>
              </w:rPr>
              <w:t xml:space="preserve"> </w:t>
            </w:r>
            <w:r w:rsidRPr="00EF2BDC">
              <w:rPr>
                <w:rFonts w:asciiTheme="majorHAnsi" w:hAnsiTheme="majorHAnsi" w:cstheme="majorHAnsi"/>
                <w:sz w:val="24"/>
                <w:szCs w:val="24"/>
              </w:rPr>
              <w:t>fiduciari</w:t>
            </w:r>
            <w:r w:rsidRPr="00EF2BDC">
              <w:rPr>
                <w:rFonts w:asciiTheme="majorHAnsi" w:hAnsiTheme="majorHAnsi" w:cstheme="majorHAnsi"/>
                <w:spacing w:val="-4"/>
                <w:sz w:val="24"/>
                <w:szCs w:val="24"/>
              </w:rPr>
              <w:t xml:space="preserve"> </w:t>
            </w:r>
            <w:r w:rsidRPr="00EF2BDC">
              <w:rPr>
                <w:rFonts w:asciiTheme="majorHAnsi" w:hAnsiTheme="majorHAnsi" w:cstheme="majorHAnsi"/>
                <w:sz w:val="24"/>
                <w:szCs w:val="24"/>
              </w:rPr>
              <w:t>per</w:t>
            </w:r>
            <w:r w:rsidRPr="00EF2BDC">
              <w:rPr>
                <w:rFonts w:asciiTheme="majorHAnsi" w:hAnsiTheme="majorHAnsi" w:cstheme="majorHAnsi"/>
                <w:spacing w:val="-2"/>
                <w:sz w:val="24"/>
                <w:szCs w:val="24"/>
              </w:rPr>
              <w:t xml:space="preserve"> </w:t>
            </w:r>
            <w:r w:rsidRPr="00EF2BDC">
              <w:rPr>
                <w:rFonts w:asciiTheme="majorHAnsi" w:hAnsiTheme="majorHAnsi" w:cstheme="majorHAnsi"/>
                <w:sz w:val="24"/>
                <w:szCs w:val="24"/>
              </w:rPr>
              <w:t>le transazioni</w:t>
            </w:r>
            <w:r w:rsidRPr="00EF2BDC">
              <w:rPr>
                <w:rFonts w:asciiTheme="majorHAnsi" w:hAnsiTheme="majorHAnsi" w:cstheme="majorHAnsi"/>
                <w:spacing w:val="-2"/>
                <w:sz w:val="24"/>
                <w:szCs w:val="24"/>
              </w:rPr>
              <w:t xml:space="preserve"> </w:t>
            </w:r>
            <w:r w:rsidRPr="00EF2BDC">
              <w:rPr>
                <w:rFonts w:asciiTheme="majorHAnsi" w:hAnsiTheme="majorHAnsi" w:cstheme="majorHAnsi"/>
                <w:sz w:val="24"/>
                <w:szCs w:val="24"/>
              </w:rPr>
              <w:t>elettroniche</w:t>
            </w:r>
            <w:r w:rsidRPr="00EF2BDC">
              <w:rPr>
                <w:rFonts w:asciiTheme="majorHAnsi" w:hAnsiTheme="majorHAnsi" w:cstheme="majorHAnsi"/>
                <w:spacing w:val="-3"/>
                <w:sz w:val="24"/>
                <w:szCs w:val="24"/>
              </w:rPr>
              <w:t xml:space="preserve"> </w:t>
            </w:r>
            <w:r w:rsidRPr="00EF2BDC">
              <w:rPr>
                <w:rFonts w:asciiTheme="majorHAnsi" w:hAnsiTheme="majorHAnsi" w:cstheme="majorHAnsi"/>
                <w:sz w:val="24"/>
                <w:szCs w:val="24"/>
              </w:rPr>
              <w:t>del</w:t>
            </w:r>
            <w:r w:rsidRPr="00EF2BDC">
              <w:rPr>
                <w:rFonts w:asciiTheme="majorHAnsi" w:hAnsiTheme="majorHAnsi" w:cstheme="majorHAnsi"/>
                <w:spacing w:val="-2"/>
                <w:sz w:val="24"/>
                <w:szCs w:val="24"/>
              </w:rPr>
              <w:t xml:space="preserve"> </w:t>
            </w:r>
            <w:r w:rsidRPr="00EF2BDC">
              <w:rPr>
                <w:rFonts w:asciiTheme="majorHAnsi" w:hAnsiTheme="majorHAnsi" w:cstheme="majorHAnsi"/>
                <w:sz w:val="24"/>
                <w:szCs w:val="24"/>
              </w:rPr>
              <w:t>mercato interno e</w:t>
            </w:r>
            <w:r w:rsidRPr="00EF2BDC">
              <w:rPr>
                <w:rFonts w:asciiTheme="majorHAnsi" w:hAnsiTheme="majorHAnsi" w:cstheme="majorHAnsi"/>
                <w:spacing w:val="-5"/>
                <w:sz w:val="24"/>
                <w:szCs w:val="24"/>
              </w:rPr>
              <w:t xml:space="preserve"> </w:t>
            </w:r>
            <w:r w:rsidRPr="00EF2BDC">
              <w:rPr>
                <w:rFonts w:asciiTheme="majorHAnsi" w:hAnsiTheme="majorHAnsi" w:cstheme="majorHAnsi"/>
                <w:sz w:val="24"/>
                <w:szCs w:val="24"/>
              </w:rPr>
              <w:t>che abroga la direttiva</w:t>
            </w:r>
            <w:r w:rsidRPr="00EF2BDC">
              <w:rPr>
                <w:rFonts w:asciiTheme="majorHAnsi" w:hAnsiTheme="majorHAnsi" w:cstheme="majorHAnsi"/>
                <w:spacing w:val="-3"/>
                <w:sz w:val="24"/>
                <w:szCs w:val="24"/>
              </w:rPr>
              <w:t xml:space="preserve"> </w:t>
            </w:r>
            <w:r w:rsidRPr="00EF2BDC">
              <w:rPr>
                <w:rFonts w:asciiTheme="majorHAnsi" w:hAnsiTheme="majorHAnsi" w:cstheme="majorHAnsi"/>
                <w:sz w:val="24"/>
                <w:szCs w:val="24"/>
              </w:rPr>
              <w:t>1999/93/CE.</w:t>
            </w:r>
          </w:p>
        </w:tc>
      </w:tr>
      <w:tr w:rsidR="00EF2BDC" w:rsidRPr="00EF2BDC" w:rsidTr="00EF2BDC">
        <w:tc>
          <w:tcPr>
            <w:tcW w:w="9628" w:type="dxa"/>
          </w:tcPr>
          <w:p w:rsidR="00EF2BDC" w:rsidRPr="00EF2BDC" w:rsidRDefault="00EF2BDC" w:rsidP="00EF2BDC">
            <w:pPr>
              <w:pStyle w:val="TableParagraph"/>
              <w:tabs>
                <w:tab w:val="left" w:pos="993"/>
              </w:tabs>
              <w:spacing w:line="300" w:lineRule="exact"/>
              <w:ind w:left="147" w:right="129" w:firstLine="14"/>
              <w:jc w:val="both"/>
              <w:rPr>
                <w:rFonts w:asciiTheme="majorHAnsi" w:hAnsiTheme="majorHAnsi" w:cstheme="majorHAnsi"/>
                <w:sz w:val="24"/>
                <w:szCs w:val="24"/>
              </w:rPr>
            </w:pPr>
            <w:r w:rsidRPr="00EF2BDC">
              <w:rPr>
                <w:rFonts w:asciiTheme="majorHAnsi" w:hAnsiTheme="majorHAnsi" w:cstheme="majorHAnsi"/>
                <w:sz w:val="24"/>
                <w:szCs w:val="24"/>
              </w:rPr>
              <w:t>Regolamento</w:t>
            </w:r>
            <w:r w:rsidRPr="00EF2BDC">
              <w:rPr>
                <w:rFonts w:asciiTheme="majorHAnsi" w:hAnsiTheme="majorHAnsi" w:cstheme="majorHAnsi"/>
                <w:spacing w:val="-4"/>
                <w:sz w:val="24"/>
                <w:szCs w:val="24"/>
              </w:rPr>
              <w:t xml:space="preserve"> </w:t>
            </w:r>
            <w:r w:rsidRPr="00EF2BDC">
              <w:rPr>
                <w:rFonts w:asciiTheme="majorHAnsi" w:hAnsiTheme="majorHAnsi" w:cstheme="majorHAnsi"/>
                <w:sz w:val="24"/>
                <w:szCs w:val="24"/>
              </w:rPr>
              <w:t>(UE)</w:t>
            </w:r>
            <w:r w:rsidRPr="00EF2BDC">
              <w:rPr>
                <w:rFonts w:asciiTheme="majorHAnsi" w:hAnsiTheme="majorHAnsi" w:cstheme="majorHAnsi"/>
                <w:spacing w:val="-6"/>
                <w:sz w:val="24"/>
                <w:szCs w:val="24"/>
              </w:rPr>
              <w:t xml:space="preserve"> </w:t>
            </w:r>
            <w:r w:rsidRPr="00EF2BDC">
              <w:rPr>
                <w:rFonts w:asciiTheme="majorHAnsi" w:hAnsiTheme="majorHAnsi" w:cstheme="majorHAnsi"/>
                <w:sz w:val="24"/>
                <w:szCs w:val="24"/>
              </w:rPr>
              <w:t>2016/679</w:t>
            </w:r>
            <w:r w:rsidRPr="00EF2BDC">
              <w:rPr>
                <w:rFonts w:asciiTheme="majorHAnsi" w:hAnsiTheme="majorHAnsi" w:cstheme="majorHAnsi"/>
                <w:spacing w:val="-4"/>
                <w:sz w:val="24"/>
                <w:szCs w:val="24"/>
              </w:rPr>
              <w:t xml:space="preserve"> </w:t>
            </w:r>
            <w:r w:rsidRPr="00EF2BDC">
              <w:rPr>
                <w:rFonts w:asciiTheme="majorHAnsi" w:hAnsiTheme="majorHAnsi" w:cstheme="majorHAnsi"/>
                <w:sz w:val="24"/>
                <w:szCs w:val="24"/>
              </w:rPr>
              <w:t>del</w:t>
            </w:r>
            <w:r w:rsidRPr="00EF2BDC">
              <w:rPr>
                <w:rFonts w:asciiTheme="majorHAnsi" w:hAnsiTheme="majorHAnsi" w:cstheme="majorHAnsi"/>
                <w:spacing w:val="-6"/>
                <w:sz w:val="24"/>
                <w:szCs w:val="24"/>
              </w:rPr>
              <w:t xml:space="preserve"> </w:t>
            </w:r>
            <w:r w:rsidRPr="00EF2BDC">
              <w:rPr>
                <w:rFonts w:asciiTheme="majorHAnsi" w:hAnsiTheme="majorHAnsi" w:cstheme="majorHAnsi"/>
                <w:sz w:val="24"/>
                <w:szCs w:val="24"/>
              </w:rPr>
              <w:t>Parlamento</w:t>
            </w:r>
            <w:r w:rsidRPr="00EF2BDC">
              <w:rPr>
                <w:rFonts w:asciiTheme="majorHAnsi" w:hAnsiTheme="majorHAnsi" w:cstheme="majorHAnsi"/>
                <w:spacing w:val="-4"/>
                <w:sz w:val="24"/>
                <w:szCs w:val="24"/>
              </w:rPr>
              <w:t xml:space="preserve"> </w:t>
            </w:r>
            <w:r w:rsidRPr="00EF2BDC">
              <w:rPr>
                <w:rFonts w:asciiTheme="majorHAnsi" w:hAnsiTheme="majorHAnsi" w:cstheme="majorHAnsi"/>
                <w:sz w:val="24"/>
                <w:szCs w:val="24"/>
              </w:rPr>
              <w:t>Europeo</w:t>
            </w:r>
            <w:r w:rsidRPr="00EF2BDC">
              <w:rPr>
                <w:rFonts w:asciiTheme="majorHAnsi" w:hAnsiTheme="majorHAnsi" w:cstheme="majorHAnsi"/>
                <w:spacing w:val="-6"/>
                <w:sz w:val="24"/>
                <w:szCs w:val="24"/>
              </w:rPr>
              <w:t xml:space="preserve"> </w:t>
            </w:r>
            <w:r w:rsidRPr="00EF2BDC">
              <w:rPr>
                <w:rFonts w:asciiTheme="majorHAnsi" w:hAnsiTheme="majorHAnsi" w:cstheme="majorHAnsi"/>
                <w:sz w:val="24"/>
                <w:szCs w:val="24"/>
              </w:rPr>
              <w:t>e</w:t>
            </w:r>
            <w:r w:rsidRPr="00EF2BDC">
              <w:rPr>
                <w:rFonts w:asciiTheme="majorHAnsi" w:hAnsiTheme="majorHAnsi" w:cstheme="majorHAnsi"/>
                <w:spacing w:val="-3"/>
                <w:sz w:val="24"/>
                <w:szCs w:val="24"/>
              </w:rPr>
              <w:t xml:space="preserve"> </w:t>
            </w:r>
            <w:r w:rsidRPr="00EF2BDC">
              <w:rPr>
                <w:rFonts w:asciiTheme="majorHAnsi" w:hAnsiTheme="majorHAnsi" w:cstheme="majorHAnsi"/>
                <w:sz w:val="24"/>
                <w:szCs w:val="24"/>
              </w:rPr>
              <w:t>del</w:t>
            </w:r>
            <w:r w:rsidRPr="00EF2BDC">
              <w:rPr>
                <w:rFonts w:asciiTheme="majorHAnsi" w:hAnsiTheme="majorHAnsi" w:cstheme="majorHAnsi"/>
                <w:spacing w:val="-6"/>
                <w:sz w:val="24"/>
                <w:szCs w:val="24"/>
              </w:rPr>
              <w:t xml:space="preserve"> </w:t>
            </w:r>
            <w:r w:rsidRPr="00EF2BDC">
              <w:rPr>
                <w:rFonts w:asciiTheme="majorHAnsi" w:hAnsiTheme="majorHAnsi" w:cstheme="majorHAnsi"/>
                <w:sz w:val="24"/>
                <w:szCs w:val="24"/>
              </w:rPr>
              <w:t>Consiglio</w:t>
            </w:r>
            <w:r w:rsidRPr="00EF2BDC">
              <w:rPr>
                <w:rFonts w:asciiTheme="majorHAnsi" w:hAnsiTheme="majorHAnsi" w:cstheme="majorHAnsi"/>
                <w:spacing w:val="-4"/>
                <w:sz w:val="24"/>
                <w:szCs w:val="24"/>
              </w:rPr>
              <w:t xml:space="preserve"> </w:t>
            </w:r>
            <w:r w:rsidRPr="00EF2BDC">
              <w:rPr>
                <w:rFonts w:asciiTheme="majorHAnsi" w:hAnsiTheme="majorHAnsi" w:cstheme="majorHAnsi"/>
                <w:sz w:val="24"/>
                <w:szCs w:val="24"/>
              </w:rPr>
              <w:t>del</w:t>
            </w:r>
            <w:r w:rsidRPr="00EF2BDC">
              <w:rPr>
                <w:rFonts w:asciiTheme="majorHAnsi" w:hAnsiTheme="majorHAnsi" w:cstheme="majorHAnsi"/>
                <w:spacing w:val="-5"/>
                <w:sz w:val="24"/>
                <w:szCs w:val="24"/>
              </w:rPr>
              <w:t xml:space="preserve"> </w:t>
            </w:r>
            <w:r w:rsidRPr="00EF2BDC">
              <w:rPr>
                <w:rFonts w:asciiTheme="majorHAnsi" w:hAnsiTheme="majorHAnsi" w:cstheme="majorHAnsi"/>
                <w:sz w:val="24"/>
                <w:szCs w:val="24"/>
              </w:rPr>
              <w:t>27</w:t>
            </w:r>
            <w:r w:rsidRPr="00EF2BDC">
              <w:rPr>
                <w:rFonts w:asciiTheme="majorHAnsi" w:hAnsiTheme="majorHAnsi" w:cstheme="majorHAnsi"/>
                <w:spacing w:val="-4"/>
                <w:sz w:val="24"/>
                <w:szCs w:val="24"/>
              </w:rPr>
              <w:t xml:space="preserve"> </w:t>
            </w:r>
            <w:r w:rsidRPr="00EF2BDC">
              <w:rPr>
                <w:rFonts w:asciiTheme="majorHAnsi" w:hAnsiTheme="majorHAnsi" w:cstheme="majorHAnsi"/>
                <w:sz w:val="24"/>
                <w:szCs w:val="24"/>
              </w:rPr>
              <w:t>aprile</w:t>
            </w:r>
            <w:r w:rsidRPr="00EF2BDC">
              <w:rPr>
                <w:rFonts w:asciiTheme="majorHAnsi" w:hAnsiTheme="majorHAnsi" w:cstheme="majorHAnsi"/>
                <w:spacing w:val="-6"/>
                <w:sz w:val="24"/>
                <w:szCs w:val="24"/>
              </w:rPr>
              <w:t xml:space="preserve"> </w:t>
            </w:r>
            <w:r w:rsidRPr="00EF2BDC">
              <w:rPr>
                <w:rFonts w:asciiTheme="majorHAnsi" w:hAnsiTheme="majorHAnsi" w:cstheme="majorHAnsi"/>
                <w:sz w:val="24"/>
                <w:szCs w:val="24"/>
              </w:rPr>
              <w:t>2016</w:t>
            </w:r>
            <w:r w:rsidRPr="00EF2BDC">
              <w:rPr>
                <w:rFonts w:asciiTheme="majorHAnsi" w:hAnsiTheme="majorHAnsi" w:cstheme="majorHAnsi"/>
                <w:spacing w:val="-5"/>
                <w:sz w:val="24"/>
                <w:szCs w:val="24"/>
              </w:rPr>
              <w:t xml:space="preserve"> </w:t>
            </w:r>
            <w:r w:rsidRPr="00EF2BDC">
              <w:rPr>
                <w:rFonts w:asciiTheme="majorHAnsi" w:hAnsiTheme="majorHAnsi" w:cstheme="majorHAnsi"/>
                <w:sz w:val="24"/>
                <w:szCs w:val="24"/>
              </w:rPr>
              <w:t>relativo</w:t>
            </w:r>
            <w:r w:rsidRPr="00EF2BDC">
              <w:rPr>
                <w:rFonts w:asciiTheme="majorHAnsi" w:hAnsiTheme="majorHAnsi" w:cstheme="majorHAnsi"/>
                <w:spacing w:val="-4"/>
                <w:sz w:val="24"/>
                <w:szCs w:val="24"/>
              </w:rPr>
              <w:t xml:space="preserve"> </w:t>
            </w:r>
            <w:r w:rsidRPr="00EF2BDC">
              <w:rPr>
                <w:rFonts w:asciiTheme="majorHAnsi" w:hAnsiTheme="majorHAnsi" w:cstheme="majorHAnsi"/>
                <w:sz w:val="24"/>
                <w:szCs w:val="24"/>
              </w:rPr>
              <w:t>alla</w:t>
            </w:r>
            <w:r w:rsidRPr="00EF2BDC">
              <w:rPr>
                <w:rFonts w:asciiTheme="majorHAnsi" w:hAnsiTheme="majorHAnsi" w:cstheme="majorHAnsi"/>
                <w:spacing w:val="-6"/>
                <w:sz w:val="24"/>
                <w:szCs w:val="24"/>
              </w:rPr>
              <w:t xml:space="preserve"> </w:t>
            </w:r>
            <w:r w:rsidRPr="00EF2BDC">
              <w:rPr>
                <w:rFonts w:asciiTheme="majorHAnsi" w:hAnsiTheme="majorHAnsi" w:cstheme="majorHAnsi"/>
                <w:sz w:val="24"/>
                <w:szCs w:val="24"/>
              </w:rPr>
              <w:t>protezione</w:t>
            </w:r>
            <w:r w:rsidRPr="00EF2BDC">
              <w:rPr>
                <w:rFonts w:asciiTheme="majorHAnsi" w:hAnsiTheme="majorHAnsi" w:cstheme="majorHAnsi"/>
                <w:spacing w:val="-3"/>
                <w:sz w:val="24"/>
                <w:szCs w:val="24"/>
              </w:rPr>
              <w:t xml:space="preserve"> </w:t>
            </w:r>
            <w:r w:rsidRPr="00EF2BDC">
              <w:rPr>
                <w:rFonts w:asciiTheme="majorHAnsi" w:hAnsiTheme="majorHAnsi" w:cstheme="majorHAnsi"/>
                <w:sz w:val="24"/>
                <w:szCs w:val="24"/>
              </w:rPr>
              <w:t xml:space="preserve">delle </w:t>
            </w:r>
            <w:r w:rsidRPr="00EF2BDC">
              <w:rPr>
                <w:rFonts w:asciiTheme="majorHAnsi" w:hAnsiTheme="majorHAnsi" w:cstheme="majorHAnsi"/>
                <w:spacing w:val="-48"/>
                <w:sz w:val="24"/>
                <w:szCs w:val="24"/>
              </w:rPr>
              <w:t xml:space="preserve"> </w:t>
            </w:r>
            <w:r w:rsidRPr="00EF2BDC">
              <w:rPr>
                <w:rFonts w:asciiTheme="majorHAnsi" w:hAnsiTheme="majorHAnsi" w:cstheme="majorHAnsi"/>
                <w:sz w:val="24"/>
                <w:szCs w:val="24"/>
              </w:rPr>
              <w:t>persone fisiche con riguardo al trattamento dei dati personali, nonché alla libera circolazione di tali dati e che abroga</w:t>
            </w:r>
            <w:r w:rsidRPr="00EF2BDC">
              <w:rPr>
                <w:rFonts w:asciiTheme="majorHAnsi" w:hAnsiTheme="majorHAnsi" w:cstheme="majorHAnsi"/>
                <w:spacing w:val="-47"/>
                <w:sz w:val="24"/>
                <w:szCs w:val="24"/>
              </w:rPr>
              <w:t xml:space="preserve"> </w:t>
            </w:r>
            <w:r w:rsidRPr="00EF2BDC">
              <w:rPr>
                <w:rFonts w:asciiTheme="majorHAnsi" w:hAnsiTheme="majorHAnsi" w:cstheme="majorHAnsi"/>
                <w:sz w:val="24"/>
                <w:szCs w:val="24"/>
              </w:rPr>
              <w:t>la direttiva</w:t>
            </w:r>
            <w:r w:rsidRPr="00EF2BDC">
              <w:rPr>
                <w:rFonts w:asciiTheme="majorHAnsi" w:hAnsiTheme="majorHAnsi" w:cstheme="majorHAnsi"/>
                <w:spacing w:val="-1"/>
                <w:sz w:val="24"/>
                <w:szCs w:val="24"/>
              </w:rPr>
              <w:t xml:space="preserve"> </w:t>
            </w:r>
            <w:r w:rsidRPr="00EF2BDC">
              <w:rPr>
                <w:rFonts w:asciiTheme="majorHAnsi" w:hAnsiTheme="majorHAnsi" w:cstheme="majorHAnsi"/>
                <w:sz w:val="24"/>
                <w:szCs w:val="24"/>
              </w:rPr>
              <w:t>95/46/CE</w:t>
            </w:r>
            <w:r w:rsidRPr="00EF2BDC">
              <w:rPr>
                <w:rFonts w:asciiTheme="majorHAnsi" w:hAnsiTheme="majorHAnsi" w:cstheme="majorHAnsi"/>
                <w:spacing w:val="1"/>
                <w:sz w:val="24"/>
                <w:szCs w:val="24"/>
              </w:rPr>
              <w:t xml:space="preserve"> </w:t>
            </w:r>
            <w:r w:rsidRPr="00EF2BDC">
              <w:rPr>
                <w:rFonts w:asciiTheme="majorHAnsi" w:hAnsiTheme="majorHAnsi" w:cstheme="majorHAnsi"/>
                <w:sz w:val="24"/>
                <w:szCs w:val="24"/>
              </w:rPr>
              <w:t>(regolamento</w:t>
            </w:r>
            <w:r w:rsidRPr="00EF2BDC">
              <w:rPr>
                <w:rFonts w:asciiTheme="majorHAnsi" w:hAnsiTheme="majorHAnsi" w:cstheme="majorHAnsi"/>
                <w:spacing w:val="1"/>
                <w:sz w:val="24"/>
                <w:szCs w:val="24"/>
              </w:rPr>
              <w:t xml:space="preserve"> </w:t>
            </w:r>
            <w:r w:rsidRPr="00EF2BDC">
              <w:rPr>
                <w:rFonts w:asciiTheme="majorHAnsi" w:hAnsiTheme="majorHAnsi" w:cstheme="majorHAnsi"/>
                <w:sz w:val="24"/>
                <w:szCs w:val="24"/>
              </w:rPr>
              <w:t>generale</w:t>
            </w:r>
            <w:r w:rsidRPr="00EF2BDC">
              <w:rPr>
                <w:rFonts w:asciiTheme="majorHAnsi" w:hAnsiTheme="majorHAnsi" w:cstheme="majorHAnsi"/>
                <w:spacing w:val="-1"/>
                <w:sz w:val="24"/>
                <w:szCs w:val="24"/>
              </w:rPr>
              <w:t xml:space="preserve"> </w:t>
            </w:r>
            <w:r w:rsidRPr="00EF2BDC">
              <w:rPr>
                <w:rFonts w:asciiTheme="majorHAnsi" w:hAnsiTheme="majorHAnsi" w:cstheme="majorHAnsi"/>
                <w:sz w:val="24"/>
                <w:szCs w:val="24"/>
              </w:rPr>
              <w:t>sulla</w:t>
            </w:r>
            <w:r w:rsidRPr="00EF2BDC">
              <w:rPr>
                <w:rFonts w:asciiTheme="majorHAnsi" w:hAnsiTheme="majorHAnsi" w:cstheme="majorHAnsi"/>
                <w:spacing w:val="1"/>
                <w:sz w:val="24"/>
                <w:szCs w:val="24"/>
              </w:rPr>
              <w:t xml:space="preserve"> </w:t>
            </w:r>
            <w:r w:rsidRPr="00EF2BDC">
              <w:rPr>
                <w:rFonts w:asciiTheme="majorHAnsi" w:hAnsiTheme="majorHAnsi" w:cstheme="majorHAnsi"/>
                <w:sz w:val="24"/>
                <w:szCs w:val="24"/>
              </w:rPr>
              <w:t>protezione</w:t>
            </w:r>
            <w:r w:rsidRPr="00EF2BDC">
              <w:rPr>
                <w:rFonts w:asciiTheme="majorHAnsi" w:hAnsiTheme="majorHAnsi" w:cstheme="majorHAnsi"/>
                <w:spacing w:val="-1"/>
                <w:sz w:val="24"/>
                <w:szCs w:val="24"/>
              </w:rPr>
              <w:t xml:space="preserve"> </w:t>
            </w:r>
            <w:r w:rsidRPr="00EF2BDC">
              <w:rPr>
                <w:rFonts w:asciiTheme="majorHAnsi" w:hAnsiTheme="majorHAnsi" w:cstheme="majorHAnsi"/>
                <w:sz w:val="24"/>
                <w:szCs w:val="24"/>
              </w:rPr>
              <w:t>dei</w:t>
            </w:r>
            <w:r w:rsidRPr="00EF2BDC">
              <w:rPr>
                <w:rFonts w:asciiTheme="majorHAnsi" w:hAnsiTheme="majorHAnsi" w:cstheme="majorHAnsi"/>
                <w:spacing w:val="-1"/>
                <w:sz w:val="24"/>
                <w:szCs w:val="24"/>
              </w:rPr>
              <w:t xml:space="preserve"> </w:t>
            </w:r>
            <w:r w:rsidRPr="00EF2BDC">
              <w:rPr>
                <w:rFonts w:asciiTheme="majorHAnsi" w:hAnsiTheme="majorHAnsi" w:cstheme="majorHAnsi"/>
                <w:sz w:val="24"/>
                <w:szCs w:val="24"/>
              </w:rPr>
              <w:t>dati).</w:t>
            </w:r>
          </w:p>
        </w:tc>
      </w:tr>
      <w:tr w:rsidR="00EF2BDC" w:rsidRPr="00EF2BDC" w:rsidTr="00EF2BDC">
        <w:tc>
          <w:tcPr>
            <w:tcW w:w="9628" w:type="dxa"/>
          </w:tcPr>
          <w:p w:rsidR="00EF2BDC" w:rsidRPr="00EF2BDC" w:rsidRDefault="00EF2BDC" w:rsidP="00EF2BDC">
            <w:pPr>
              <w:pStyle w:val="TableParagraph"/>
              <w:tabs>
                <w:tab w:val="left" w:pos="993"/>
              </w:tabs>
              <w:spacing w:line="300" w:lineRule="exact"/>
              <w:ind w:left="147" w:right="129" w:firstLine="14"/>
              <w:jc w:val="both"/>
              <w:rPr>
                <w:rFonts w:asciiTheme="majorHAnsi" w:hAnsiTheme="majorHAnsi" w:cstheme="majorHAnsi"/>
                <w:sz w:val="24"/>
                <w:szCs w:val="24"/>
              </w:rPr>
            </w:pPr>
            <w:r w:rsidRPr="00EF2BDC">
              <w:rPr>
                <w:rFonts w:asciiTheme="majorHAnsi" w:hAnsiTheme="majorHAnsi" w:cstheme="majorHAnsi"/>
                <w:sz w:val="24"/>
                <w:szCs w:val="24"/>
              </w:rPr>
              <w:t xml:space="preserve">Regolamento (UE, </w:t>
            </w:r>
            <w:proofErr w:type="spellStart"/>
            <w:r w:rsidRPr="00EF2BDC">
              <w:rPr>
                <w:rFonts w:asciiTheme="majorHAnsi" w:hAnsiTheme="majorHAnsi" w:cstheme="majorHAnsi"/>
                <w:sz w:val="24"/>
                <w:szCs w:val="24"/>
              </w:rPr>
              <w:t>Euratom</w:t>
            </w:r>
            <w:proofErr w:type="spellEnd"/>
            <w:r w:rsidRPr="00EF2BDC">
              <w:rPr>
                <w:rFonts w:asciiTheme="majorHAnsi" w:hAnsiTheme="majorHAnsi" w:cstheme="majorHAnsi"/>
                <w:sz w:val="24"/>
                <w:szCs w:val="24"/>
              </w:rPr>
              <w:t>) 18 luglio 2018, n. 2018/1046, che stabilisce le regole finanziarie applicabili al bilancio</w:t>
            </w:r>
            <w:r w:rsidRPr="00EF2BDC">
              <w:rPr>
                <w:rFonts w:asciiTheme="majorHAnsi" w:hAnsiTheme="majorHAnsi" w:cstheme="majorHAnsi"/>
                <w:spacing w:val="1"/>
                <w:sz w:val="24"/>
                <w:szCs w:val="24"/>
              </w:rPr>
              <w:t xml:space="preserve"> </w:t>
            </w:r>
            <w:r w:rsidRPr="00EF2BDC">
              <w:rPr>
                <w:rFonts w:asciiTheme="majorHAnsi" w:hAnsiTheme="majorHAnsi" w:cstheme="majorHAnsi"/>
                <w:sz w:val="24"/>
                <w:szCs w:val="24"/>
              </w:rPr>
              <w:t>generale dell’Unione, che modifica i Regolamenti (UE) n. 1296/2013, (UE) n. 1301/2013, (UE) n. 1303/2013, (UE)</w:t>
            </w:r>
            <w:r w:rsidRPr="00EF2BDC">
              <w:rPr>
                <w:rFonts w:asciiTheme="majorHAnsi" w:hAnsiTheme="majorHAnsi" w:cstheme="majorHAnsi"/>
                <w:spacing w:val="1"/>
                <w:sz w:val="24"/>
                <w:szCs w:val="24"/>
              </w:rPr>
              <w:t xml:space="preserve"> </w:t>
            </w:r>
            <w:r w:rsidRPr="00EF2BDC">
              <w:rPr>
                <w:rFonts w:asciiTheme="majorHAnsi" w:hAnsiTheme="majorHAnsi" w:cstheme="majorHAnsi"/>
                <w:sz w:val="24"/>
                <w:szCs w:val="24"/>
              </w:rPr>
              <w:t>n.</w:t>
            </w:r>
            <w:r w:rsidRPr="00EF2BDC">
              <w:rPr>
                <w:rFonts w:asciiTheme="majorHAnsi" w:hAnsiTheme="majorHAnsi" w:cstheme="majorHAnsi"/>
                <w:spacing w:val="42"/>
                <w:sz w:val="24"/>
                <w:szCs w:val="24"/>
              </w:rPr>
              <w:t xml:space="preserve"> </w:t>
            </w:r>
            <w:r w:rsidRPr="00EF2BDC">
              <w:rPr>
                <w:rFonts w:asciiTheme="majorHAnsi" w:hAnsiTheme="majorHAnsi" w:cstheme="majorHAnsi"/>
                <w:sz w:val="24"/>
                <w:szCs w:val="24"/>
              </w:rPr>
              <w:t>1304/2013,</w:t>
            </w:r>
            <w:r w:rsidRPr="00EF2BDC">
              <w:rPr>
                <w:rFonts w:asciiTheme="majorHAnsi" w:hAnsiTheme="majorHAnsi" w:cstheme="majorHAnsi"/>
                <w:spacing w:val="41"/>
                <w:sz w:val="24"/>
                <w:szCs w:val="24"/>
              </w:rPr>
              <w:t xml:space="preserve"> </w:t>
            </w:r>
            <w:r w:rsidRPr="00EF2BDC">
              <w:rPr>
                <w:rFonts w:asciiTheme="majorHAnsi" w:hAnsiTheme="majorHAnsi" w:cstheme="majorHAnsi"/>
                <w:sz w:val="24"/>
                <w:szCs w:val="24"/>
              </w:rPr>
              <w:t>(UE)</w:t>
            </w:r>
            <w:r w:rsidRPr="00EF2BDC">
              <w:rPr>
                <w:rFonts w:asciiTheme="majorHAnsi" w:hAnsiTheme="majorHAnsi" w:cstheme="majorHAnsi"/>
                <w:spacing w:val="43"/>
                <w:sz w:val="24"/>
                <w:szCs w:val="24"/>
              </w:rPr>
              <w:t xml:space="preserve"> </w:t>
            </w:r>
            <w:r w:rsidRPr="00EF2BDC">
              <w:rPr>
                <w:rFonts w:asciiTheme="majorHAnsi" w:hAnsiTheme="majorHAnsi" w:cstheme="majorHAnsi"/>
                <w:sz w:val="24"/>
                <w:szCs w:val="24"/>
              </w:rPr>
              <w:t>n.</w:t>
            </w:r>
            <w:r w:rsidRPr="00EF2BDC">
              <w:rPr>
                <w:rFonts w:asciiTheme="majorHAnsi" w:hAnsiTheme="majorHAnsi" w:cstheme="majorHAnsi"/>
                <w:spacing w:val="41"/>
                <w:sz w:val="24"/>
                <w:szCs w:val="24"/>
              </w:rPr>
              <w:t xml:space="preserve"> </w:t>
            </w:r>
            <w:r w:rsidRPr="00EF2BDC">
              <w:rPr>
                <w:rFonts w:asciiTheme="majorHAnsi" w:hAnsiTheme="majorHAnsi" w:cstheme="majorHAnsi"/>
                <w:sz w:val="24"/>
                <w:szCs w:val="24"/>
              </w:rPr>
              <w:t>1309/2013,</w:t>
            </w:r>
            <w:r w:rsidRPr="00EF2BDC">
              <w:rPr>
                <w:rFonts w:asciiTheme="majorHAnsi" w:hAnsiTheme="majorHAnsi" w:cstheme="majorHAnsi"/>
                <w:spacing w:val="41"/>
                <w:sz w:val="24"/>
                <w:szCs w:val="24"/>
              </w:rPr>
              <w:t xml:space="preserve"> </w:t>
            </w:r>
            <w:r w:rsidRPr="00EF2BDC">
              <w:rPr>
                <w:rFonts w:asciiTheme="majorHAnsi" w:hAnsiTheme="majorHAnsi" w:cstheme="majorHAnsi"/>
                <w:sz w:val="24"/>
                <w:szCs w:val="24"/>
              </w:rPr>
              <w:t>(UE)</w:t>
            </w:r>
            <w:r w:rsidRPr="00EF2BDC">
              <w:rPr>
                <w:rFonts w:asciiTheme="majorHAnsi" w:hAnsiTheme="majorHAnsi" w:cstheme="majorHAnsi"/>
                <w:spacing w:val="45"/>
                <w:sz w:val="24"/>
                <w:szCs w:val="24"/>
              </w:rPr>
              <w:t xml:space="preserve"> </w:t>
            </w:r>
            <w:r w:rsidRPr="00EF2BDC">
              <w:rPr>
                <w:rFonts w:asciiTheme="majorHAnsi" w:hAnsiTheme="majorHAnsi" w:cstheme="majorHAnsi"/>
                <w:sz w:val="24"/>
                <w:szCs w:val="24"/>
              </w:rPr>
              <w:t>n.</w:t>
            </w:r>
            <w:r w:rsidRPr="00EF2BDC">
              <w:rPr>
                <w:rFonts w:asciiTheme="majorHAnsi" w:hAnsiTheme="majorHAnsi" w:cstheme="majorHAnsi"/>
                <w:spacing w:val="43"/>
                <w:sz w:val="24"/>
                <w:szCs w:val="24"/>
              </w:rPr>
              <w:t xml:space="preserve"> </w:t>
            </w:r>
            <w:r w:rsidRPr="00EF2BDC">
              <w:rPr>
                <w:rFonts w:asciiTheme="majorHAnsi" w:hAnsiTheme="majorHAnsi" w:cstheme="majorHAnsi"/>
                <w:sz w:val="24"/>
                <w:szCs w:val="24"/>
              </w:rPr>
              <w:t>1316/2013,</w:t>
            </w:r>
            <w:r w:rsidRPr="00EF2BDC">
              <w:rPr>
                <w:rFonts w:asciiTheme="majorHAnsi" w:hAnsiTheme="majorHAnsi" w:cstheme="majorHAnsi"/>
                <w:spacing w:val="41"/>
                <w:sz w:val="24"/>
                <w:szCs w:val="24"/>
              </w:rPr>
              <w:t xml:space="preserve"> </w:t>
            </w:r>
            <w:r w:rsidRPr="00EF2BDC">
              <w:rPr>
                <w:rFonts w:asciiTheme="majorHAnsi" w:hAnsiTheme="majorHAnsi" w:cstheme="majorHAnsi"/>
                <w:sz w:val="24"/>
                <w:szCs w:val="24"/>
              </w:rPr>
              <w:t>(UE)</w:t>
            </w:r>
            <w:r w:rsidRPr="00EF2BDC">
              <w:rPr>
                <w:rFonts w:asciiTheme="majorHAnsi" w:hAnsiTheme="majorHAnsi" w:cstheme="majorHAnsi"/>
                <w:spacing w:val="43"/>
                <w:sz w:val="24"/>
                <w:szCs w:val="24"/>
              </w:rPr>
              <w:t xml:space="preserve"> </w:t>
            </w:r>
            <w:r w:rsidRPr="00EF2BDC">
              <w:rPr>
                <w:rFonts w:asciiTheme="majorHAnsi" w:hAnsiTheme="majorHAnsi" w:cstheme="majorHAnsi"/>
                <w:sz w:val="24"/>
                <w:szCs w:val="24"/>
              </w:rPr>
              <w:t>n.</w:t>
            </w:r>
            <w:r w:rsidRPr="00EF2BDC">
              <w:rPr>
                <w:rFonts w:asciiTheme="majorHAnsi" w:hAnsiTheme="majorHAnsi" w:cstheme="majorHAnsi"/>
                <w:spacing w:val="42"/>
                <w:sz w:val="24"/>
                <w:szCs w:val="24"/>
              </w:rPr>
              <w:t xml:space="preserve"> </w:t>
            </w:r>
            <w:r w:rsidRPr="00EF2BDC">
              <w:rPr>
                <w:rFonts w:asciiTheme="majorHAnsi" w:hAnsiTheme="majorHAnsi" w:cstheme="majorHAnsi"/>
                <w:sz w:val="24"/>
                <w:szCs w:val="24"/>
              </w:rPr>
              <w:t>223/2014,</w:t>
            </w:r>
            <w:r w:rsidRPr="00EF2BDC">
              <w:rPr>
                <w:rFonts w:asciiTheme="majorHAnsi" w:hAnsiTheme="majorHAnsi" w:cstheme="majorHAnsi"/>
                <w:spacing w:val="43"/>
                <w:sz w:val="24"/>
                <w:szCs w:val="24"/>
              </w:rPr>
              <w:t xml:space="preserve"> </w:t>
            </w:r>
            <w:r w:rsidRPr="00EF2BDC">
              <w:rPr>
                <w:rFonts w:asciiTheme="majorHAnsi" w:hAnsiTheme="majorHAnsi" w:cstheme="majorHAnsi"/>
                <w:sz w:val="24"/>
                <w:szCs w:val="24"/>
              </w:rPr>
              <w:t>(UE)</w:t>
            </w:r>
            <w:r w:rsidRPr="00EF2BDC">
              <w:rPr>
                <w:rFonts w:asciiTheme="majorHAnsi" w:hAnsiTheme="majorHAnsi" w:cstheme="majorHAnsi"/>
                <w:spacing w:val="45"/>
                <w:sz w:val="24"/>
                <w:szCs w:val="24"/>
              </w:rPr>
              <w:t xml:space="preserve"> </w:t>
            </w:r>
            <w:r w:rsidRPr="00EF2BDC">
              <w:rPr>
                <w:rFonts w:asciiTheme="majorHAnsi" w:hAnsiTheme="majorHAnsi" w:cstheme="majorHAnsi"/>
                <w:sz w:val="24"/>
                <w:szCs w:val="24"/>
              </w:rPr>
              <w:t>n.</w:t>
            </w:r>
            <w:r w:rsidRPr="00EF2BDC">
              <w:rPr>
                <w:rFonts w:asciiTheme="majorHAnsi" w:hAnsiTheme="majorHAnsi" w:cstheme="majorHAnsi"/>
                <w:spacing w:val="41"/>
                <w:sz w:val="24"/>
                <w:szCs w:val="24"/>
              </w:rPr>
              <w:t xml:space="preserve"> </w:t>
            </w:r>
            <w:r w:rsidRPr="00EF2BDC">
              <w:rPr>
                <w:rFonts w:asciiTheme="majorHAnsi" w:hAnsiTheme="majorHAnsi" w:cstheme="majorHAnsi"/>
                <w:sz w:val="24"/>
                <w:szCs w:val="24"/>
              </w:rPr>
              <w:t>283/2014</w:t>
            </w:r>
            <w:r w:rsidRPr="00EF2BDC">
              <w:rPr>
                <w:rFonts w:asciiTheme="majorHAnsi" w:hAnsiTheme="majorHAnsi" w:cstheme="majorHAnsi"/>
                <w:spacing w:val="45"/>
                <w:sz w:val="24"/>
                <w:szCs w:val="24"/>
              </w:rPr>
              <w:t xml:space="preserve"> </w:t>
            </w:r>
            <w:r w:rsidRPr="00EF2BDC">
              <w:rPr>
                <w:rFonts w:asciiTheme="majorHAnsi" w:hAnsiTheme="majorHAnsi" w:cstheme="majorHAnsi"/>
                <w:sz w:val="24"/>
                <w:szCs w:val="24"/>
              </w:rPr>
              <w:t>e</w:t>
            </w:r>
            <w:r w:rsidRPr="00EF2BDC">
              <w:rPr>
                <w:rFonts w:asciiTheme="majorHAnsi" w:hAnsiTheme="majorHAnsi" w:cstheme="majorHAnsi"/>
                <w:spacing w:val="43"/>
                <w:sz w:val="24"/>
                <w:szCs w:val="24"/>
              </w:rPr>
              <w:t xml:space="preserve"> </w:t>
            </w:r>
            <w:r w:rsidRPr="00EF2BDC">
              <w:rPr>
                <w:rFonts w:asciiTheme="majorHAnsi" w:hAnsiTheme="majorHAnsi" w:cstheme="majorHAnsi"/>
                <w:sz w:val="24"/>
                <w:szCs w:val="24"/>
              </w:rPr>
              <w:t>la</w:t>
            </w:r>
            <w:r w:rsidRPr="00EF2BDC">
              <w:rPr>
                <w:rFonts w:asciiTheme="majorHAnsi" w:hAnsiTheme="majorHAnsi" w:cstheme="majorHAnsi"/>
                <w:spacing w:val="44"/>
                <w:sz w:val="24"/>
                <w:szCs w:val="24"/>
              </w:rPr>
              <w:t xml:space="preserve"> </w:t>
            </w:r>
            <w:r w:rsidRPr="00EF2BDC">
              <w:rPr>
                <w:rFonts w:asciiTheme="majorHAnsi" w:hAnsiTheme="majorHAnsi" w:cstheme="majorHAnsi"/>
                <w:sz w:val="24"/>
                <w:szCs w:val="24"/>
              </w:rPr>
              <w:t>decisione</w:t>
            </w:r>
            <w:r w:rsidRPr="00EF2BDC">
              <w:rPr>
                <w:rFonts w:asciiTheme="majorHAnsi" w:hAnsiTheme="majorHAnsi" w:cstheme="majorHAnsi"/>
                <w:spacing w:val="40"/>
                <w:sz w:val="24"/>
                <w:szCs w:val="24"/>
              </w:rPr>
              <w:t xml:space="preserve"> </w:t>
            </w:r>
            <w:r w:rsidRPr="00EF2BDC">
              <w:rPr>
                <w:rFonts w:asciiTheme="majorHAnsi" w:hAnsiTheme="majorHAnsi" w:cstheme="majorHAnsi"/>
                <w:sz w:val="24"/>
                <w:szCs w:val="24"/>
              </w:rPr>
              <w:t>n. 541/2014/UE e</w:t>
            </w:r>
            <w:r w:rsidRPr="00EF2BDC">
              <w:rPr>
                <w:rFonts w:asciiTheme="majorHAnsi" w:hAnsiTheme="majorHAnsi" w:cstheme="majorHAnsi"/>
                <w:spacing w:val="-1"/>
                <w:sz w:val="24"/>
                <w:szCs w:val="24"/>
              </w:rPr>
              <w:t xml:space="preserve"> </w:t>
            </w:r>
            <w:r w:rsidRPr="00EF2BDC">
              <w:rPr>
                <w:rFonts w:asciiTheme="majorHAnsi" w:hAnsiTheme="majorHAnsi" w:cstheme="majorHAnsi"/>
                <w:sz w:val="24"/>
                <w:szCs w:val="24"/>
              </w:rPr>
              <w:t>abroga</w:t>
            </w:r>
            <w:r w:rsidRPr="00EF2BDC">
              <w:rPr>
                <w:rFonts w:asciiTheme="majorHAnsi" w:hAnsiTheme="majorHAnsi" w:cstheme="majorHAnsi"/>
                <w:spacing w:val="-2"/>
                <w:sz w:val="24"/>
                <w:szCs w:val="24"/>
              </w:rPr>
              <w:t xml:space="preserve"> </w:t>
            </w:r>
            <w:r w:rsidRPr="00EF2BDC">
              <w:rPr>
                <w:rFonts w:asciiTheme="majorHAnsi" w:hAnsiTheme="majorHAnsi" w:cstheme="majorHAnsi"/>
                <w:sz w:val="24"/>
                <w:szCs w:val="24"/>
              </w:rPr>
              <w:t>il</w:t>
            </w:r>
            <w:r w:rsidRPr="00EF2BDC">
              <w:rPr>
                <w:rFonts w:asciiTheme="majorHAnsi" w:hAnsiTheme="majorHAnsi" w:cstheme="majorHAnsi"/>
                <w:spacing w:val="-1"/>
                <w:sz w:val="24"/>
                <w:szCs w:val="24"/>
              </w:rPr>
              <w:t xml:space="preserve"> </w:t>
            </w:r>
            <w:r w:rsidRPr="00EF2BDC">
              <w:rPr>
                <w:rFonts w:asciiTheme="majorHAnsi" w:hAnsiTheme="majorHAnsi" w:cstheme="majorHAnsi"/>
                <w:sz w:val="24"/>
                <w:szCs w:val="24"/>
              </w:rPr>
              <w:t>Regolamento (UE,</w:t>
            </w:r>
            <w:r w:rsidRPr="00EF2BDC">
              <w:rPr>
                <w:rFonts w:asciiTheme="majorHAnsi" w:hAnsiTheme="majorHAnsi" w:cstheme="majorHAnsi"/>
                <w:spacing w:val="1"/>
                <w:sz w:val="24"/>
                <w:szCs w:val="24"/>
              </w:rPr>
              <w:t xml:space="preserve"> </w:t>
            </w:r>
            <w:proofErr w:type="spellStart"/>
            <w:r w:rsidRPr="00EF2BDC">
              <w:rPr>
                <w:rFonts w:asciiTheme="majorHAnsi" w:hAnsiTheme="majorHAnsi" w:cstheme="majorHAnsi"/>
                <w:sz w:val="24"/>
                <w:szCs w:val="24"/>
              </w:rPr>
              <w:t>Euratom</w:t>
            </w:r>
            <w:proofErr w:type="spellEnd"/>
            <w:r w:rsidRPr="00EF2BDC">
              <w:rPr>
                <w:rFonts w:asciiTheme="majorHAnsi" w:hAnsiTheme="majorHAnsi" w:cstheme="majorHAnsi"/>
                <w:sz w:val="24"/>
                <w:szCs w:val="24"/>
              </w:rPr>
              <w:t>)</w:t>
            </w:r>
            <w:r w:rsidRPr="00EF2BDC">
              <w:rPr>
                <w:rFonts w:asciiTheme="majorHAnsi" w:hAnsiTheme="majorHAnsi" w:cstheme="majorHAnsi"/>
                <w:spacing w:val="-2"/>
                <w:sz w:val="24"/>
                <w:szCs w:val="24"/>
              </w:rPr>
              <w:t xml:space="preserve"> </w:t>
            </w:r>
            <w:r w:rsidRPr="00EF2BDC">
              <w:rPr>
                <w:rFonts w:asciiTheme="majorHAnsi" w:hAnsiTheme="majorHAnsi" w:cstheme="majorHAnsi"/>
                <w:sz w:val="24"/>
                <w:szCs w:val="24"/>
              </w:rPr>
              <w:t>n.</w:t>
            </w:r>
            <w:r w:rsidRPr="00EF2BDC">
              <w:rPr>
                <w:rFonts w:asciiTheme="majorHAnsi" w:hAnsiTheme="majorHAnsi" w:cstheme="majorHAnsi"/>
                <w:spacing w:val="-3"/>
                <w:sz w:val="24"/>
                <w:szCs w:val="24"/>
              </w:rPr>
              <w:t xml:space="preserve"> </w:t>
            </w:r>
            <w:r w:rsidRPr="00EF2BDC">
              <w:rPr>
                <w:rFonts w:asciiTheme="majorHAnsi" w:hAnsiTheme="majorHAnsi" w:cstheme="majorHAnsi"/>
                <w:sz w:val="24"/>
                <w:szCs w:val="24"/>
              </w:rPr>
              <w:t xml:space="preserve">966/2012”. </w:t>
            </w:r>
          </w:p>
        </w:tc>
      </w:tr>
      <w:tr w:rsidR="00EF2BDC" w:rsidRPr="00EF2BDC" w:rsidTr="00EF2BDC">
        <w:tc>
          <w:tcPr>
            <w:tcW w:w="9628" w:type="dxa"/>
          </w:tcPr>
          <w:p w:rsidR="00EF2BDC" w:rsidRPr="00EF2BDC" w:rsidRDefault="00EF2BDC" w:rsidP="00EF2BDC">
            <w:pPr>
              <w:pStyle w:val="TableParagraph"/>
              <w:tabs>
                <w:tab w:val="left" w:pos="993"/>
              </w:tabs>
              <w:spacing w:line="300" w:lineRule="exact"/>
              <w:ind w:left="147" w:right="129" w:firstLine="14"/>
              <w:jc w:val="both"/>
              <w:rPr>
                <w:rFonts w:asciiTheme="majorHAnsi" w:hAnsiTheme="majorHAnsi" w:cstheme="majorHAnsi"/>
                <w:sz w:val="24"/>
                <w:szCs w:val="24"/>
              </w:rPr>
            </w:pPr>
            <w:r w:rsidRPr="00EF2BDC">
              <w:rPr>
                <w:rFonts w:asciiTheme="majorHAnsi" w:hAnsiTheme="majorHAnsi" w:cstheme="majorHAnsi"/>
                <w:sz w:val="24"/>
                <w:szCs w:val="24"/>
              </w:rPr>
              <w:t>Regolamento</w:t>
            </w:r>
            <w:r w:rsidRPr="00EF2BDC">
              <w:rPr>
                <w:rFonts w:asciiTheme="majorHAnsi" w:hAnsiTheme="majorHAnsi" w:cstheme="majorHAnsi"/>
                <w:spacing w:val="31"/>
                <w:sz w:val="24"/>
                <w:szCs w:val="24"/>
              </w:rPr>
              <w:t xml:space="preserve"> </w:t>
            </w:r>
            <w:r w:rsidRPr="00EF2BDC">
              <w:rPr>
                <w:rFonts w:asciiTheme="majorHAnsi" w:hAnsiTheme="majorHAnsi" w:cstheme="majorHAnsi"/>
                <w:sz w:val="24"/>
                <w:szCs w:val="24"/>
              </w:rPr>
              <w:t>(UE)</w:t>
            </w:r>
            <w:r w:rsidRPr="00EF2BDC">
              <w:rPr>
                <w:rFonts w:asciiTheme="majorHAnsi" w:hAnsiTheme="majorHAnsi" w:cstheme="majorHAnsi"/>
                <w:spacing w:val="30"/>
                <w:sz w:val="24"/>
                <w:szCs w:val="24"/>
              </w:rPr>
              <w:t xml:space="preserve"> </w:t>
            </w:r>
            <w:r w:rsidRPr="00EF2BDC">
              <w:rPr>
                <w:rFonts w:asciiTheme="majorHAnsi" w:hAnsiTheme="majorHAnsi" w:cstheme="majorHAnsi"/>
                <w:sz w:val="24"/>
                <w:szCs w:val="24"/>
              </w:rPr>
              <w:t>2018/1999</w:t>
            </w:r>
            <w:r w:rsidRPr="00EF2BDC">
              <w:rPr>
                <w:rFonts w:asciiTheme="majorHAnsi" w:hAnsiTheme="majorHAnsi" w:cstheme="majorHAnsi"/>
                <w:spacing w:val="32"/>
                <w:sz w:val="24"/>
                <w:szCs w:val="24"/>
              </w:rPr>
              <w:t xml:space="preserve"> </w:t>
            </w:r>
            <w:r w:rsidRPr="00EF2BDC">
              <w:rPr>
                <w:rFonts w:asciiTheme="majorHAnsi" w:hAnsiTheme="majorHAnsi" w:cstheme="majorHAnsi"/>
                <w:sz w:val="24"/>
                <w:szCs w:val="24"/>
              </w:rPr>
              <w:t>del</w:t>
            </w:r>
            <w:r w:rsidRPr="00EF2BDC">
              <w:rPr>
                <w:rFonts w:asciiTheme="majorHAnsi" w:hAnsiTheme="majorHAnsi" w:cstheme="majorHAnsi"/>
                <w:spacing w:val="28"/>
                <w:sz w:val="24"/>
                <w:szCs w:val="24"/>
              </w:rPr>
              <w:t xml:space="preserve"> </w:t>
            </w:r>
            <w:r w:rsidRPr="00EF2BDC">
              <w:rPr>
                <w:rFonts w:asciiTheme="majorHAnsi" w:hAnsiTheme="majorHAnsi" w:cstheme="majorHAnsi"/>
                <w:sz w:val="24"/>
                <w:szCs w:val="24"/>
              </w:rPr>
              <w:t>Parlamento</w:t>
            </w:r>
            <w:r w:rsidRPr="00EF2BDC">
              <w:rPr>
                <w:rFonts w:asciiTheme="majorHAnsi" w:hAnsiTheme="majorHAnsi" w:cstheme="majorHAnsi"/>
                <w:spacing w:val="32"/>
                <w:sz w:val="24"/>
                <w:szCs w:val="24"/>
              </w:rPr>
              <w:t xml:space="preserve"> </w:t>
            </w:r>
            <w:r w:rsidRPr="00EF2BDC">
              <w:rPr>
                <w:rFonts w:asciiTheme="majorHAnsi" w:hAnsiTheme="majorHAnsi" w:cstheme="majorHAnsi"/>
                <w:sz w:val="24"/>
                <w:szCs w:val="24"/>
              </w:rPr>
              <w:t>Europeo</w:t>
            </w:r>
            <w:r w:rsidRPr="00EF2BDC">
              <w:rPr>
                <w:rFonts w:asciiTheme="majorHAnsi" w:hAnsiTheme="majorHAnsi" w:cstheme="majorHAnsi"/>
                <w:spacing w:val="30"/>
                <w:sz w:val="24"/>
                <w:szCs w:val="24"/>
              </w:rPr>
              <w:t xml:space="preserve"> </w:t>
            </w:r>
            <w:r w:rsidRPr="00EF2BDC">
              <w:rPr>
                <w:rFonts w:asciiTheme="majorHAnsi" w:hAnsiTheme="majorHAnsi" w:cstheme="majorHAnsi"/>
                <w:sz w:val="24"/>
                <w:szCs w:val="24"/>
              </w:rPr>
              <w:t>e</w:t>
            </w:r>
            <w:r w:rsidRPr="00EF2BDC">
              <w:rPr>
                <w:rFonts w:asciiTheme="majorHAnsi" w:hAnsiTheme="majorHAnsi" w:cstheme="majorHAnsi"/>
                <w:spacing w:val="28"/>
                <w:sz w:val="24"/>
                <w:szCs w:val="24"/>
              </w:rPr>
              <w:t xml:space="preserve"> </w:t>
            </w:r>
            <w:r w:rsidRPr="00EF2BDC">
              <w:rPr>
                <w:rFonts w:asciiTheme="majorHAnsi" w:hAnsiTheme="majorHAnsi" w:cstheme="majorHAnsi"/>
                <w:sz w:val="24"/>
                <w:szCs w:val="24"/>
              </w:rPr>
              <w:t>del</w:t>
            </w:r>
            <w:r w:rsidRPr="00EF2BDC">
              <w:rPr>
                <w:rFonts w:asciiTheme="majorHAnsi" w:hAnsiTheme="majorHAnsi" w:cstheme="majorHAnsi"/>
                <w:spacing w:val="29"/>
                <w:sz w:val="24"/>
                <w:szCs w:val="24"/>
              </w:rPr>
              <w:t xml:space="preserve"> </w:t>
            </w:r>
            <w:r w:rsidRPr="00EF2BDC">
              <w:rPr>
                <w:rFonts w:asciiTheme="majorHAnsi" w:hAnsiTheme="majorHAnsi" w:cstheme="majorHAnsi"/>
                <w:sz w:val="24"/>
                <w:szCs w:val="24"/>
              </w:rPr>
              <w:t>Consiglio</w:t>
            </w:r>
            <w:r w:rsidRPr="00EF2BDC">
              <w:rPr>
                <w:rFonts w:asciiTheme="majorHAnsi" w:hAnsiTheme="majorHAnsi" w:cstheme="majorHAnsi"/>
                <w:spacing w:val="32"/>
                <w:sz w:val="24"/>
                <w:szCs w:val="24"/>
              </w:rPr>
              <w:t xml:space="preserve"> </w:t>
            </w:r>
            <w:r w:rsidRPr="00EF2BDC">
              <w:rPr>
                <w:rFonts w:asciiTheme="majorHAnsi" w:hAnsiTheme="majorHAnsi" w:cstheme="majorHAnsi"/>
                <w:sz w:val="24"/>
                <w:szCs w:val="24"/>
              </w:rPr>
              <w:t>dell’11</w:t>
            </w:r>
            <w:r w:rsidRPr="00EF2BDC">
              <w:rPr>
                <w:rFonts w:asciiTheme="majorHAnsi" w:hAnsiTheme="majorHAnsi" w:cstheme="majorHAnsi"/>
                <w:spacing w:val="32"/>
                <w:sz w:val="24"/>
                <w:szCs w:val="24"/>
              </w:rPr>
              <w:t xml:space="preserve"> </w:t>
            </w:r>
            <w:r w:rsidRPr="00EF2BDC">
              <w:rPr>
                <w:rFonts w:asciiTheme="majorHAnsi" w:hAnsiTheme="majorHAnsi" w:cstheme="majorHAnsi"/>
                <w:sz w:val="24"/>
                <w:szCs w:val="24"/>
              </w:rPr>
              <w:t>dicembre</w:t>
            </w:r>
            <w:r w:rsidRPr="00EF2BDC">
              <w:rPr>
                <w:rFonts w:asciiTheme="majorHAnsi" w:hAnsiTheme="majorHAnsi" w:cstheme="majorHAnsi"/>
                <w:spacing w:val="31"/>
                <w:sz w:val="24"/>
                <w:szCs w:val="24"/>
              </w:rPr>
              <w:t xml:space="preserve"> </w:t>
            </w:r>
            <w:r w:rsidRPr="00EF2BDC">
              <w:rPr>
                <w:rFonts w:asciiTheme="majorHAnsi" w:hAnsiTheme="majorHAnsi" w:cstheme="majorHAnsi"/>
                <w:sz w:val="24"/>
                <w:szCs w:val="24"/>
              </w:rPr>
              <w:t>2018</w:t>
            </w:r>
            <w:r w:rsidRPr="00EF2BDC">
              <w:rPr>
                <w:rFonts w:asciiTheme="majorHAnsi" w:hAnsiTheme="majorHAnsi" w:cstheme="majorHAnsi"/>
                <w:spacing w:val="31"/>
                <w:sz w:val="24"/>
                <w:szCs w:val="24"/>
              </w:rPr>
              <w:t xml:space="preserve"> </w:t>
            </w:r>
            <w:r w:rsidRPr="00EF2BDC">
              <w:rPr>
                <w:rFonts w:asciiTheme="majorHAnsi" w:hAnsiTheme="majorHAnsi" w:cstheme="majorHAnsi"/>
                <w:sz w:val="24"/>
                <w:szCs w:val="24"/>
              </w:rPr>
              <w:t>sulla</w:t>
            </w:r>
            <w:r w:rsidRPr="00EF2BDC">
              <w:rPr>
                <w:rFonts w:asciiTheme="majorHAnsi" w:hAnsiTheme="majorHAnsi" w:cstheme="majorHAnsi"/>
                <w:spacing w:val="31"/>
                <w:sz w:val="24"/>
                <w:szCs w:val="24"/>
              </w:rPr>
              <w:t xml:space="preserve"> </w:t>
            </w:r>
            <w:proofErr w:type="spellStart"/>
            <w:r w:rsidRPr="00EF2BDC">
              <w:rPr>
                <w:rFonts w:asciiTheme="majorHAnsi" w:hAnsiTheme="majorHAnsi" w:cstheme="majorHAnsi"/>
                <w:sz w:val="24"/>
                <w:szCs w:val="24"/>
              </w:rPr>
              <w:t>governance</w:t>
            </w:r>
            <w:proofErr w:type="spellEnd"/>
            <w:r w:rsidRPr="00EF2BDC">
              <w:rPr>
                <w:rFonts w:asciiTheme="majorHAnsi" w:hAnsiTheme="majorHAnsi" w:cstheme="majorHAnsi"/>
                <w:sz w:val="24"/>
                <w:szCs w:val="24"/>
              </w:rPr>
              <w:t xml:space="preserve"> </w:t>
            </w:r>
            <w:r w:rsidRPr="00EF2BDC">
              <w:rPr>
                <w:rFonts w:asciiTheme="majorHAnsi" w:hAnsiTheme="majorHAnsi" w:cstheme="majorHAnsi"/>
                <w:spacing w:val="-47"/>
                <w:sz w:val="24"/>
                <w:szCs w:val="24"/>
              </w:rPr>
              <w:t xml:space="preserve">      </w:t>
            </w:r>
            <w:r w:rsidRPr="00EF2BDC">
              <w:rPr>
                <w:rFonts w:asciiTheme="majorHAnsi" w:hAnsiTheme="majorHAnsi" w:cstheme="majorHAnsi"/>
                <w:sz w:val="24"/>
                <w:szCs w:val="24"/>
              </w:rPr>
              <w:t>dell’Unione dell’energia</w:t>
            </w:r>
            <w:r w:rsidRPr="00EF2BDC">
              <w:rPr>
                <w:rFonts w:asciiTheme="majorHAnsi" w:hAnsiTheme="majorHAnsi" w:cstheme="majorHAnsi"/>
                <w:spacing w:val="1"/>
                <w:sz w:val="24"/>
                <w:szCs w:val="24"/>
              </w:rPr>
              <w:t xml:space="preserve"> </w:t>
            </w:r>
            <w:r w:rsidRPr="00EF2BDC">
              <w:rPr>
                <w:rFonts w:asciiTheme="majorHAnsi" w:hAnsiTheme="majorHAnsi" w:cstheme="majorHAnsi"/>
                <w:sz w:val="24"/>
                <w:szCs w:val="24"/>
              </w:rPr>
              <w:t>e</w:t>
            </w:r>
            <w:r w:rsidRPr="00EF2BDC">
              <w:rPr>
                <w:rFonts w:asciiTheme="majorHAnsi" w:hAnsiTheme="majorHAnsi" w:cstheme="majorHAnsi"/>
                <w:spacing w:val="-1"/>
                <w:sz w:val="24"/>
                <w:szCs w:val="24"/>
              </w:rPr>
              <w:t xml:space="preserve"> </w:t>
            </w:r>
            <w:r w:rsidRPr="00EF2BDC">
              <w:rPr>
                <w:rFonts w:asciiTheme="majorHAnsi" w:hAnsiTheme="majorHAnsi" w:cstheme="majorHAnsi"/>
                <w:sz w:val="24"/>
                <w:szCs w:val="24"/>
              </w:rPr>
              <w:t>dell’azione</w:t>
            </w:r>
            <w:r w:rsidRPr="00EF2BDC">
              <w:rPr>
                <w:rFonts w:asciiTheme="majorHAnsi" w:hAnsiTheme="majorHAnsi" w:cstheme="majorHAnsi"/>
                <w:spacing w:val="1"/>
                <w:sz w:val="24"/>
                <w:szCs w:val="24"/>
              </w:rPr>
              <w:t xml:space="preserve"> </w:t>
            </w:r>
            <w:r w:rsidRPr="00EF2BDC">
              <w:rPr>
                <w:rFonts w:asciiTheme="majorHAnsi" w:hAnsiTheme="majorHAnsi" w:cstheme="majorHAnsi"/>
                <w:sz w:val="24"/>
                <w:szCs w:val="24"/>
              </w:rPr>
              <w:t>per</w:t>
            </w:r>
            <w:r w:rsidRPr="00EF2BDC">
              <w:rPr>
                <w:rFonts w:asciiTheme="majorHAnsi" w:hAnsiTheme="majorHAnsi" w:cstheme="majorHAnsi"/>
                <w:spacing w:val="1"/>
                <w:sz w:val="24"/>
                <w:szCs w:val="24"/>
              </w:rPr>
              <w:t xml:space="preserve"> </w:t>
            </w:r>
            <w:r w:rsidRPr="00EF2BDC">
              <w:rPr>
                <w:rFonts w:asciiTheme="majorHAnsi" w:hAnsiTheme="majorHAnsi" w:cstheme="majorHAnsi"/>
                <w:sz w:val="24"/>
                <w:szCs w:val="24"/>
              </w:rPr>
              <w:t>il</w:t>
            </w:r>
            <w:r w:rsidRPr="00EF2BDC">
              <w:rPr>
                <w:rFonts w:asciiTheme="majorHAnsi" w:hAnsiTheme="majorHAnsi" w:cstheme="majorHAnsi"/>
                <w:spacing w:val="-1"/>
                <w:sz w:val="24"/>
                <w:szCs w:val="24"/>
              </w:rPr>
              <w:t xml:space="preserve"> </w:t>
            </w:r>
            <w:r w:rsidRPr="00EF2BDC">
              <w:rPr>
                <w:rFonts w:asciiTheme="majorHAnsi" w:hAnsiTheme="majorHAnsi" w:cstheme="majorHAnsi"/>
                <w:sz w:val="24"/>
                <w:szCs w:val="24"/>
              </w:rPr>
              <w:t xml:space="preserve">clima. </w:t>
            </w:r>
          </w:p>
        </w:tc>
      </w:tr>
      <w:tr w:rsidR="00EF2BDC" w:rsidRPr="00EF2BDC" w:rsidTr="00EF2BDC">
        <w:tc>
          <w:tcPr>
            <w:tcW w:w="9628" w:type="dxa"/>
          </w:tcPr>
          <w:p w:rsidR="00EF2BDC" w:rsidRPr="00EF2BDC" w:rsidRDefault="00EF2BDC" w:rsidP="00EF2BDC">
            <w:pPr>
              <w:pStyle w:val="TableParagraph"/>
              <w:tabs>
                <w:tab w:val="left" w:pos="993"/>
              </w:tabs>
              <w:spacing w:line="300" w:lineRule="exact"/>
              <w:ind w:left="147" w:right="129" w:firstLine="14"/>
              <w:jc w:val="both"/>
              <w:rPr>
                <w:rFonts w:asciiTheme="majorHAnsi" w:hAnsiTheme="majorHAnsi" w:cstheme="majorHAnsi"/>
                <w:sz w:val="24"/>
                <w:szCs w:val="24"/>
              </w:rPr>
            </w:pPr>
            <w:r w:rsidRPr="00EF2BDC">
              <w:rPr>
                <w:rFonts w:asciiTheme="majorHAnsi" w:hAnsiTheme="majorHAnsi" w:cstheme="majorHAnsi"/>
                <w:sz w:val="24"/>
                <w:szCs w:val="24"/>
              </w:rPr>
              <w:t>Regolamento</w:t>
            </w:r>
            <w:r w:rsidRPr="00EF2BDC">
              <w:rPr>
                <w:rFonts w:asciiTheme="majorHAnsi" w:hAnsiTheme="majorHAnsi" w:cstheme="majorHAnsi"/>
                <w:spacing w:val="30"/>
                <w:sz w:val="24"/>
                <w:szCs w:val="24"/>
              </w:rPr>
              <w:t xml:space="preserve"> </w:t>
            </w:r>
            <w:r w:rsidRPr="00EF2BDC">
              <w:rPr>
                <w:rFonts w:asciiTheme="majorHAnsi" w:hAnsiTheme="majorHAnsi" w:cstheme="majorHAnsi"/>
                <w:sz w:val="24"/>
                <w:szCs w:val="24"/>
              </w:rPr>
              <w:t>(UE,</w:t>
            </w:r>
            <w:r w:rsidRPr="00EF2BDC">
              <w:rPr>
                <w:rFonts w:asciiTheme="majorHAnsi" w:hAnsiTheme="majorHAnsi" w:cstheme="majorHAnsi"/>
                <w:spacing w:val="28"/>
                <w:sz w:val="24"/>
                <w:szCs w:val="24"/>
              </w:rPr>
              <w:t xml:space="preserve"> </w:t>
            </w:r>
            <w:proofErr w:type="spellStart"/>
            <w:r w:rsidRPr="00EF2BDC">
              <w:rPr>
                <w:rFonts w:asciiTheme="majorHAnsi" w:hAnsiTheme="majorHAnsi" w:cstheme="majorHAnsi"/>
                <w:sz w:val="24"/>
                <w:szCs w:val="24"/>
              </w:rPr>
              <w:t>Euratom</w:t>
            </w:r>
            <w:proofErr w:type="spellEnd"/>
            <w:r w:rsidRPr="00EF2BDC">
              <w:rPr>
                <w:rFonts w:asciiTheme="majorHAnsi" w:hAnsiTheme="majorHAnsi" w:cstheme="majorHAnsi"/>
                <w:sz w:val="24"/>
                <w:szCs w:val="24"/>
              </w:rPr>
              <w:t>)</w:t>
            </w:r>
            <w:r w:rsidRPr="00EF2BDC">
              <w:rPr>
                <w:rFonts w:asciiTheme="majorHAnsi" w:hAnsiTheme="majorHAnsi" w:cstheme="majorHAnsi"/>
                <w:spacing w:val="28"/>
                <w:sz w:val="24"/>
                <w:szCs w:val="24"/>
              </w:rPr>
              <w:t xml:space="preserve"> </w:t>
            </w:r>
            <w:r w:rsidRPr="00EF2BDC">
              <w:rPr>
                <w:rFonts w:asciiTheme="majorHAnsi" w:hAnsiTheme="majorHAnsi" w:cstheme="majorHAnsi"/>
                <w:sz w:val="24"/>
                <w:szCs w:val="24"/>
              </w:rPr>
              <w:t>2020/2093</w:t>
            </w:r>
            <w:r w:rsidRPr="00EF2BDC">
              <w:rPr>
                <w:rFonts w:asciiTheme="majorHAnsi" w:hAnsiTheme="majorHAnsi" w:cstheme="majorHAnsi"/>
                <w:spacing w:val="26"/>
                <w:sz w:val="24"/>
                <w:szCs w:val="24"/>
              </w:rPr>
              <w:t xml:space="preserve"> </w:t>
            </w:r>
            <w:r w:rsidRPr="00EF2BDC">
              <w:rPr>
                <w:rFonts w:asciiTheme="majorHAnsi" w:hAnsiTheme="majorHAnsi" w:cstheme="majorHAnsi"/>
                <w:sz w:val="24"/>
                <w:szCs w:val="24"/>
              </w:rPr>
              <w:t>del</w:t>
            </w:r>
            <w:r w:rsidRPr="00EF2BDC">
              <w:rPr>
                <w:rFonts w:asciiTheme="majorHAnsi" w:hAnsiTheme="majorHAnsi" w:cstheme="majorHAnsi"/>
                <w:spacing w:val="28"/>
                <w:sz w:val="24"/>
                <w:szCs w:val="24"/>
              </w:rPr>
              <w:t xml:space="preserve"> </w:t>
            </w:r>
            <w:r w:rsidRPr="00EF2BDC">
              <w:rPr>
                <w:rFonts w:asciiTheme="majorHAnsi" w:hAnsiTheme="majorHAnsi" w:cstheme="majorHAnsi"/>
                <w:sz w:val="24"/>
                <w:szCs w:val="24"/>
              </w:rPr>
              <w:t>Consiglio</w:t>
            </w:r>
            <w:r w:rsidRPr="00EF2BDC">
              <w:rPr>
                <w:rFonts w:asciiTheme="majorHAnsi" w:hAnsiTheme="majorHAnsi" w:cstheme="majorHAnsi"/>
                <w:spacing w:val="31"/>
                <w:sz w:val="24"/>
                <w:szCs w:val="24"/>
              </w:rPr>
              <w:t xml:space="preserve"> </w:t>
            </w:r>
            <w:r w:rsidRPr="00EF2BDC">
              <w:rPr>
                <w:rFonts w:asciiTheme="majorHAnsi" w:hAnsiTheme="majorHAnsi" w:cstheme="majorHAnsi"/>
                <w:sz w:val="24"/>
                <w:szCs w:val="24"/>
              </w:rPr>
              <w:t>del</w:t>
            </w:r>
            <w:r w:rsidRPr="00EF2BDC">
              <w:rPr>
                <w:rFonts w:asciiTheme="majorHAnsi" w:hAnsiTheme="majorHAnsi" w:cstheme="majorHAnsi"/>
                <w:spacing w:val="27"/>
                <w:sz w:val="24"/>
                <w:szCs w:val="24"/>
              </w:rPr>
              <w:t xml:space="preserve"> </w:t>
            </w:r>
            <w:r w:rsidRPr="00EF2BDC">
              <w:rPr>
                <w:rFonts w:asciiTheme="majorHAnsi" w:hAnsiTheme="majorHAnsi" w:cstheme="majorHAnsi"/>
                <w:sz w:val="24"/>
                <w:szCs w:val="24"/>
              </w:rPr>
              <w:t>17</w:t>
            </w:r>
            <w:r w:rsidRPr="00EF2BDC">
              <w:rPr>
                <w:rFonts w:asciiTheme="majorHAnsi" w:hAnsiTheme="majorHAnsi" w:cstheme="majorHAnsi"/>
                <w:spacing w:val="28"/>
                <w:sz w:val="24"/>
                <w:szCs w:val="24"/>
              </w:rPr>
              <w:t xml:space="preserve"> </w:t>
            </w:r>
            <w:r w:rsidRPr="00EF2BDC">
              <w:rPr>
                <w:rFonts w:asciiTheme="majorHAnsi" w:hAnsiTheme="majorHAnsi" w:cstheme="majorHAnsi"/>
                <w:sz w:val="24"/>
                <w:szCs w:val="24"/>
              </w:rPr>
              <w:t>dicembre</w:t>
            </w:r>
            <w:r w:rsidRPr="00EF2BDC">
              <w:rPr>
                <w:rFonts w:asciiTheme="majorHAnsi" w:hAnsiTheme="majorHAnsi" w:cstheme="majorHAnsi"/>
                <w:spacing w:val="27"/>
                <w:sz w:val="24"/>
                <w:szCs w:val="24"/>
              </w:rPr>
              <w:t xml:space="preserve"> </w:t>
            </w:r>
            <w:r w:rsidRPr="00EF2BDC">
              <w:rPr>
                <w:rFonts w:asciiTheme="majorHAnsi" w:hAnsiTheme="majorHAnsi" w:cstheme="majorHAnsi"/>
                <w:sz w:val="24"/>
                <w:szCs w:val="24"/>
              </w:rPr>
              <w:t>2020</w:t>
            </w:r>
            <w:r w:rsidRPr="00EF2BDC">
              <w:rPr>
                <w:rFonts w:asciiTheme="majorHAnsi" w:hAnsiTheme="majorHAnsi" w:cstheme="majorHAnsi"/>
                <w:spacing w:val="28"/>
                <w:sz w:val="24"/>
                <w:szCs w:val="24"/>
              </w:rPr>
              <w:t xml:space="preserve"> </w:t>
            </w:r>
            <w:r w:rsidRPr="00EF2BDC">
              <w:rPr>
                <w:rFonts w:asciiTheme="majorHAnsi" w:hAnsiTheme="majorHAnsi" w:cstheme="majorHAnsi"/>
                <w:sz w:val="24"/>
                <w:szCs w:val="24"/>
              </w:rPr>
              <w:t>che</w:t>
            </w:r>
            <w:r w:rsidRPr="00EF2BDC">
              <w:rPr>
                <w:rFonts w:asciiTheme="majorHAnsi" w:hAnsiTheme="majorHAnsi" w:cstheme="majorHAnsi"/>
                <w:spacing w:val="30"/>
                <w:sz w:val="24"/>
                <w:szCs w:val="24"/>
              </w:rPr>
              <w:t xml:space="preserve"> </w:t>
            </w:r>
            <w:r w:rsidRPr="00EF2BDC">
              <w:rPr>
                <w:rFonts w:asciiTheme="majorHAnsi" w:hAnsiTheme="majorHAnsi" w:cstheme="majorHAnsi"/>
                <w:sz w:val="24"/>
                <w:szCs w:val="24"/>
              </w:rPr>
              <w:t>stabilisce</w:t>
            </w:r>
            <w:r w:rsidRPr="00EF2BDC">
              <w:rPr>
                <w:rFonts w:asciiTheme="majorHAnsi" w:hAnsiTheme="majorHAnsi" w:cstheme="majorHAnsi"/>
                <w:spacing w:val="27"/>
                <w:sz w:val="24"/>
                <w:szCs w:val="24"/>
              </w:rPr>
              <w:t xml:space="preserve"> </w:t>
            </w:r>
            <w:r w:rsidRPr="00EF2BDC">
              <w:rPr>
                <w:rFonts w:asciiTheme="majorHAnsi" w:hAnsiTheme="majorHAnsi" w:cstheme="majorHAnsi"/>
                <w:sz w:val="24"/>
                <w:szCs w:val="24"/>
              </w:rPr>
              <w:t>il</w:t>
            </w:r>
            <w:r w:rsidRPr="00EF2BDC">
              <w:rPr>
                <w:rFonts w:asciiTheme="majorHAnsi" w:hAnsiTheme="majorHAnsi" w:cstheme="majorHAnsi"/>
                <w:spacing w:val="28"/>
                <w:sz w:val="24"/>
                <w:szCs w:val="24"/>
              </w:rPr>
              <w:t xml:space="preserve"> </w:t>
            </w:r>
            <w:r w:rsidRPr="00EF2BDC">
              <w:rPr>
                <w:rFonts w:asciiTheme="majorHAnsi" w:hAnsiTheme="majorHAnsi" w:cstheme="majorHAnsi"/>
                <w:sz w:val="24"/>
                <w:szCs w:val="24"/>
              </w:rPr>
              <w:t>quadro</w:t>
            </w:r>
            <w:r w:rsidRPr="00EF2BDC">
              <w:rPr>
                <w:rFonts w:asciiTheme="majorHAnsi" w:hAnsiTheme="majorHAnsi" w:cstheme="majorHAnsi"/>
                <w:spacing w:val="28"/>
                <w:sz w:val="24"/>
                <w:szCs w:val="24"/>
              </w:rPr>
              <w:t xml:space="preserve"> </w:t>
            </w:r>
            <w:r w:rsidRPr="00EF2BDC">
              <w:rPr>
                <w:rFonts w:asciiTheme="majorHAnsi" w:hAnsiTheme="majorHAnsi" w:cstheme="majorHAnsi"/>
                <w:sz w:val="24"/>
                <w:szCs w:val="24"/>
              </w:rPr>
              <w:t xml:space="preserve">finanziario </w:t>
            </w:r>
            <w:r w:rsidRPr="00EF2BDC">
              <w:rPr>
                <w:rFonts w:asciiTheme="majorHAnsi" w:hAnsiTheme="majorHAnsi" w:cstheme="majorHAnsi"/>
                <w:spacing w:val="-47"/>
                <w:sz w:val="24"/>
                <w:szCs w:val="24"/>
              </w:rPr>
              <w:t xml:space="preserve">  </w:t>
            </w:r>
            <w:r w:rsidRPr="00EF2BDC">
              <w:rPr>
                <w:rFonts w:asciiTheme="majorHAnsi" w:hAnsiTheme="majorHAnsi" w:cstheme="majorHAnsi"/>
                <w:sz w:val="24"/>
                <w:szCs w:val="24"/>
              </w:rPr>
              <w:t>pluriennale</w:t>
            </w:r>
            <w:r w:rsidRPr="00EF2BDC">
              <w:rPr>
                <w:rFonts w:asciiTheme="majorHAnsi" w:hAnsiTheme="majorHAnsi" w:cstheme="majorHAnsi"/>
                <w:spacing w:val="-1"/>
                <w:sz w:val="24"/>
                <w:szCs w:val="24"/>
              </w:rPr>
              <w:t xml:space="preserve"> </w:t>
            </w:r>
            <w:r w:rsidRPr="00EF2BDC">
              <w:rPr>
                <w:rFonts w:asciiTheme="majorHAnsi" w:hAnsiTheme="majorHAnsi" w:cstheme="majorHAnsi"/>
                <w:sz w:val="24"/>
                <w:szCs w:val="24"/>
              </w:rPr>
              <w:t>per</w:t>
            </w:r>
            <w:r w:rsidRPr="00EF2BDC">
              <w:rPr>
                <w:rFonts w:asciiTheme="majorHAnsi" w:hAnsiTheme="majorHAnsi" w:cstheme="majorHAnsi"/>
                <w:spacing w:val="1"/>
                <w:sz w:val="24"/>
                <w:szCs w:val="24"/>
              </w:rPr>
              <w:t xml:space="preserve"> </w:t>
            </w:r>
            <w:r w:rsidRPr="00EF2BDC">
              <w:rPr>
                <w:rFonts w:asciiTheme="majorHAnsi" w:hAnsiTheme="majorHAnsi" w:cstheme="majorHAnsi"/>
                <w:sz w:val="24"/>
                <w:szCs w:val="24"/>
              </w:rPr>
              <w:t>il</w:t>
            </w:r>
            <w:r w:rsidRPr="00EF2BDC">
              <w:rPr>
                <w:rFonts w:asciiTheme="majorHAnsi" w:hAnsiTheme="majorHAnsi" w:cstheme="majorHAnsi"/>
                <w:spacing w:val="-1"/>
                <w:sz w:val="24"/>
                <w:szCs w:val="24"/>
              </w:rPr>
              <w:t xml:space="preserve"> </w:t>
            </w:r>
            <w:r w:rsidRPr="00EF2BDC">
              <w:rPr>
                <w:rFonts w:asciiTheme="majorHAnsi" w:hAnsiTheme="majorHAnsi" w:cstheme="majorHAnsi"/>
                <w:sz w:val="24"/>
                <w:szCs w:val="24"/>
              </w:rPr>
              <w:t>periodo</w:t>
            </w:r>
            <w:r w:rsidRPr="00EF2BDC">
              <w:rPr>
                <w:rFonts w:asciiTheme="majorHAnsi" w:hAnsiTheme="majorHAnsi" w:cstheme="majorHAnsi"/>
                <w:spacing w:val="-1"/>
                <w:sz w:val="24"/>
                <w:szCs w:val="24"/>
              </w:rPr>
              <w:t xml:space="preserve"> </w:t>
            </w:r>
            <w:r w:rsidRPr="00EF2BDC">
              <w:rPr>
                <w:rFonts w:asciiTheme="majorHAnsi" w:hAnsiTheme="majorHAnsi" w:cstheme="majorHAnsi"/>
                <w:sz w:val="24"/>
                <w:szCs w:val="24"/>
              </w:rPr>
              <w:t>2021-2027.</w:t>
            </w:r>
          </w:p>
        </w:tc>
      </w:tr>
      <w:tr w:rsidR="00EF2BDC" w:rsidRPr="00EF2BDC" w:rsidTr="00EF2BDC">
        <w:tc>
          <w:tcPr>
            <w:tcW w:w="9628" w:type="dxa"/>
          </w:tcPr>
          <w:p w:rsidR="00EF2BDC" w:rsidRPr="00EF2BDC" w:rsidRDefault="00EF2BDC" w:rsidP="00EF2BDC">
            <w:pPr>
              <w:pStyle w:val="TableParagraph"/>
              <w:tabs>
                <w:tab w:val="left" w:pos="993"/>
              </w:tabs>
              <w:spacing w:line="300" w:lineRule="exact"/>
              <w:ind w:left="147" w:right="129" w:firstLine="14"/>
              <w:jc w:val="both"/>
              <w:rPr>
                <w:rFonts w:asciiTheme="majorHAnsi" w:hAnsiTheme="majorHAnsi" w:cstheme="majorHAnsi"/>
                <w:sz w:val="24"/>
                <w:szCs w:val="24"/>
              </w:rPr>
            </w:pPr>
            <w:r w:rsidRPr="00EF2BDC">
              <w:rPr>
                <w:rFonts w:asciiTheme="majorHAnsi" w:hAnsiTheme="majorHAnsi" w:cstheme="majorHAnsi"/>
                <w:sz w:val="24"/>
                <w:szCs w:val="24"/>
              </w:rPr>
              <w:t>Direttiva</w:t>
            </w:r>
            <w:r w:rsidRPr="00EF2BDC">
              <w:rPr>
                <w:rFonts w:asciiTheme="majorHAnsi" w:hAnsiTheme="majorHAnsi" w:cstheme="majorHAnsi"/>
                <w:spacing w:val="-8"/>
                <w:sz w:val="24"/>
                <w:szCs w:val="24"/>
              </w:rPr>
              <w:t xml:space="preserve"> </w:t>
            </w:r>
            <w:r w:rsidRPr="00EF2BDC">
              <w:rPr>
                <w:rFonts w:asciiTheme="majorHAnsi" w:hAnsiTheme="majorHAnsi" w:cstheme="majorHAnsi"/>
                <w:sz w:val="24"/>
                <w:szCs w:val="24"/>
              </w:rPr>
              <w:t>(UE)</w:t>
            </w:r>
            <w:r w:rsidRPr="00EF2BDC">
              <w:rPr>
                <w:rFonts w:asciiTheme="majorHAnsi" w:hAnsiTheme="majorHAnsi" w:cstheme="majorHAnsi"/>
                <w:spacing w:val="-8"/>
                <w:sz w:val="24"/>
                <w:szCs w:val="24"/>
              </w:rPr>
              <w:t xml:space="preserve"> </w:t>
            </w:r>
            <w:r w:rsidRPr="00EF2BDC">
              <w:rPr>
                <w:rFonts w:asciiTheme="majorHAnsi" w:hAnsiTheme="majorHAnsi" w:cstheme="majorHAnsi"/>
                <w:sz w:val="24"/>
                <w:szCs w:val="24"/>
              </w:rPr>
              <w:t>2017/1371</w:t>
            </w:r>
            <w:r w:rsidRPr="00EF2BDC">
              <w:rPr>
                <w:rFonts w:asciiTheme="majorHAnsi" w:hAnsiTheme="majorHAnsi" w:cstheme="majorHAnsi"/>
                <w:spacing w:val="-5"/>
                <w:sz w:val="24"/>
                <w:szCs w:val="24"/>
              </w:rPr>
              <w:t xml:space="preserve"> </w:t>
            </w:r>
            <w:r w:rsidRPr="00EF2BDC">
              <w:rPr>
                <w:rFonts w:asciiTheme="majorHAnsi" w:hAnsiTheme="majorHAnsi" w:cstheme="majorHAnsi"/>
                <w:sz w:val="24"/>
                <w:szCs w:val="24"/>
              </w:rPr>
              <w:t>(cd.</w:t>
            </w:r>
            <w:r w:rsidRPr="00EF2BDC">
              <w:rPr>
                <w:rFonts w:asciiTheme="majorHAnsi" w:hAnsiTheme="majorHAnsi" w:cstheme="majorHAnsi"/>
                <w:spacing w:val="-10"/>
                <w:sz w:val="24"/>
                <w:szCs w:val="24"/>
              </w:rPr>
              <w:t xml:space="preserve"> </w:t>
            </w:r>
            <w:r w:rsidRPr="00EF2BDC">
              <w:rPr>
                <w:rFonts w:asciiTheme="majorHAnsi" w:hAnsiTheme="majorHAnsi" w:cstheme="majorHAnsi"/>
                <w:sz w:val="24"/>
                <w:szCs w:val="24"/>
              </w:rPr>
              <w:t>Direttiva</w:t>
            </w:r>
            <w:r w:rsidRPr="00EF2BDC">
              <w:rPr>
                <w:rFonts w:asciiTheme="majorHAnsi" w:hAnsiTheme="majorHAnsi" w:cstheme="majorHAnsi"/>
                <w:spacing w:val="-8"/>
                <w:sz w:val="24"/>
                <w:szCs w:val="24"/>
              </w:rPr>
              <w:t xml:space="preserve"> </w:t>
            </w:r>
            <w:r w:rsidRPr="00EF2BDC">
              <w:rPr>
                <w:rFonts w:asciiTheme="majorHAnsi" w:hAnsiTheme="majorHAnsi" w:cstheme="majorHAnsi"/>
                <w:sz w:val="24"/>
                <w:szCs w:val="24"/>
              </w:rPr>
              <w:t>PIF)</w:t>
            </w:r>
            <w:r w:rsidRPr="00EF2BDC">
              <w:rPr>
                <w:rFonts w:asciiTheme="majorHAnsi" w:hAnsiTheme="majorHAnsi" w:cstheme="majorHAnsi"/>
                <w:spacing w:val="-5"/>
                <w:sz w:val="24"/>
                <w:szCs w:val="24"/>
              </w:rPr>
              <w:t xml:space="preserve"> </w:t>
            </w:r>
            <w:r w:rsidRPr="00EF2BDC">
              <w:rPr>
                <w:rFonts w:asciiTheme="majorHAnsi" w:hAnsiTheme="majorHAnsi" w:cstheme="majorHAnsi"/>
                <w:sz w:val="24"/>
                <w:szCs w:val="24"/>
              </w:rPr>
              <w:t>del</w:t>
            </w:r>
            <w:r w:rsidRPr="00EF2BDC">
              <w:rPr>
                <w:rFonts w:asciiTheme="majorHAnsi" w:hAnsiTheme="majorHAnsi" w:cstheme="majorHAnsi"/>
                <w:spacing w:val="-10"/>
                <w:sz w:val="24"/>
                <w:szCs w:val="24"/>
              </w:rPr>
              <w:t xml:space="preserve"> </w:t>
            </w:r>
            <w:r w:rsidRPr="00EF2BDC">
              <w:rPr>
                <w:rFonts w:asciiTheme="majorHAnsi" w:hAnsiTheme="majorHAnsi" w:cstheme="majorHAnsi"/>
                <w:sz w:val="24"/>
                <w:szCs w:val="24"/>
              </w:rPr>
              <w:t>Parlamento</w:t>
            </w:r>
            <w:r w:rsidRPr="00EF2BDC">
              <w:rPr>
                <w:rFonts w:asciiTheme="majorHAnsi" w:hAnsiTheme="majorHAnsi" w:cstheme="majorHAnsi"/>
                <w:spacing w:val="-9"/>
                <w:sz w:val="24"/>
                <w:szCs w:val="24"/>
              </w:rPr>
              <w:t xml:space="preserve"> </w:t>
            </w:r>
            <w:r w:rsidRPr="00EF2BDC">
              <w:rPr>
                <w:rFonts w:asciiTheme="majorHAnsi" w:hAnsiTheme="majorHAnsi" w:cstheme="majorHAnsi"/>
                <w:sz w:val="24"/>
                <w:szCs w:val="24"/>
              </w:rPr>
              <w:t>europeo</w:t>
            </w:r>
            <w:r w:rsidRPr="00EF2BDC">
              <w:rPr>
                <w:rFonts w:asciiTheme="majorHAnsi" w:hAnsiTheme="majorHAnsi" w:cstheme="majorHAnsi"/>
                <w:spacing w:val="-10"/>
                <w:sz w:val="24"/>
                <w:szCs w:val="24"/>
              </w:rPr>
              <w:t xml:space="preserve"> </w:t>
            </w:r>
            <w:r w:rsidRPr="00EF2BDC">
              <w:rPr>
                <w:rFonts w:asciiTheme="majorHAnsi" w:hAnsiTheme="majorHAnsi" w:cstheme="majorHAnsi"/>
                <w:sz w:val="24"/>
                <w:szCs w:val="24"/>
              </w:rPr>
              <w:t>e</w:t>
            </w:r>
            <w:r w:rsidRPr="00EF2BDC">
              <w:rPr>
                <w:rFonts w:asciiTheme="majorHAnsi" w:hAnsiTheme="majorHAnsi" w:cstheme="majorHAnsi"/>
                <w:spacing w:val="-6"/>
                <w:sz w:val="24"/>
                <w:szCs w:val="24"/>
              </w:rPr>
              <w:t xml:space="preserve"> </w:t>
            </w:r>
            <w:r w:rsidRPr="00EF2BDC">
              <w:rPr>
                <w:rFonts w:asciiTheme="majorHAnsi" w:hAnsiTheme="majorHAnsi" w:cstheme="majorHAnsi"/>
                <w:sz w:val="24"/>
                <w:szCs w:val="24"/>
              </w:rPr>
              <w:t>del</w:t>
            </w:r>
            <w:r w:rsidRPr="00EF2BDC">
              <w:rPr>
                <w:rFonts w:asciiTheme="majorHAnsi" w:hAnsiTheme="majorHAnsi" w:cstheme="majorHAnsi"/>
                <w:spacing w:val="-9"/>
                <w:sz w:val="24"/>
                <w:szCs w:val="24"/>
              </w:rPr>
              <w:t xml:space="preserve"> </w:t>
            </w:r>
            <w:r w:rsidRPr="00EF2BDC">
              <w:rPr>
                <w:rFonts w:asciiTheme="majorHAnsi" w:hAnsiTheme="majorHAnsi" w:cstheme="majorHAnsi"/>
                <w:sz w:val="24"/>
                <w:szCs w:val="24"/>
              </w:rPr>
              <w:t>Consiglio</w:t>
            </w:r>
            <w:r w:rsidRPr="00EF2BDC">
              <w:rPr>
                <w:rFonts w:asciiTheme="majorHAnsi" w:hAnsiTheme="majorHAnsi" w:cstheme="majorHAnsi"/>
                <w:spacing w:val="-6"/>
                <w:sz w:val="24"/>
                <w:szCs w:val="24"/>
              </w:rPr>
              <w:t xml:space="preserve"> </w:t>
            </w:r>
            <w:r w:rsidRPr="00EF2BDC">
              <w:rPr>
                <w:rFonts w:asciiTheme="majorHAnsi" w:hAnsiTheme="majorHAnsi" w:cstheme="majorHAnsi"/>
                <w:sz w:val="24"/>
                <w:szCs w:val="24"/>
              </w:rPr>
              <w:t>dell’Unione</w:t>
            </w:r>
            <w:r w:rsidRPr="00EF2BDC">
              <w:rPr>
                <w:rFonts w:asciiTheme="majorHAnsi" w:hAnsiTheme="majorHAnsi" w:cstheme="majorHAnsi"/>
                <w:spacing w:val="-8"/>
                <w:sz w:val="24"/>
                <w:szCs w:val="24"/>
              </w:rPr>
              <w:t xml:space="preserve"> </w:t>
            </w:r>
            <w:r w:rsidRPr="00EF2BDC">
              <w:rPr>
                <w:rFonts w:asciiTheme="majorHAnsi" w:hAnsiTheme="majorHAnsi" w:cstheme="majorHAnsi"/>
                <w:sz w:val="24"/>
                <w:szCs w:val="24"/>
              </w:rPr>
              <w:t>europea</w:t>
            </w:r>
            <w:r w:rsidRPr="00EF2BDC">
              <w:rPr>
                <w:rFonts w:asciiTheme="majorHAnsi" w:hAnsiTheme="majorHAnsi" w:cstheme="majorHAnsi"/>
                <w:spacing w:val="-11"/>
                <w:sz w:val="24"/>
                <w:szCs w:val="24"/>
              </w:rPr>
              <w:t xml:space="preserve"> </w:t>
            </w:r>
            <w:r w:rsidRPr="00EF2BDC">
              <w:rPr>
                <w:rFonts w:asciiTheme="majorHAnsi" w:hAnsiTheme="majorHAnsi" w:cstheme="majorHAnsi"/>
                <w:sz w:val="24"/>
                <w:szCs w:val="24"/>
              </w:rPr>
              <w:t>del</w:t>
            </w:r>
            <w:r w:rsidRPr="00EF2BDC">
              <w:rPr>
                <w:rFonts w:asciiTheme="majorHAnsi" w:hAnsiTheme="majorHAnsi" w:cstheme="majorHAnsi"/>
                <w:spacing w:val="-9"/>
                <w:sz w:val="24"/>
                <w:szCs w:val="24"/>
              </w:rPr>
              <w:t xml:space="preserve"> </w:t>
            </w:r>
            <w:r w:rsidRPr="00EF2BDC">
              <w:rPr>
                <w:rFonts w:asciiTheme="majorHAnsi" w:hAnsiTheme="majorHAnsi" w:cstheme="majorHAnsi"/>
                <w:sz w:val="24"/>
                <w:szCs w:val="24"/>
              </w:rPr>
              <w:t>5</w:t>
            </w:r>
            <w:r w:rsidRPr="00EF2BDC">
              <w:rPr>
                <w:rFonts w:asciiTheme="majorHAnsi" w:hAnsiTheme="majorHAnsi" w:cstheme="majorHAnsi"/>
                <w:spacing w:val="-7"/>
                <w:sz w:val="24"/>
                <w:szCs w:val="24"/>
              </w:rPr>
              <w:t xml:space="preserve"> </w:t>
            </w:r>
            <w:r w:rsidRPr="00EF2BDC">
              <w:rPr>
                <w:rFonts w:asciiTheme="majorHAnsi" w:hAnsiTheme="majorHAnsi" w:cstheme="majorHAnsi"/>
                <w:sz w:val="24"/>
                <w:szCs w:val="24"/>
              </w:rPr>
              <w:t xml:space="preserve">luglio </w:t>
            </w:r>
            <w:r w:rsidRPr="00EF2BDC">
              <w:rPr>
                <w:rFonts w:asciiTheme="majorHAnsi" w:hAnsiTheme="majorHAnsi" w:cstheme="majorHAnsi"/>
                <w:spacing w:val="-47"/>
                <w:sz w:val="24"/>
                <w:szCs w:val="24"/>
              </w:rPr>
              <w:t xml:space="preserve">   </w:t>
            </w:r>
            <w:r w:rsidRPr="00EF2BDC">
              <w:rPr>
                <w:rFonts w:asciiTheme="majorHAnsi" w:hAnsiTheme="majorHAnsi" w:cstheme="majorHAnsi"/>
                <w:sz w:val="24"/>
                <w:szCs w:val="24"/>
              </w:rPr>
              <w:t>2017,</w:t>
            </w:r>
            <w:r w:rsidRPr="00EF2BDC">
              <w:rPr>
                <w:rFonts w:asciiTheme="majorHAnsi" w:hAnsiTheme="majorHAnsi" w:cstheme="majorHAnsi"/>
                <w:spacing w:val="-5"/>
                <w:sz w:val="24"/>
                <w:szCs w:val="24"/>
              </w:rPr>
              <w:t xml:space="preserve"> </w:t>
            </w:r>
            <w:r w:rsidRPr="00EF2BDC">
              <w:rPr>
                <w:rFonts w:asciiTheme="majorHAnsi" w:hAnsiTheme="majorHAnsi" w:cstheme="majorHAnsi"/>
                <w:sz w:val="24"/>
                <w:szCs w:val="24"/>
              </w:rPr>
              <w:t>recante</w:t>
            </w:r>
            <w:r w:rsidRPr="00EF2BDC">
              <w:rPr>
                <w:rFonts w:asciiTheme="majorHAnsi" w:hAnsiTheme="majorHAnsi" w:cstheme="majorHAnsi"/>
                <w:spacing w:val="-4"/>
                <w:sz w:val="24"/>
                <w:szCs w:val="24"/>
              </w:rPr>
              <w:t xml:space="preserve"> </w:t>
            </w:r>
            <w:r w:rsidRPr="00EF2BDC">
              <w:rPr>
                <w:rFonts w:asciiTheme="majorHAnsi" w:hAnsiTheme="majorHAnsi" w:cstheme="majorHAnsi"/>
                <w:sz w:val="24"/>
                <w:szCs w:val="24"/>
              </w:rPr>
              <w:t>norme</w:t>
            </w:r>
            <w:r w:rsidRPr="00EF2BDC">
              <w:rPr>
                <w:rFonts w:asciiTheme="majorHAnsi" w:hAnsiTheme="majorHAnsi" w:cstheme="majorHAnsi"/>
                <w:spacing w:val="-4"/>
                <w:sz w:val="24"/>
                <w:szCs w:val="24"/>
              </w:rPr>
              <w:t xml:space="preserve"> </w:t>
            </w:r>
            <w:r w:rsidRPr="00EF2BDC">
              <w:rPr>
                <w:rFonts w:asciiTheme="majorHAnsi" w:hAnsiTheme="majorHAnsi" w:cstheme="majorHAnsi"/>
                <w:sz w:val="24"/>
                <w:szCs w:val="24"/>
              </w:rPr>
              <w:t>per</w:t>
            </w:r>
            <w:r w:rsidRPr="00EF2BDC">
              <w:rPr>
                <w:rFonts w:asciiTheme="majorHAnsi" w:hAnsiTheme="majorHAnsi" w:cstheme="majorHAnsi"/>
                <w:spacing w:val="-2"/>
                <w:sz w:val="24"/>
                <w:szCs w:val="24"/>
              </w:rPr>
              <w:t xml:space="preserve"> </w:t>
            </w:r>
            <w:r w:rsidRPr="00EF2BDC">
              <w:rPr>
                <w:rFonts w:asciiTheme="majorHAnsi" w:hAnsiTheme="majorHAnsi" w:cstheme="majorHAnsi"/>
                <w:sz w:val="24"/>
                <w:szCs w:val="24"/>
              </w:rPr>
              <w:t>la</w:t>
            </w:r>
            <w:r w:rsidRPr="00EF2BDC">
              <w:rPr>
                <w:rFonts w:asciiTheme="majorHAnsi" w:hAnsiTheme="majorHAnsi" w:cstheme="majorHAnsi"/>
                <w:spacing w:val="-2"/>
                <w:sz w:val="24"/>
                <w:szCs w:val="24"/>
              </w:rPr>
              <w:t xml:space="preserve"> </w:t>
            </w:r>
            <w:r w:rsidRPr="00EF2BDC">
              <w:rPr>
                <w:rFonts w:asciiTheme="majorHAnsi" w:hAnsiTheme="majorHAnsi" w:cstheme="majorHAnsi"/>
                <w:sz w:val="24"/>
                <w:szCs w:val="24"/>
              </w:rPr>
              <w:t>“lotta</w:t>
            </w:r>
            <w:r w:rsidRPr="00EF2BDC">
              <w:rPr>
                <w:rFonts w:asciiTheme="majorHAnsi" w:hAnsiTheme="majorHAnsi" w:cstheme="majorHAnsi"/>
                <w:spacing w:val="-2"/>
                <w:sz w:val="24"/>
                <w:szCs w:val="24"/>
              </w:rPr>
              <w:t xml:space="preserve"> </w:t>
            </w:r>
            <w:r w:rsidRPr="00EF2BDC">
              <w:rPr>
                <w:rFonts w:asciiTheme="majorHAnsi" w:hAnsiTheme="majorHAnsi" w:cstheme="majorHAnsi"/>
                <w:sz w:val="24"/>
                <w:szCs w:val="24"/>
              </w:rPr>
              <w:t>contro</w:t>
            </w:r>
            <w:r w:rsidRPr="00EF2BDC">
              <w:rPr>
                <w:rFonts w:asciiTheme="majorHAnsi" w:hAnsiTheme="majorHAnsi" w:cstheme="majorHAnsi"/>
                <w:spacing w:val="-4"/>
                <w:sz w:val="24"/>
                <w:szCs w:val="24"/>
              </w:rPr>
              <w:t xml:space="preserve"> </w:t>
            </w:r>
            <w:r w:rsidRPr="00EF2BDC">
              <w:rPr>
                <w:rFonts w:asciiTheme="majorHAnsi" w:hAnsiTheme="majorHAnsi" w:cstheme="majorHAnsi"/>
                <w:sz w:val="24"/>
                <w:szCs w:val="24"/>
              </w:rPr>
              <w:t>la</w:t>
            </w:r>
            <w:r w:rsidRPr="00EF2BDC">
              <w:rPr>
                <w:rFonts w:asciiTheme="majorHAnsi" w:hAnsiTheme="majorHAnsi" w:cstheme="majorHAnsi"/>
                <w:spacing w:val="-2"/>
                <w:sz w:val="24"/>
                <w:szCs w:val="24"/>
              </w:rPr>
              <w:t xml:space="preserve"> </w:t>
            </w:r>
            <w:r w:rsidRPr="00EF2BDC">
              <w:rPr>
                <w:rFonts w:asciiTheme="majorHAnsi" w:hAnsiTheme="majorHAnsi" w:cstheme="majorHAnsi"/>
                <w:sz w:val="24"/>
                <w:szCs w:val="24"/>
              </w:rPr>
              <w:t>frode</w:t>
            </w:r>
            <w:r w:rsidRPr="00EF2BDC">
              <w:rPr>
                <w:rFonts w:asciiTheme="majorHAnsi" w:hAnsiTheme="majorHAnsi" w:cstheme="majorHAnsi"/>
                <w:spacing w:val="-3"/>
                <w:sz w:val="24"/>
                <w:szCs w:val="24"/>
              </w:rPr>
              <w:t xml:space="preserve"> </w:t>
            </w:r>
            <w:r w:rsidRPr="00EF2BDC">
              <w:rPr>
                <w:rFonts w:asciiTheme="majorHAnsi" w:hAnsiTheme="majorHAnsi" w:cstheme="majorHAnsi"/>
                <w:sz w:val="24"/>
                <w:szCs w:val="24"/>
              </w:rPr>
              <w:t>che</w:t>
            </w:r>
            <w:r w:rsidRPr="00EF2BDC">
              <w:rPr>
                <w:rFonts w:asciiTheme="majorHAnsi" w:hAnsiTheme="majorHAnsi" w:cstheme="majorHAnsi"/>
                <w:spacing w:val="-2"/>
                <w:sz w:val="24"/>
                <w:szCs w:val="24"/>
              </w:rPr>
              <w:t xml:space="preserve"> </w:t>
            </w:r>
            <w:r w:rsidRPr="00EF2BDC">
              <w:rPr>
                <w:rFonts w:asciiTheme="majorHAnsi" w:hAnsiTheme="majorHAnsi" w:cstheme="majorHAnsi"/>
                <w:sz w:val="24"/>
                <w:szCs w:val="24"/>
              </w:rPr>
              <w:t>lede</w:t>
            </w:r>
            <w:r w:rsidRPr="00EF2BDC">
              <w:rPr>
                <w:rFonts w:asciiTheme="majorHAnsi" w:hAnsiTheme="majorHAnsi" w:cstheme="majorHAnsi"/>
                <w:spacing w:val="-4"/>
                <w:sz w:val="24"/>
                <w:szCs w:val="24"/>
              </w:rPr>
              <w:t xml:space="preserve"> </w:t>
            </w:r>
            <w:r w:rsidRPr="00EF2BDC">
              <w:rPr>
                <w:rFonts w:asciiTheme="majorHAnsi" w:hAnsiTheme="majorHAnsi" w:cstheme="majorHAnsi"/>
                <w:sz w:val="24"/>
                <w:szCs w:val="24"/>
              </w:rPr>
              <w:t>gli</w:t>
            </w:r>
            <w:r w:rsidRPr="00EF2BDC">
              <w:rPr>
                <w:rFonts w:asciiTheme="majorHAnsi" w:hAnsiTheme="majorHAnsi" w:cstheme="majorHAnsi"/>
                <w:spacing w:val="-4"/>
                <w:sz w:val="24"/>
                <w:szCs w:val="24"/>
              </w:rPr>
              <w:t xml:space="preserve"> </w:t>
            </w:r>
            <w:r w:rsidRPr="00EF2BDC">
              <w:rPr>
                <w:rFonts w:asciiTheme="majorHAnsi" w:hAnsiTheme="majorHAnsi" w:cstheme="majorHAnsi"/>
                <w:sz w:val="24"/>
                <w:szCs w:val="24"/>
              </w:rPr>
              <w:t>interessi</w:t>
            </w:r>
            <w:r w:rsidRPr="00EF2BDC">
              <w:rPr>
                <w:rFonts w:asciiTheme="majorHAnsi" w:hAnsiTheme="majorHAnsi" w:cstheme="majorHAnsi"/>
                <w:spacing w:val="-4"/>
                <w:sz w:val="24"/>
                <w:szCs w:val="24"/>
              </w:rPr>
              <w:t xml:space="preserve"> </w:t>
            </w:r>
            <w:r w:rsidRPr="00EF2BDC">
              <w:rPr>
                <w:rFonts w:asciiTheme="majorHAnsi" w:hAnsiTheme="majorHAnsi" w:cstheme="majorHAnsi"/>
                <w:sz w:val="24"/>
                <w:szCs w:val="24"/>
              </w:rPr>
              <w:t>finanziari</w:t>
            </w:r>
            <w:r w:rsidRPr="00EF2BDC">
              <w:rPr>
                <w:rFonts w:asciiTheme="majorHAnsi" w:hAnsiTheme="majorHAnsi" w:cstheme="majorHAnsi"/>
                <w:spacing w:val="-3"/>
                <w:sz w:val="24"/>
                <w:szCs w:val="24"/>
              </w:rPr>
              <w:t xml:space="preserve"> </w:t>
            </w:r>
            <w:r w:rsidRPr="00EF2BDC">
              <w:rPr>
                <w:rFonts w:asciiTheme="majorHAnsi" w:hAnsiTheme="majorHAnsi" w:cstheme="majorHAnsi"/>
                <w:sz w:val="24"/>
                <w:szCs w:val="24"/>
              </w:rPr>
              <w:t>dell'Unione</w:t>
            </w:r>
            <w:r w:rsidRPr="00EF2BDC">
              <w:rPr>
                <w:rFonts w:asciiTheme="majorHAnsi" w:hAnsiTheme="majorHAnsi" w:cstheme="majorHAnsi"/>
                <w:spacing w:val="-2"/>
                <w:sz w:val="24"/>
                <w:szCs w:val="24"/>
              </w:rPr>
              <w:t xml:space="preserve"> </w:t>
            </w:r>
            <w:r w:rsidRPr="00EF2BDC">
              <w:rPr>
                <w:rFonts w:asciiTheme="majorHAnsi" w:hAnsiTheme="majorHAnsi" w:cstheme="majorHAnsi"/>
                <w:sz w:val="24"/>
                <w:szCs w:val="24"/>
              </w:rPr>
              <w:t>mediante</w:t>
            </w:r>
            <w:r w:rsidRPr="00EF2BDC">
              <w:rPr>
                <w:rFonts w:asciiTheme="majorHAnsi" w:hAnsiTheme="majorHAnsi" w:cstheme="majorHAnsi"/>
                <w:spacing w:val="-2"/>
                <w:sz w:val="24"/>
                <w:szCs w:val="24"/>
              </w:rPr>
              <w:t xml:space="preserve"> </w:t>
            </w:r>
            <w:r w:rsidRPr="00EF2BDC">
              <w:rPr>
                <w:rFonts w:asciiTheme="majorHAnsi" w:hAnsiTheme="majorHAnsi" w:cstheme="majorHAnsi"/>
                <w:sz w:val="24"/>
                <w:szCs w:val="24"/>
              </w:rPr>
              <w:t>il</w:t>
            </w:r>
            <w:r w:rsidRPr="00EF2BDC">
              <w:rPr>
                <w:rFonts w:asciiTheme="majorHAnsi" w:hAnsiTheme="majorHAnsi" w:cstheme="majorHAnsi"/>
                <w:spacing w:val="-5"/>
                <w:sz w:val="24"/>
                <w:szCs w:val="24"/>
              </w:rPr>
              <w:t xml:space="preserve"> </w:t>
            </w:r>
            <w:r w:rsidRPr="00EF2BDC">
              <w:rPr>
                <w:rFonts w:asciiTheme="majorHAnsi" w:hAnsiTheme="majorHAnsi" w:cstheme="majorHAnsi"/>
                <w:sz w:val="24"/>
                <w:szCs w:val="24"/>
              </w:rPr>
              <w:t>diritto</w:t>
            </w:r>
            <w:r w:rsidRPr="00EF2BDC">
              <w:rPr>
                <w:rFonts w:asciiTheme="majorHAnsi" w:hAnsiTheme="majorHAnsi" w:cstheme="majorHAnsi"/>
                <w:spacing w:val="-2"/>
                <w:sz w:val="24"/>
                <w:szCs w:val="24"/>
              </w:rPr>
              <w:t xml:space="preserve"> </w:t>
            </w:r>
            <w:r w:rsidRPr="00EF2BDC">
              <w:rPr>
                <w:rFonts w:asciiTheme="majorHAnsi" w:hAnsiTheme="majorHAnsi" w:cstheme="majorHAnsi"/>
                <w:sz w:val="24"/>
                <w:szCs w:val="24"/>
              </w:rPr>
              <w:t>penale</w:t>
            </w:r>
          </w:p>
        </w:tc>
      </w:tr>
      <w:tr w:rsidR="00EF2BDC" w:rsidRPr="00EF2BDC" w:rsidTr="00EF2BDC">
        <w:tc>
          <w:tcPr>
            <w:tcW w:w="9628" w:type="dxa"/>
          </w:tcPr>
          <w:p w:rsidR="00EF2BDC" w:rsidRPr="00EF2BDC" w:rsidRDefault="00EF2BDC" w:rsidP="00EF2BDC">
            <w:pPr>
              <w:pStyle w:val="TableParagraph"/>
              <w:tabs>
                <w:tab w:val="left" w:pos="993"/>
              </w:tabs>
              <w:spacing w:line="300" w:lineRule="exact"/>
              <w:ind w:left="147" w:right="129" w:firstLine="14"/>
              <w:jc w:val="both"/>
              <w:rPr>
                <w:rFonts w:asciiTheme="majorHAnsi" w:hAnsiTheme="majorHAnsi" w:cstheme="majorHAnsi"/>
                <w:sz w:val="24"/>
                <w:szCs w:val="24"/>
                <w:shd w:val="clear" w:color="auto" w:fill="FF0000"/>
                <w:lang w:val="en-GB"/>
              </w:rPr>
            </w:pPr>
            <w:r w:rsidRPr="00EF2BDC">
              <w:rPr>
                <w:rFonts w:asciiTheme="majorHAnsi" w:hAnsiTheme="majorHAnsi" w:cstheme="majorHAnsi"/>
                <w:sz w:val="24"/>
                <w:szCs w:val="24"/>
                <w:lang w:val="en-GB"/>
              </w:rPr>
              <w:t>Recommendation for a COUNCIL RECOMMENDATION on the 2022 National Reform Programme of Italy and delivering a Council opinion on the 2022 Stability Programme of Italy COM/2022/616.</w:t>
            </w:r>
          </w:p>
        </w:tc>
      </w:tr>
      <w:tr w:rsidR="00EF2BDC" w:rsidRPr="00EF2BDC" w:rsidTr="00EF2BDC">
        <w:tc>
          <w:tcPr>
            <w:tcW w:w="9628" w:type="dxa"/>
          </w:tcPr>
          <w:p w:rsidR="00EF2BDC" w:rsidRPr="00EF2BDC" w:rsidRDefault="00EF2BDC" w:rsidP="00EF2BDC">
            <w:pPr>
              <w:pStyle w:val="TableParagraph"/>
              <w:tabs>
                <w:tab w:val="left" w:pos="993"/>
              </w:tabs>
              <w:spacing w:line="300" w:lineRule="exact"/>
              <w:ind w:left="147" w:right="129" w:firstLine="14"/>
              <w:jc w:val="both"/>
              <w:rPr>
                <w:rFonts w:asciiTheme="majorHAnsi" w:hAnsiTheme="majorHAnsi" w:cstheme="majorHAnsi"/>
                <w:sz w:val="24"/>
                <w:szCs w:val="24"/>
              </w:rPr>
            </w:pPr>
            <w:r w:rsidRPr="00EF2BDC">
              <w:rPr>
                <w:rFonts w:asciiTheme="majorHAnsi" w:hAnsiTheme="majorHAnsi" w:cstheme="majorHAnsi"/>
                <w:sz w:val="24"/>
                <w:szCs w:val="24"/>
              </w:rPr>
              <w:t>Risoluzione</w:t>
            </w:r>
            <w:r w:rsidRPr="00EF2BDC">
              <w:rPr>
                <w:rFonts w:asciiTheme="majorHAnsi" w:hAnsiTheme="majorHAnsi" w:cstheme="majorHAnsi"/>
                <w:spacing w:val="-1"/>
                <w:sz w:val="24"/>
                <w:szCs w:val="24"/>
              </w:rPr>
              <w:t xml:space="preserve"> </w:t>
            </w:r>
            <w:r w:rsidRPr="00EF2BDC">
              <w:rPr>
                <w:rFonts w:asciiTheme="majorHAnsi" w:hAnsiTheme="majorHAnsi" w:cstheme="majorHAnsi"/>
                <w:sz w:val="24"/>
                <w:szCs w:val="24"/>
              </w:rPr>
              <w:t>del</w:t>
            </w:r>
            <w:r w:rsidRPr="00EF2BDC">
              <w:rPr>
                <w:rFonts w:asciiTheme="majorHAnsi" w:hAnsiTheme="majorHAnsi" w:cstheme="majorHAnsi"/>
                <w:spacing w:val="-1"/>
                <w:sz w:val="24"/>
                <w:szCs w:val="24"/>
              </w:rPr>
              <w:t xml:space="preserve"> </w:t>
            </w:r>
            <w:r w:rsidRPr="00EF2BDC">
              <w:rPr>
                <w:rFonts w:asciiTheme="majorHAnsi" w:hAnsiTheme="majorHAnsi" w:cstheme="majorHAnsi"/>
                <w:sz w:val="24"/>
                <w:szCs w:val="24"/>
              </w:rPr>
              <w:t>Comitato delle</w:t>
            </w:r>
            <w:r w:rsidRPr="00EF2BDC">
              <w:rPr>
                <w:rFonts w:asciiTheme="majorHAnsi" w:hAnsiTheme="majorHAnsi" w:cstheme="majorHAnsi"/>
                <w:spacing w:val="-2"/>
                <w:sz w:val="24"/>
                <w:szCs w:val="24"/>
              </w:rPr>
              <w:t xml:space="preserve"> </w:t>
            </w:r>
            <w:r w:rsidRPr="00EF2BDC">
              <w:rPr>
                <w:rFonts w:asciiTheme="majorHAnsi" w:hAnsiTheme="majorHAnsi" w:cstheme="majorHAnsi"/>
                <w:sz w:val="24"/>
                <w:szCs w:val="24"/>
              </w:rPr>
              <w:t>Regioni, (2014/C</w:t>
            </w:r>
            <w:r w:rsidRPr="00EF2BDC">
              <w:rPr>
                <w:rFonts w:asciiTheme="majorHAnsi" w:hAnsiTheme="majorHAnsi" w:cstheme="majorHAnsi"/>
                <w:spacing w:val="-2"/>
                <w:sz w:val="24"/>
                <w:szCs w:val="24"/>
              </w:rPr>
              <w:t xml:space="preserve"> </w:t>
            </w:r>
            <w:r w:rsidRPr="00EF2BDC">
              <w:rPr>
                <w:rFonts w:asciiTheme="majorHAnsi" w:hAnsiTheme="majorHAnsi" w:cstheme="majorHAnsi"/>
                <w:sz w:val="24"/>
                <w:szCs w:val="24"/>
              </w:rPr>
              <w:t>174/01)</w:t>
            </w:r>
            <w:r w:rsidRPr="00EF2BDC">
              <w:rPr>
                <w:rFonts w:asciiTheme="majorHAnsi" w:hAnsiTheme="majorHAnsi" w:cstheme="majorHAnsi"/>
                <w:spacing w:val="-2"/>
                <w:sz w:val="24"/>
                <w:szCs w:val="24"/>
              </w:rPr>
              <w:t xml:space="preserve"> </w:t>
            </w:r>
            <w:r w:rsidRPr="00EF2BDC">
              <w:rPr>
                <w:rFonts w:asciiTheme="majorHAnsi" w:hAnsiTheme="majorHAnsi" w:cstheme="majorHAnsi"/>
                <w:sz w:val="24"/>
                <w:szCs w:val="24"/>
              </w:rPr>
              <w:t>-</w:t>
            </w:r>
            <w:r w:rsidRPr="00EF2BDC">
              <w:rPr>
                <w:rFonts w:asciiTheme="majorHAnsi" w:hAnsiTheme="majorHAnsi" w:cstheme="majorHAnsi"/>
                <w:spacing w:val="-4"/>
                <w:sz w:val="24"/>
                <w:szCs w:val="24"/>
              </w:rPr>
              <w:t xml:space="preserve"> </w:t>
            </w:r>
            <w:r w:rsidRPr="00EF2BDC">
              <w:rPr>
                <w:rFonts w:asciiTheme="majorHAnsi" w:hAnsiTheme="majorHAnsi" w:cstheme="majorHAnsi"/>
                <w:sz w:val="24"/>
                <w:szCs w:val="24"/>
              </w:rPr>
              <w:t xml:space="preserve">Carta della </w:t>
            </w:r>
            <w:proofErr w:type="spellStart"/>
            <w:r w:rsidRPr="00EF2BDC">
              <w:rPr>
                <w:rFonts w:asciiTheme="majorHAnsi" w:hAnsiTheme="majorHAnsi" w:cstheme="majorHAnsi"/>
                <w:sz w:val="24"/>
                <w:szCs w:val="24"/>
              </w:rPr>
              <w:t>governance</w:t>
            </w:r>
            <w:proofErr w:type="spellEnd"/>
            <w:r w:rsidRPr="00EF2BDC">
              <w:rPr>
                <w:rFonts w:asciiTheme="majorHAnsi" w:hAnsiTheme="majorHAnsi" w:cstheme="majorHAnsi"/>
                <w:sz w:val="24"/>
                <w:szCs w:val="24"/>
              </w:rPr>
              <w:t xml:space="preserve"> multilivello in Europa. </w:t>
            </w:r>
          </w:p>
        </w:tc>
      </w:tr>
      <w:tr w:rsidR="00EF2BDC" w:rsidRPr="00EF2BDC" w:rsidTr="00EF2BDC">
        <w:tc>
          <w:tcPr>
            <w:tcW w:w="9628" w:type="dxa"/>
          </w:tcPr>
          <w:p w:rsidR="00EF2BDC" w:rsidRPr="00EF2BDC" w:rsidRDefault="00EF2BDC" w:rsidP="00EF2BDC">
            <w:pPr>
              <w:pStyle w:val="TableParagraph"/>
              <w:tabs>
                <w:tab w:val="left" w:pos="993"/>
              </w:tabs>
              <w:spacing w:line="300" w:lineRule="exact"/>
              <w:ind w:left="129" w:right="129"/>
              <w:jc w:val="both"/>
              <w:rPr>
                <w:rFonts w:asciiTheme="majorHAnsi" w:hAnsiTheme="majorHAnsi" w:cstheme="majorHAnsi"/>
                <w:sz w:val="24"/>
                <w:szCs w:val="24"/>
              </w:rPr>
            </w:pPr>
            <w:r w:rsidRPr="00EF2BDC">
              <w:rPr>
                <w:rFonts w:asciiTheme="majorHAnsi" w:hAnsiTheme="majorHAnsi" w:cstheme="majorHAnsi"/>
                <w:sz w:val="24"/>
                <w:szCs w:val="24"/>
              </w:rPr>
              <w:t>Comunicazione 2021/C 200/01 - Comunicazione della Commissione — Orientamenti sull’uso delle opzioni semplificate in materia di costi nell’ambito dei fondi strutturali e di investimento europei (fondi SIE) — Versione riveduta</w:t>
            </w:r>
          </w:p>
        </w:tc>
      </w:tr>
      <w:tr w:rsidR="00EF2BDC" w:rsidRPr="00EF2BDC" w:rsidTr="00EF2BDC">
        <w:tc>
          <w:tcPr>
            <w:tcW w:w="9628" w:type="dxa"/>
          </w:tcPr>
          <w:p w:rsidR="00EF2BDC" w:rsidRPr="00EF2BDC" w:rsidRDefault="00EF2BDC" w:rsidP="00EF2BDC">
            <w:pPr>
              <w:pStyle w:val="TableParagraph"/>
              <w:tabs>
                <w:tab w:val="left" w:pos="993"/>
              </w:tabs>
              <w:spacing w:line="300" w:lineRule="exact"/>
              <w:ind w:left="147" w:right="129" w:firstLine="14"/>
              <w:jc w:val="both"/>
              <w:rPr>
                <w:rFonts w:asciiTheme="majorHAnsi" w:hAnsiTheme="majorHAnsi" w:cstheme="majorHAnsi"/>
                <w:sz w:val="24"/>
                <w:szCs w:val="24"/>
              </w:rPr>
            </w:pPr>
            <w:r w:rsidRPr="00EF2BDC">
              <w:rPr>
                <w:rFonts w:asciiTheme="majorHAnsi" w:hAnsiTheme="majorHAnsi" w:cstheme="majorHAnsi"/>
                <w:sz w:val="24"/>
                <w:szCs w:val="24"/>
              </w:rPr>
              <w:t>Nota</w:t>
            </w:r>
            <w:r w:rsidRPr="00EF2BDC">
              <w:rPr>
                <w:rFonts w:asciiTheme="majorHAnsi" w:hAnsiTheme="majorHAnsi" w:cstheme="majorHAnsi"/>
                <w:spacing w:val="47"/>
                <w:sz w:val="24"/>
                <w:szCs w:val="24"/>
              </w:rPr>
              <w:t xml:space="preserve"> </w:t>
            </w:r>
            <w:r w:rsidRPr="00EF2BDC">
              <w:rPr>
                <w:rFonts w:asciiTheme="majorHAnsi" w:hAnsiTheme="majorHAnsi" w:cstheme="majorHAnsi"/>
                <w:sz w:val="24"/>
                <w:szCs w:val="24"/>
              </w:rPr>
              <w:t>EGESIF</w:t>
            </w:r>
            <w:r w:rsidRPr="00EF2BDC">
              <w:rPr>
                <w:rFonts w:asciiTheme="majorHAnsi" w:hAnsiTheme="majorHAnsi" w:cstheme="majorHAnsi"/>
                <w:spacing w:val="48"/>
                <w:sz w:val="24"/>
                <w:szCs w:val="24"/>
              </w:rPr>
              <w:t xml:space="preserve"> </w:t>
            </w:r>
            <w:r w:rsidRPr="00EF2BDC">
              <w:rPr>
                <w:rFonts w:asciiTheme="majorHAnsi" w:hAnsiTheme="majorHAnsi" w:cstheme="majorHAnsi"/>
                <w:sz w:val="24"/>
                <w:szCs w:val="24"/>
              </w:rPr>
              <w:t>14-0021-00</w:t>
            </w:r>
            <w:r w:rsidRPr="00EF2BDC">
              <w:rPr>
                <w:rFonts w:asciiTheme="majorHAnsi" w:hAnsiTheme="majorHAnsi" w:cstheme="majorHAnsi"/>
                <w:spacing w:val="48"/>
                <w:sz w:val="24"/>
                <w:szCs w:val="24"/>
              </w:rPr>
              <w:t xml:space="preserve"> </w:t>
            </w:r>
            <w:r w:rsidRPr="00EF2BDC">
              <w:rPr>
                <w:rFonts w:asciiTheme="majorHAnsi" w:hAnsiTheme="majorHAnsi" w:cstheme="majorHAnsi"/>
                <w:sz w:val="24"/>
                <w:szCs w:val="24"/>
              </w:rPr>
              <w:t>del</w:t>
            </w:r>
            <w:r w:rsidRPr="00EF2BDC">
              <w:rPr>
                <w:rFonts w:asciiTheme="majorHAnsi" w:hAnsiTheme="majorHAnsi" w:cstheme="majorHAnsi"/>
                <w:spacing w:val="48"/>
                <w:sz w:val="24"/>
                <w:szCs w:val="24"/>
              </w:rPr>
              <w:t xml:space="preserve"> </w:t>
            </w:r>
            <w:r w:rsidRPr="00EF2BDC">
              <w:rPr>
                <w:rFonts w:asciiTheme="majorHAnsi" w:hAnsiTheme="majorHAnsi" w:cstheme="majorHAnsi"/>
                <w:sz w:val="24"/>
                <w:szCs w:val="24"/>
              </w:rPr>
              <w:t>16</w:t>
            </w:r>
            <w:r w:rsidRPr="00EF2BDC">
              <w:rPr>
                <w:rFonts w:asciiTheme="majorHAnsi" w:hAnsiTheme="majorHAnsi" w:cstheme="majorHAnsi"/>
                <w:spacing w:val="49"/>
                <w:sz w:val="24"/>
                <w:szCs w:val="24"/>
              </w:rPr>
              <w:t xml:space="preserve"> </w:t>
            </w:r>
            <w:r w:rsidRPr="00EF2BDC">
              <w:rPr>
                <w:rFonts w:asciiTheme="majorHAnsi" w:hAnsiTheme="majorHAnsi" w:cstheme="majorHAnsi"/>
                <w:sz w:val="24"/>
                <w:szCs w:val="24"/>
              </w:rPr>
              <w:t>giugno</w:t>
            </w:r>
            <w:r w:rsidRPr="00EF2BDC">
              <w:rPr>
                <w:rFonts w:asciiTheme="majorHAnsi" w:hAnsiTheme="majorHAnsi" w:cstheme="majorHAnsi"/>
                <w:spacing w:val="46"/>
                <w:sz w:val="24"/>
                <w:szCs w:val="24"/>
              </w:rPr>
              <w:t xml:space="preserve"> </w:t>
            </w:r>
            <w:r w:rsidRPr="00EF2BDC">
              <w:rPr>
                <w:rFonts w:asciiTheme="majorHAnsi" w:hAnsiTheme="majorHAnsi" w:cstheme="majorHAnsi"/>
                <w:sz w:val="24"/>
                <w:szCs w:val="24"/>
              </w:rPr>
              <w:t>2014</w:t>
            </w:r>
            <w:r w:rsidRPr="00EF2BDC">
              <w:rPr>
                <w:rFonts w:asciiTheme="majorHAnsi" w:hAnsiTheme="majorHAnsi" w:cstheme="majorHAnsi"/>
                <w:spacing w:val="49"/>
                <w:sz w:val="24"/>
                <w:szCs w:val="24"/>
              </w:rPr>
              <w:t xml:space="preserve"> </w:t>
            </w:r>
            <w:r w:rsidRPr="00EF2BDC">
              <w:rPr>
                <w:rFonts w:asciiTheme="majorHAnsi" w:hAnsiTheme="majorHAnsi" w:cstheme="majorHAnsi"/>
                <w:sz w:val="24"/>
                <w:szCs w:val="24"/>
              </w:rPr>
              <w:t>“Valutazione</w:t>
            </w:r>
            <w:r w:rsidRPr="00EF2BDC">
              <w:rPr>
                <w:rFonts w:asciiTheme="majorHAnsi" w:hAnsiTheme="majorHAnsi" w:cstheme="majorHAnsi"/>
                <w:spacing w:val="47"/>
                <w:sz w:val="24"/>
                <w:szCs w:val="24"/>
              </w:rPr>
              <w:t xml:space="preserve"> </w:t>
            </w:r>
            <w:r w:rsidRPr="00EF2BDC">
              <w:rPr>
                <w:rFonts w:asciiTheme="majorHAnsi" w:hAnsiTheme="majorHAnsi" w:cstheme="majorHAnsi"/>
                <w:sz w:val="24"/>
                <w:szCs w:val="24"/>
              </w:rPr>
              <w:t>dei</w:t>
            </w:r>
            <w:r w:rsidRPr="00EF2BDC">
              <w:rPr>
                <w:rFonts w:asciiTheme="majorHAnsi" w:hAnsiTheme="majorHAnsi" w:cstheme="majorHAnsi"/>
                <w:spacing w:val="46"/>
                <w:sz w:val="24"/>
                <w:szCs w:val="24"/>
              </w:rPr>
              <w:t xml:space="preserve"> </w:t>
            </w:r>
            <w:r w:rsidRPr="00EF2BDC">
              <w:rPr>
                <w:rFonts w:asciiTheme="majorHAnsi" w:hAnsiTheme="majorHAnsi" w:cstheme="majorHAnsi"/>
                <w:sz w:val="24"/>
                <w:szCs w:val="24"/>
              </w:rPr>
              <w:t>rischi</w:t>
            </w:r>
            <w:r w:rsidRPr="00EF2BDC">
              <w:rPr>
                <w:rFonts w:asciiTheme="majorHAnsi" w:hAnsiTheme="majorHAnsi" w:cstheme="majorHAnsi"/>
                <w:spacing w:val="48"/>
                <w:sz w:val="24"/>
                <w:szCs w:val="24"/>
              </w:rPr>
              <w:t xml:space="preserve"> </w:t>
            </w:r>
            <w:r w:rsidRPr="00EF2BDC">
              <w:rPr>
                <w:rFonts w:asciiTheme="majorHAnsi" w:hAnsiTheme="majorHAnsi" w:cstheme="majorHAnsi"/>
                <w:sz w:val="24"/>
                <w:szCs w:val="24"/>
              </w:rPr>
              <w:t>di</w:t>
            </w:r>
            <w:r w:rsidRPr="00EF2BDC">
              <w:rPr>
                <w:rFonts w:asciiTheme="majorHAnsi" w:hAnsiTheme="majorHAnsi" w:cstheme="majorHAnsi"/>
                <w:spacing w:val="49"/>
                <w:sz w:val="24"/>
                <w:szCs w:val="24"/>
              </w:rPr>
              <w:t xml:space="preserve"> </w:t>
            </w:r>
            <w:r w:rsidRPr="00EF2BDC">
              <w:rPr>
                <w:rFonts w:asciiTheme="majorHAnsi" w:hAnsiTheme="majorHAnsi" w:cstheme="majorHAnsi"/>
                <w:sz w:val="24"/>
                <w:szCs w:val="24"/>
              </w:rPr>
              <w:t>frode</w:t>
            </w:r>
            <w:r w:rsidRPr="00EF2BDC">
              <w:rPr>
                <w:rFonts w:asciiTheme="majorHAnsi" w:hAnsiTheme="majorHAnsi" w:cstheme="majorHAnsi"/>
                <w:spacing w:val="46"/>
                <w:sz w:val="24"/>
                <w:szCs w:val="24"/>
              </w:rPr>
              <w:t xml:space="preserve"> </w:t>
            </w:r>
            <w:r w:rsidRPr="00EF2BDC">
              <w:rPr>
                <w:rFonts w:asciiTheme="majorHAnsi" w:hAnsiTheme="majorHAnsi" w:cstheme="majorHAnsi"/>
                <w:sz w:val="24"/>
                <w:szCs w:val="24"/>
              </w:rPr>
              <w:t>e</w:t>
            </w:r>
            <w:r w:rsidRPr="00EF2BDC">
              <w:rPr>
                <w:rFonts w:asciiTheme="majorHAnsi" w:hAnsiTheme="majorHAnsi" w:cstheme="majorHAnsi"/>
                <w:spacing w:val="48"/>
                <w:sz w:val="24"/>
                <w:szCs w:val="24"/>
              </w:rPr>
              <w:t xml:space="preserve"> </w:t>
            </w:r>
            <w:r w:rsidRPr="00EF2BDC">
              <w:rPr>
                <w:rFonts w:asciiTheme="majorHAnsi" w:hAnsiTheme="majorHAnsi" w:cstheme="majorHAnsi"/>
                <w:sz w:val="24"/>
                <w:szCs w:val="24"/>
              </w:rPr>
              <w:t>misure</w:t>
            </w:r>
            <w:r w:rsidRPr="00EF2BDC">
              <w:rPr>
                <w:rFonts w:asciiTheme="majorHAnsi" w:hAnsiTheme="majorHAnsi" w:cstheme="majorHAnsi"/>
                <w:spacing w:val="48"/>
                <w:sz w:val="24"/>
                <w:szCs w:val="24"/>
              </w:rPr>
              <w:t xml:space="preserve"> </w:t>
            </w:r>
            <w:r w:rsidRPr="00EF2BDC">
              <w:rPr>
                <w:rFonts w:asciiTheme="majorHAnsi" w:hAnsiTheme="majorHAnsi" w:cstheme="majorHAnsi"/>
                <w:sz w:val="24"/>
                <w:szCs w:val="24"/>
              </w:rPr>
              <w:t>antifrode</w:t>
            </w:r>
            <w:r w:rsidRPr="00EF2BDC">
              <w:rPr>
                <w:rFonts w:asciiTheme="majorHAnsi" w:hAnsiTheme="majorHAnsi" w:cstheme="majorHAnsi"/>
                <w:spacing w:val="46"/>
                <w:sz w:val="24"/>
                <w:szCs w:val="24"/>
              </w:rPr>
              <w:t xml:space="preserve"> </w:t>
            </w:r>
            <w:r w:rsidRPr="00EF2BDC">
              <w:rPr>
                <w:rFonts w:asciiTheme="majorHAnsi" w:hAnsiTheme="majorHAnsi" w:cstheme="majorHAnsi"/>
                <w:sz w:val="24"/>
                <w:szCs w:val="24"/>
              </w:rPr>
              <w:t>efficaci</w:t>
            </w:r>
            <w:r w:rsidRPr="00EF2BDC">
              <w:rPr>
                <w:rFonts w:asciiTheme="majorHAnsi" w:hAnsiTheme="majorHAnsi" w:cstheme="majorHAnsi"/>
                <w:spacing w:val="44"/>
                <w:sz w:val="24"/>
                <w:szCs w:val="24"/>
              </w:rPr>
              <w:t xml:space="preserve">  </w:t>
            </w:r>
            <w:r w:rsidRPr="00EF2BDC">
              <w:rPr>
                <w:rFonts w:asciiTheme="majorHAnsi" w:hAnsiTheme="majorHAnsi" w:cstheme="majorHAnsi"/>
                <w:sz w:val="24"/>
                <w:szCs w:val="24"/>
              </w:rPr>
              <w:t xml:space="preserve">e </w:t>
            </w:r>
            <w:r w:rsidRPr="00EF2BDC">
              <w:rPr>
                <w:rFonts w:asciiTheme="majorHAnsi" w:hAnsiTheme="majorHAnsi" w:cstheme="majorHAnsi"/>
                <w:spacing w:val="-47"/>
                <w:sz w:val="24"/>
                <w:szCs w:val="24"/>
              </w:rPr>
              <w:t xml:space="preserve">   </w:t>
            </w:r>
            <w:r w:rsidRPr="00EF2BDC">
              <w:rPr>
                <w:rFonts w:asciiTheme="majorHAnsi" w:hAnsiTheme="majorHAnsi" w:cstheme="majorHAnsi"/>
                <w:sz w:val="24"/>
                <w:szCs w:val="24"/>
              </w:rPr>
              <w:t>proporzionate”.</w:t>
            </w:r>
          </w:p>
        </w:tc>
      </w:tr>
      <w:tr w:rsidR="00EF2BDC" w:rsidRPr="00EF2BDC" w:rsidTr="00EF2BDC">
        <w:tc>
          <w:tcPr>
            <w:tcW w:w="9628" w:type="dxa"/>
          </w:tcPr>
          <w:p w:rsidR="00EF2BDC" w:rsidRPr="00EF2BDC" w:rsidRDefault="00EF2BDC" w:rsidP="00EF2BDC">
            <w:pPr>
              <w:pStyle w:val="TableParagraph"/>
              <w:tabs>
                <w:tab w:val="left" w:pos="993"/>
              </w:tabs>
              <w:spacing w:line="300" w:lineRule="exact"/>
              <w:ind w:left="147" w:right="129" w:firstLine="14"/>
              <w:jc w:val="both"/>
              <w:rPr>
                <w:rFonts w:asciiTheme="majorHAnsi" w:hAnsiTheme="majorHAnsi" w:cstheme="majorHAnsi"/>
                <w:sz w:val="24"/>
                <w:szCs w:val="24"/>
              </w:rPr>
            </w:pPr>
            <w:r w:rsidRPr="00EF2BDC">
              <w:rPr>
                <w:rFonts w:asciiTheme="majorHAnsi" w:hAnsiTheme="majorHAnsi" w:cstheme="majorHAnsi"/>
                <w:sz w:val="24"/>
                <w:szCs w:val="24"/>
              </w:rPr>
              <w:t>Nota</w:t>
            </w:r>
            <w:r w:rsidRPr="00EF2BDC">
              <w:rPr>
                <w:rFonts w:asciiTheme="majorHAnsi" w:hAnsiTheme="majorHAnsi" w:cstheme="majorHAnsi"/>
                <w:spacing w:val="29"/>
                <w:sz w:val="24"/>
                <w:szCs w:val="24"/>
              </w:rPr>
              <w:t xml:space="preserve"> </w:t>
            </w:r>
            <w:r w:rsidRPr="00EF2BDC">
              <w:rPr>
                <w:rFonts w:asciiTheme="majorHAnsi" w:hAnsiTheme="majorHAnsi" w:cstheme="majorHAnsi"/>
                <w:sz w:val="24"/>
                <w:szCs w:val="24"/>
              </w:rPr>
              <w:t>EGESIF</w:t>
            </w:r>
            <w:r w:rsidRPr="00EF2BDC">
              <w:rPr>
                <w:rFonts w:asciiTheme="majorHAnsi" w:hAnsiTheme="majorHAnsi" w:cstheme="majorHAnsi"/>
                <w:spacing w:val="27"/>
                <w:sz w:val="24"/>
                <w:szCs w:val="24"/>
              </w:rPr>
              <w:t xml:space="preserve"> </w:t>
            </w:r>
            <w:r w:rsidRPr="00EF2BDC">
              <w:rPr>
                <w:rFonts w:asciiTheme="majorHAnsi" w:hAnsiTheme="majorHAnsi" w:cstheme="majorHAnsi"/>
                <w:sz w:val="24"/>
                <w:szCs w:val="24"/>
              </w:rPr>
              <w:t>14-0010</w:t>
            </w:r>
            <w:r w:rsidRPr="00EF2BDC">
              <w:rPr>
                <w:rFonts w:asciiTheme="majorHAnsi" w:hAnsiTheme="majorHAnsi" w:cstheme="majorHAnsi"/>
                <w:spacing w:val="29"/>
                <w:sz w:val="24"/>
                <w:szCs w:val="24"/>
              </w:rPr>
              <w:t xml:space="preserve"> </w:t>
            </w:r>
            <w:proofErr w:type="spellStart"/>
            <w:r w:rsidRPr="00EF2BDC">
              <w:rPr>
                <w:rFonts w:asciiTheme="majorHAnsi" w:hAnsiTheme="majorHAnsi" w:cstheme="majorHAnsi"/>
                <w:sz w:val="24"/>
                <w:szCs w:val="24"/>
              </w:rPr>
              <w:t>final</w:t>
            </w:r>
            <w:proofErr w:type="spellEnd"/>
            <w:r w:rsidRPr="00EF2BDC">
              <w:rPr>
                <w:rFonts w:asciiTheme="majorHAnsi" w:hAnsiTheme="majorHAnsi" w:cstheme="majorHAnsi"/>
                <w:spacing w:val="25"/>
                <w:sz w:val="24"/>
                <w:szCs w:val="24"/>
              </w:rPr>
              <w:t xml:space="preserve"> </w:t>
            </w:r>
            <w:r w:rsidRPr="00EF2BDC">
              <w:rPr>
                <w:rFonts w:asciiTheme="majorHAnsi" w:hAnsiTheme="majorHAnsi" w:cstheme="majorHAnsi"/>
                <w:sz w:val="24"/>
                <w:szCs w:val="24"/>
              </w:rPr>
              <w:t>del</w:t>
            </w:r>
            <w:r w:rsidRPr="00EF2BDC">
              <w:rPr>
                <w:rFonts w:asciiTheme="majorHAnsi" w:hAnsiTheme="majorHAnsi" w:cstheme="majorHAnsi"/>
                <w:spacing w:val="28"/>
                <w:sz w:val="24"/>
                <w:szCs w:val="24"/>
              </w:rPr>
              <w:t xml:space="preserve"> </w:t>
            </w:r>
            <w:r w:rsidRPr="00EF2BDC">
              <w:rPr>
                <w:rFonts w:asciiTheme="majorHAnsi" w:hAnsiTheme="majorHAnsi" w:cstheme="majorHAnsi"/>
                <w:sz w:val="24"/>
                <w:szCs w:val="24"/>
              </w:rPr>
              <w:t>18</w:t>
            </w:r>
            <w:r w:rsidRPr="00EF2BDC">
              <w:rPr>
                <w:rFonts w:asciiTheme="majorHAnsi" w:hAnsiTheme="majorHAnsi" w:cstheme="majorHAnsi"/>
                <w:spacing w:val="26"/>
                <w:sz w:val="24"/>
                <w:szCs w:val="24"/>
              </w:rPr>
              <w:t xml:space="preserve"> </w:t>
            </w:r>
            <w:r w:rsidRPr="00EF2BDC">
              <w:rPr>
                <w:rFonts w:asciiTheme="majorHAnsi" w:hAnsiTheme="majorHAnsi" w:cstheme="majorHAnsi"/>
                <w:sz w:val="24"/>
                <w:szCs w:val="24"/>
              </w:rPr>
              <w:t>dicembre</w:t>
            </w:r>
            <w:r w:rsidRPr="00EF2BDC">
              <w:rPr>
                <w:rFonts w:asciiTheme="majorHAnsi" w:hAnsiTheme="majorHAnsi" w:cstheme="majorHAnsi"/>
                <w:spacing w:val="25"/>
                <w:sz w:val="24"/>
                <w:szCs w:val="24"/>
              </w:rPr>
              <w:t xml:space="preserve"> </w:t>
            </w:r>
            <w:r w:rsidRPr="00EF2BDC">
              <w:rPr>
                <w:rFonts w:asciiTheme="majorHAnsi" w:hAnsiTheme="majorHAnsi" w:cstheme="majorHAnsi"/>
                <w:sz w:val="24"/>
                <w:szCs w:val="24"/>
              </w:rPr>
              <w:t>2014</w:t>
            </w:r>
            <w:r w:rsidRPr="00EF2BDC">
              <w:rPr>
                <w:rFonts w:asciiTheme="majorHAnsi" w:hAnsiTheme="majorHAnsi" w:cstheme="majorHAnsi"/>
                <w:spacing w:val="28"/>
                <w:sz w:val="24"/>
                <w:szCs w:val="24"/>
              </w:rPr>
              <w:t xml:space="preserve"> </w:t>
            </w:r>
            <w:r w:rsidRPr="00EF2BDC">
              <w:rPr>
                <w:rFonts w:asciiTheme="majorHAnsi" w:hAnsiTheme="majorHAnsi" w:cstheme="majorHAnsi"/>
                <w:sz w:val="24"/>
                <w:szCs w:val="24"/>
              </w:rPr>
              <w:t>“Linee</w:t>
            </w:r>
            <w:r w:rsidRPr="00EF2BDC">
              <w:rPr>
                <w:rFonts w:asciiTheme="majorHAnsi" w:hAnsiTheme="majorHAnsi" w:cstheme="majorHAnsi"/>
                <w:spacing w:val="25"/>
                <w:sz w:val="24"/>
                <w:szCs w:val="24"/>
              </w:rPr>
              <w:t xml:space="preserve"> </w:t>
            </w:r>
            <w:r w:rsidRPr="00EF2BDC">
              <w:rPr>
                <w:rFonts w:asciiTheme="majorHAnsi" w:hAnsiTheme="majorHAnsi" w:cstheme="majorHAnsi"/>
                <w:sz w:val="24"/>
                <w:szCs w:val="24"/>
              </w:rPr>
              <w:t>guida</w:t>
            </w:r>
            <w:r w:rsidRPr="00EF2BDC">
              <w:rPr>
                <w:rFonts w:asciiTheme="majorHAnsi" w:hAnsiTheme="majorHAnsi" w:cstheme="majorHAnsi"/>
                <w:spacing w:val="26"/>
                <w:sz w:val="24"/>
                <w:szCs w:val="24"/>
              </w:rPr>
              <w:t xml:space="preserve"> </w:t>
            </w:r>
            <w:r w:rsidRPr="00EF2BDC">
              <w:rPr>
                <w:rFonts w:asciiTheme="majorHAnsi" w:hAnsiTheme="majorHAnsi" w:cstheme="majorHAnsi"/>
                <w:sz w:val="24"/>
                <w:szCs w:val="24"/>
              </w:rPr>
              <w:t>per</w:t>
            </w:r>
            <w:r w:rsidRPr="00EF2BDC">
              <w:rPr>
                <w:rFonts w:asciiTheme="majorHAnsi" w:hAnsiTheme="majorHAnsi" w:cstheme="majorHAnsi"/>
                <w:spacing w:val="26"/>
                <w:sz w:val="24"/>
                <w:szCs w:val="24"/>
              </w:rPr>
              <w:t xml:space="preserve"> </w:t>
            </w:r>
            <w:r w:rsidRPr="00EF2BDC">
              <w:rPr>
                <w:rFonts w:asciiTheme="majorHAnsi" w:hAnsiTheme="majorHAnsi" w:cstheme="majorHAnsi"/>
                <w:sz w:val="24"/>
                <w:szCs w:val="24"/>
              </w:rPr>
              <w:t>la</w:t>
            </w:r>
            <w:r w:rsidRPr="00EF2BDC">
              <w:rPr>
                <w:rFonts w:asciiTheme="majorHAnsi" w:hAnsiTheme="majorHAnsi" w:cstheme="majorHAnsi"/>
                <w:spacing w:val="28"/>
                <w:sz w:val="24"/>
                <w:szCs w:val="24"/>
              </w:rPr>
              <w:t xml:space="preserve"> </w:t>
            </w:r>
            <w:r w:rsidRPr="00EF2BDC">
              <w:rPr>
                <w:rFonts w:asciiTheme="majorHAnsi" w:hAnsiTheme="majorHAnsi" w:cstheme="majorHAnsi"/>
                <w:sz w:val="24"/>
                <w:szCs w:val="24"/>
              </w:rPr>
              <w:t>Commissione</w:t>
            </w:r>
            <w:r w:rsidRPr="00EF2BDC">
              <w:rPr>
                <w:rFonts w:asciiTheme="majorHAnsi" w:hAnsiTheme="majorHAnsi" w:cstheme="majorHAnsi"/>
                <w:spacing w:val="28"/>
                <w:sz w:val="24"/>
                <w:szCs w:val="24"/>
              </w:rPr>
              <w:t xml:space="preserve"> </w:t>
            </w:r>
            <w:r w:rsidRPr="00EF2BDC">
              <w:rPr>
                <w:rFonts w:asciiTheme="majorHAnsi" w:hAnsiTheme="majorHAnsi" w:cstheme="majorHAnsi"/>
                <w:sz w:val="24"/>
                <w:szCs w:val="24"/>
              </w:rPr>
              <w:t>e</w:t>
            </w:r>
            <w:r w:rsidRPr="00EF2BDC">
              <w:rPr>
                <w:rFonts w:asciiTheme="majorHAnsi" w:hAnsiTheme="majorHAnsi" w:cstheme="majorHAnsi"/>
                <w:spacing w:val="26"/>
                <w:sz w:val="24"/>
                <w:szCs w:val="24"/>
              </w:rPr>
              <w:t xml:space="preserve"> </w:t>
            </w:r>
            <w:r w:rsidRPr="00EF2BDC">
              <w:rPr>
                <w:rFonts w:asciiTheme="majorHAnsi" w:hAnsiTheme="majorHAnsi" w:cstheme="majorHAnsi"/>
                <w:sz w:val="24"/>
                <w:szCs w:val="24"/>
              </w:rPr>
              <w:t>gli</w:t>
            </w:r>
            <w:r w:rsidRPr="00EF2BDC">
              <w:rPr>
                <w:rFonts w:asciiTheme="majorHAnsi" w:hAnsiTheme="majorHAnsi" w:cstheme="majorHAnsi"/>
                <w:spacing w:val="28"/>
                <w:sz w:val="24"/>
                <w:szCs w:val="24"/>
              </w:rPr>
              <w:t xml:space="preserve"> </w:t>
            </w:r>
            <w:r w:rsidRPr="00EF2BDC">
              <w:rPr>
                <w:rFonts w:asciiTheme="majorHAnsi" w:hAnsiTheme="majorHAnsi" w:cstheme="majorHAnsi"/>
                <w:sz w:val="24"/>
                <w:szCs w:val="24"/>
              </w:rPr>
              <w:t>Stati</w:t>
            </w:r>
            <w:r w:rsidRPr="00EF2BDC">
              <w:rPr>
                <w:rFonts w:asciiTheme="majorHAnsi" w:hAnsiTheme="majorHAnsi" w:cstheme="majorHAnsi"/>
                <w:spacing w:val="28"/>
                <w:sz w:val="24"/>
                <w:szCs w:val="24"/>
              </w:rPr>
              <w:t xml:space="preserve"> </w:t>
            </w:r>
            <w:r w:rsidRPr="00EF2BDC">
              <w:rPr>
                <w:rFonts w:asciiTheme="majorHAnsi" w:hAnsiTheme="majorHAnsi" w:cstheme="majorHAnsi"/>
                <w:sz w:val="24"/>
                <w:szCs w:val="24"/>
              </w:rPr>
              <w:t>membri</w:t>
            </w:r>
            <w:r w:rsidRPr="00EF2BDC">
              <w:rPr>
                <w:rFonts w:asciiTheme="majorHAnsi" w:hAnsiTheme="majorHAnsi" w:cstheme="majorHAnsi"/>
                <w:spacing w:val="28"/>
                <w:sz w:val="24"/>
                <w:szCs w:val="24"/>
              </w:rPr>
              <w:t xml:space="preserve"> </w:t>
            </w:r>
            <w:r w:rsidRPr="00EF2BDC">
              <w:rPr>
                <w:rFonts w:asciiTheme="majorHAnsi" w:hAnsiTheme="majorHAnsi" w:cstheme="majorHAnsi"/>
                <w:sz w:val="24"/>
                <w:szCs w:val="24"/>
              </w:rPr>
              <w:t>su</w:t>
            </w:r>
            <w:r w:rsidRPr="00EF2BDC">
              <w:rPr>
                <w:rFonts w:asciiTheme="majorHAnsi" w:hAnsiTheme="majorHAnsi" w:cstheme="majorHAnsi"/>
                <w:spacing w:val="26"/>
                <w:sz w:val="24"/>
                <w:szCs w:val="24"/>
              </w:rPr>
              <w:t xml:space="preserve"> </w:t>
            </w:r>
            <w:r w:rsidRPr="00EF2BDC">
              <w:rPr>
                <w:rFonts w:asciiTheme="majorHAnsi" w:hAnsiTheme="majorHAnsi" w:cstheme="majorHAnsi"/>
                <w:sz w:val="24"/>
                <w:szCs w:val="24"/>
              </w:rPr>
              <w:t>una</w:t>
            </w:r>
            <w:r w:rsidRPr="00EF2BDC">
              <w:rPr>
                <w:rFonts w:asciiTheme="majorHAnsi" w:hAnsiTheme="majorHAnsi" w:cstheme="majorHAnsi"/>
                <w:spacing w:val="-47"/>
                <w:sz w:val="24"/>
                <w:szCs w:val="24"/>
              </w:rPr>
              <w:t xml:space="preserve"> </w:t>
            </w:r>
            <w:r w:rsidRPr="00EF2BDC">
              <w:rPr>
                <w:rFonts w:asciiTheme="majorHAnsi" w:hAnsiTheme="majorHAnsi" w:cstheme="majorHAnsi"/>
                <w:sz w:val="24"/>
                <w:szCs w:val="24"/>
              </w:rPr>
              <w:t>metodologia comune</w:t>
            </w:r>
            <w:r w:rsidRPr="00EF2BDC">
              <w:rPr>
                <w:rFonts w:asciiTheme="majorHAnsi" w:hAnsiTheme="majorHAnsi" w:cstheme="majorHAnsi"/>
                <w:spacing w:val="1"/>
                <w:sz w:val="24"/>
                <w:szCs w:val="24"/>
              </w:rPr>
              <w:t xml:space="preserve"> </w:t>
            </w:r>
            <w:r w:rsidRPr="00EF2BDC">
              <w:rPr>
                <w:rFonts w:asciiTheme="majorHAnsi" w:hAnsiTheme="majorHAnsi" w:cstheme="majorHAnsi"/>
                <w:sz w:val="24"/>
                <w:szCs w:val="24"/>
              </w:rPr>
              <w:t>per</w:t>
            </w:r>
            <w:r w:rsidRPr="00EF2BDC">
              <w:rPr>
                <w:rFonts w:asciiTheme="majorHAnsi" w:hAnsiTheme="majorHAnsi" w:cstheme="majorHAnsi"/>
                <w:spacing w:val="-1"/>
                <w:sz w:val="24"/>
                <w:szCs w:val="24"/>
              </w:rPr>
              <w:t xml:space="preserve"> </w:t>
            </w:r>
            <w:r w:rsidRPr="00EF2BDC">
              <w:rPr>
                <w:rFonts w:asciiTheme="majorHAnsi" w:hAnsiTheme="majorHAnsi" w:cstheme="majorHAnsi"/>
                <w:sz w:val="24"/>
                <w:szCs w:val="24"/>
              </w:rPr>
              <w:t>la valutazione</w:t>
            </w:r>
            <w:r w:rsidRPr="00EF2BDC">
              <w:rPr>
                <w:rFonts w:asciiTheme="majorHAnsi" w:hAnsiTheme="majorHAnsi" w:cstheme="majorHAnsi"/>
                <w:spacing w:val="1"/>
                <w:sz w:val="24"/>
                <w:szCs w:val="24"/>
              </w:rPr>
              <w:t xml:space="preserve"> </w:t>
            </w:r>
            <w:r w:rsidRPr="00EF2BDC">
              <w:rPr>
                <w:rFonts w:asciiTheme="majorHAnsi" w:hAnsiTheme="majorHAnsi" w:cstheme="majorHAnsi"/>
                <w:sz w:val="24"/>
                <w:szCs w:val="24"/>
              </w:rPr>
              <w:t>dei</w:t>
            </w:r>
            <w:r w:rsidRPr="00EF2BDC">
              <w:rPr>
                <w:rFonts w:asciiTheme="majorHAnsi" w:hAnsiTheme="majorHAnsi" w:cstheme="majorHAnsi"/>
                <w:spacing w:val="-1"/>
                <w:sz w:val="24"/>
                <w:szCs w:val="24"/>
              </w:rPr>
              <w:t xml:space="preserve"> </w:t>
            </w:r>
            <w:r w:rsidRPr="00EF2BDC">
              <w:rPr>
                <w:rFonts w:asciiTheme="majorHAnsi" w:hAnsiTheme="majorHAnsi" w:cstheme="majorHAnsi"/>
                <w:sz w:val="24"/>
                <w:szCs w:val="24"/>
              </w:rPr>
              <w:t>sistemi di</w:t>
            </w:r>
            <w:r w:rsidRPr="00EF2BDC">
              <w:rPr>
                <w:rFonts w:asciiTheme="majorHAnsi" w:hAnsiTheme="majorHAnsi" w:cstheme="majorHAnsi"/>
                <w:spacing w:val="1"/>
                <w:sz w:val="24"/>
                <w:szCs w:val="24"/>
              </w:rPr>
              <w:t xml:space="preserve"> </w:t>
            </w:r>
            <w:r w:rsidRPr="00EF2BDC">
              <w:rPr>
                <w:rFonts w:asciiTheme="majorHAnsi" w:hAnsiTheme="majorHAnsi" w:cstheme="majorHAnsi"/>
                <w:sz w:val="24"/>
                <w:szCs w:val="24"/>
              </w:rPr>
              <w:t>gestione</w:t>
            </w:r>
            <w:r w:rsidRPr="00EF2BDC">
              <w:rPr>
                <w:rFonts w:asciiTheme="majorHAnsi" w:hAnsiTheme="majorHAnsi" w:cstheme="majorHAnsi"/>
                <w:spacing w:val="1"/>
                <w:sz w:val="24"/>
                <w:szCs w:val="24"/>
              </w:rPr>
              <w:t xml:space="preserve"> </w:t>
            </w:r>
            <w:r w:rsidRPr="00EF2BDC">
              <w:rPr>
                <w:rFonts w:asciiTheme="majorHAnsi" w:hAnsiTheme="majorHAnsi" w:cstheme="majorHAnsi"/>
                <w:sz w:val="24"/>
                <w:szCs w:val="24"/>
              </w:rPr>
              <w:t>e</w:t>
            </w:r>
            <w:r w:rsidRPr="00EF2BDC">
              <w:rPr>
                <w:rFonts w:asciiTheme="majorHAnsi" w:hAnsiTheme="majorHAnsi" w:cstheme="majorHAnsi"/>
                <w:spacing w:val="1"/>
                <w:sz w:val="24"/>
                <w:szCs w:val="24"/>
              </w:rPr>
              <w:t xml:space="preserve"> </w:t>
            </w:r>
            <w:r w:rsidRPr="00EF2BDC">
              <w:rPr>
                <w:rFonts w:asciiTheme="majorHAnsi" w:hAnsiTheme="majorHAnsi" w:cstheme="majorHAnsi"/>
                <w:sz w:val="24"/>
                <w:szCs w:val="24"/>
              </w:rPr>
              <w:t>di</w:t>
            </w:r>
            <w:r w:rsidRPr="00EF2BDC">
              <w:rPr>
                <w:rFonts w:asciiTheme="majorHAnsi" w:hAnsiTheme="majorHAnsi" w:cstheme="majorHAnsi"/>
                <w:spacing w:val="-1"/>
                <w:sz w:val="24"/>
                <w:szCs w:val="24"/>
              </w:rPr>
              <w:t xml:space="preserve"> </w:t>
            </w:r>
            <w:r w:rsidRPr="00EF2BDC">
              <w:rPr>
                <w:rFonts w:asciiTheme="majorHAnsi" w:hAnsiTheme="majorHAnsi" w:cstheme="majorHAnsi"/>
                <w:sz w:val="24"/>
                <w:szCs w:val="24"/>
              </w:rPr>
              <w:t>controllo</w:t>
            </w:r>
            <w:r w:rsidRPr="00EF2BDC">
              <w:rPr>
                <w:rFonts w:asciiTheme="majorHAnsi" w:hAnsiTheme="majorHAnsi" w:cstheme="majorHAnsi"/>
                <w:spacing w:val="-1"/>
                <w:sz w:val="24"/>
                <w:szCs w:val="24"/>
              </w:rPr>
              <w:t xml:space="preserve"> </w:t>
            </w:r>
            <w:r w:rsidRPr="00EF2BDC">
              <w:rPr>
                <w:rFonts w:asciiTheme="majorHAnsi" w:hAnsiTheme="majorHAnsi" w:cstheme="majorHAnsi"/>
                <w:sz w:val="24"/>
                <w:szCs w:val="24"/>
              </w:rPr>
              <w:t>negli</w:t>
            </w:r>
            <w:r w:rsidRPr="00EF2BDC">
              <w:rPr>
                <w:rFonts w:asciiTheme="majorHAnsi" w:hAnsiTheme="majorHAnsi" w:cstheme="majorHAnsi"/>
                <w:spacing w:val="1"/>
                <w:sz w:val="24"/>
                <w:szCs w:val="24"/>
              </w:rPr>
              <w:t xml:space="preserve"> </w:t>
            </w:r>
            <w:r w:rsidRPr="00EF2BDC">
              <w:rPr>
                <w:rFonts w:asciiTheme="majorHAnsi" w:hAnsiTheme="majorHAnsi" w:cstheme="majorHAnsi"/>
                <w:sz w:val="24"/>
                <w:szCs w:val="24"/>
              </w:rPr>
              <w:t>Stati</w:t>
            </w:r>
            <w:r w:rsidRPr="00EF2BDC">
              <w:rPr>
                <w:rFonts w:asciiTheme="majorHAnsi" w:hAnsiTheme="majorHAnsi" w:cstheme="majorHAnsi"/>
                <w:spacing w:val="-2"/>
                <w:sz w:val="24"/>
                <w:szCs w:val="24"/>
              </w:rPr>
              <w:t xml:space="preserve"> </w:t>
            </w:r>
            <w:r w:rsidRPr="00EF2BDC">
              <w:rPr>
                <w:rFonts w:asciiTheme="majorHAnsi" w:hAnsiTheme="majorHAnsi" w:cstheme="majorHAnsi"/>
                <w:sz w:val="24"/>
                <w:szCs w:val="24"/>
              </w:rPr>
              <w:t xml:space="preserve">membri”. </w:t>
            </w:r>
          </w:p>
        </w:tc>
      </w:tr>
      <w:tr w:rsidR="00EF2BDC" w:rsidRPr="00EF2BDC" w:rsidTr="00EF2BDC">
        <w:tc>
          <w:tcPr>
            <w:tcW w:w="9628" w:type="dxa"/>
          </w:tcPr>
          <w:p w:rsidR="00EF2BDC" w:rsidRPr="00EF2BDC" w:rsidRDefault="00EF2BDC" w:rsidP="00EF2BDC">
            <w:pPr>
              <w:pStyle w:val="TableParagraph"/>
              <w:tabs>
                <w:tab w:val="left" w:pos="993"/>
              </w:tabs>
              <w:spacing w:line="300" w:lineRule="exact"/>
              <w:ind w:left="147" w:right="129" w:firstLine="14"/>
              <w:jc w:val="both"/>
              <w:rPr>
                <w:rFonts w:asciiTheme="majorHAnsi" w:hAnsiTheme="majorHAnsi" w:cstheme="majorHAnsi"/>
                <w:sz w:val="24"/>
                <w:szCs w:val="24"/>
              </w:rPr>
            </w:pPr>
            <w:r w:rsidRPr="00EF2BDC">
              <w:rPr>
                <w:rFonts w:asciiTheme="majorHAnsi" w:hAnsiTheme="majorHAnsi" w:cstheme="majorHAnsi"/>
                <w:sz w:val="24"/>
                <w:szCs w:val="24"/>
              </w:rPr>
              <w:t>Nota EGESIF</w:t>
            </w:r>
            <w:r w:rsidRPr="00EF2BDC">
              <w:rPr>
                <w:rFonts w:asciiTheme="majorHAnsi" w:hAnsiTheme="majorHAnsi" w:cstheme="majorHAnsi"/>
                <w:spacing w:val="-2"/>
                <w:sz w:val="24"/>
                <w:szCs w:val="24"/>
              </w:rPr>
              <w:t xml:space="preserve"> </w:t>
            </w:r>
            <w:r w:rsidRPr="00EF2BDC">
              <w:rPr>
                <w:rFonts w:asciiTheme="majorHAnsi" w:hAnsiTheme="majorHAnsi" w:cstheme="majorHAnsi"/>
                <w:sz w:val="24"/>
                <w:szCs w:val="24"/>
              </w:rPr>
              <w:t>14-0011-02 -</w:t>
            </w:r>
            <w:r w:rsidRPr="00EF2BDC">
              <w:rPr>
                <w:rFonts w:asciiTheme="majorHAnsi" w:hAnsiTheme="majorHAnsi" w:cstheme="majorHAnsi"/>
                <w:spacing w:val="-1"/>
                <w:sz w:val="24"/>
                <w:szCs w:val="24"/>
              </w:rPr>
              <w:t xml:space="preserve"> </w:t>
            </w:r>
            <w:r w:rsidRPr="00EF2BDC">
              <w:rPr>
                <w:rFonts w:asciiTheme="majorHAnsi" w:hAnsiTheme="majorHAnsi" w:cstheme="majorHAnsi"/>
                <w:sz w:val="24"/>
                <w:szCs w:val="24"/>
              </w:rPr>
              <w:t>Linee</w:t>
            </w:r>
            <w:r w:rsidRPr="00EF2BDC">
              <w:rPr>
                <w:rFonts w:asciiTheme="majorHAnsi" w:hAnsiTheme="majorHAnsi" w:cstheme="majorHAnsi"/>
                <w:spacing w:val="-1"/>
                <w:sz w:val="24"/>
                <w:szCs w:val="24"/>
              </w:rPr>
              <w:t xml:space="preserve"> </w:t>
            </w:r>
            <w:r w:rsidRPr="00EF2BDC">
              <w:rPr>
                <w:rFonts w:asciiTheme="majorHAnsi" w:hAnsiTheme="majorHAnsi" w:cstheme="majorHAnsi"/>
                <w:sz w:val="24"/>
                <w:szCs w:val="24"/>
              </w:rPr>
              <w:t>Guida</w:t>
            </w:r>
            <w:r w:rsidRPr="00EF2BDC">
              <w:rPr>
                <w:rFonts w:asciiTheme="majorHAnsi" w:hAnsiTheme="majorHAnsi" w:cstheme="majorHAnsi"/>
                <w:spacing w:val="-2"/>
                <w:sz w:val="24"/>
                <w:szCs w:val="24"/>
              </w:rPr>
              <w:t xml:space="preserve"> </w:t>
            </w:r>
            <w:r w:rsidRPr="00EF2BDC">
              <w:rPr>
                <w:rFonts w:asciiTheme="majorHAnsi" w:hAnsiTheme="majorHAnsi" w:cstheme="majorHAnsi"/>
                <w:sz w:val="24"/>
                <w:szCs w:val="24"/>
              </w:rPr>
              <w:t>per</w:t>
            </w:r>
            <w:r w:rsidRPr="00EF2BDC">
              <w:rPr>
                <w:rFonts w:asciiTheme="majorHAnsi" w:hAnsiTheme="majorHAnsi" w:cstheme="majorHAnsi"/>
                <w:spacing w:val="1"/>
                <w:sz w:val="24"/>
                <w:szCs w:val="24"/>
              </w:rPr>
              <w:t xml:space="preserve"> </w:t>
            </w:r>
            <w:r w:rsidRPr="00EF2BDC">
              <w:rPr>
                <w:rFonts w:asciiTheme="majorHAnsi" w:hAnsiTheme="majorHAnsi" w:cstheme="majorHAnsi"/>
                <w:sz w:val="24"/>
                <w:szCs w:val="24"/>
              </w:rPr>
              <w:t>la</w:t>
            </w:r>
            <w:r w:rsidRPr="00EF2BDC">
              <w:rPr>
                <w:rFonts w:asciiTheme="majorHAnsi" w:hAnsiTheme="majorHAnsi" w:cstheme="majorHAnsi"/>
                <w:spacing w:val="1"/>
                <w:sz w:val="24"/>
                <w:szCs w:val="24"/>
              </w:rPr>
              <w:t xml:space="preserve"> </w:t>
            </w:r>
            <w:r w:rsidRPr="00EF2BDC">
              <w:rPr>
                <w:rFonts w:asciiTheme="majorHAnsi" w:hAnsiTheme="majorHAnsi" w:cstheme="majorHAnsi"/>
                <w:sz w:val="24"/>
                <w:szCs w:val="24"/>
              </w:rPr>
              <w:t>Strategia di</w:t>
            </w:r>
            <w:r w:rsidRPr="00EF2BDC">
              <w:rPr>
                <w:rFonts w:asciiTheme="majorHAnsi" w:hAnsiTheme="majorHAnsi" w:cstheme="majorHAnsi"/>
                <w:spacing w:val="-3"/>
                <w:sz w:val="24"/>
                <w:szCs w:val="24"/>
              </w:rPr>
              <w:t xml:space="preserve"> </w:t>
            </w:r>
            <w:r w:rsidRPr="00EF2BDC">
              <w:rPr>
                <w:rFonts w:asciiTheme="majorHAnsi" w:hAnsiTheme="majorHAnsi" w:cstheme="majorHAnsi"/>
                <w:sz w:val="24"/>
                <w:szCs w:val="24"/>
              </w:rPr>
              <w:t>Audit</w:t>
            </w:r>
            <w:r w:rsidRPr="00EF2BDC">
              <w:rPr>
                <w:rFonts w:asciiTheme="majorHAnsi" w:hAnsiTheme="majorHAnsi" w:cstheme="majorHAnsi"/>
                <w:spacing w:val="-1"/>
                <w:sz w:val="24"/>
                <w:szCs w:val="24"/>
              </w:rPr>
              <w:t xml:space="preserve"> </w:t>
            </w:r>
            <w:r w:rsidRPr="00EF2BDC">
              <w:rPr>
                <w:rFonts w:asciiTheme="majorHAnsi" w:hAnsiTheme="majorHAnsi" w:cstheme="majorHAnsi"/>
                <w:sz w:val="24"/>
                <w:szCs w:val="24"/>
              </w:rPr>
              <w:t xml:space="preserve">2014/2020. </w:t>
            </w:r>
          </w:p>
        </w:tc>
      </w:tr>
      <w:tr w:rsidR="00EF2BDC" w:rsidRPr="00EF2BDC" w:rsidTr="00EF2BDC">
        <w:tc>
          <w:tcPr>
            <w:tcW w:w="9628" w:type="dxa"/>
          </w:tcPr>
          <w:p w:rsidR="00EF2BDC" w:rsidRPr="00EF2BDC" w:rsidRDefault="00EF2BDC" w:rsidP="00EF2BDC">
            <w:pPr>
              <w:pStyle w:val="TableParagraph"/>
              <w:tabs>
                <w:tab w:val="left" w:pos="993"/>
              </w:tabs>
              <w:spacing w:line="300" w:lineRule="exact"/>
              <w:ind w:left="147" w:right="129" w:firstLine="14"/>
              <w:jc w:val="both"/>
              <w:rPr>
                <w:rFonts w:asciiTheme="majorHAnsi" w:hAnsiTheme="majorHAnsi" w:cstheme="majorHAnsi"/>
                <w:sz w:val="24"/>
                <w:szCs w:val="24"/>
              </w:rPr>
            </w:pPr>
            <w:r w:rsidRPr="00EF2BDC">
              <w:rPr>
                <w:rFonts w:asciiTheme="majorHAnsi" w:hAnsiTheme="majorHAnsi" w:cstheme="majorHAnsi"/>
                <w:sz w:val="24"/>
                <w:szCs w:val="24"/>
              </w:rPr>
              <w:t>Orientamenti</w:t>
            </w:r>
            <w:r w:rsidRPr="00EF2BDC">
              <w:rPr>
                <w:rFonts w:asciiTheme="majorHAnsi" w:hAnsiTheme="majorHAnsi" w:cstheme="majorHAnsi"/>
                <w:spacing w:val="8"/>
                <w:sz w:val="24"/>
                <w:szCs w:val="24"/>
              </w:rPr>
              <w:t xml:space="preserve"> </w:t>
            </w:r>
            <w:r w:rsidRPr="00EF2BDC">
              <w:rPr>
                <w:rFonts w:asciiTheme="majorHAnsi" w:hAnsiTheme="majorHAnsi" w:cstheme="majorHAnsi"/>
                <w:sz w:val="24"/>
                <w:szCs w:val="24"/>
              </w:rPr>
              <w:t>sulla</w:t>
            </w:r>
            <w:r w:rsidRPr="00EF2BDC">
              <w:rPr>
                <w:rFonts w:asciiTheme="majorHAnsi" w:hAnsiTheme="majorHAnsi" w:cstheme="majorHAnsi"/>
                <w:spacing w:val="10"/>
                <w:sz w:val="24"/>
                <w:szCs w:val="24"/>
              </w:rPr>
              <w:t xml:space="preserve"> </w:t>
            </w:r>
            <w:r w:rsidRPr="00EF2BDC">
              <w:rPr>
                <w:rFonts w:asciiTheme="majorHAnsi" w:hAnsiTheme="majorHAnsi" w:cstheme="majorHAnsi"/>
                <w:sz w:val="24"/>
                <w:szCs w:val="24"/>
              </w:rPr>
              <w:t>prevenzione</w:t>
            </w:r>
            <w:r w:rsidRPr="00EF2BDC">
              <w:rPr>
                <w:rFonts w:asciiTheme="majorHAnsi" w:hAnsiTheme="majorHAnsi" w:cstheme="majorHAnsi"/>
                <w:spacing w:val="9"/>
                <w:sz w:val="24"/>
                <w:szCs w:val="24"/>
              </w:rPr>
              <w:t xml:space="preserve"> </w:t>
            </w:r>
            <w:r w:rsidRPr="00EF2BDC">
              <w:rPr>
                <w:rFonts w:asciiTheme="majorHAnsi" w:hAnsiTheme="majorHAnsi" w:cstheme="majorHAnsi"/>
                <w:sz w:val="24"/>
                <w:szCs w:val="24"/>
              </w:rPr>
              <w:t>e</w:t>
            </w:r>
            <w:r w:rsidRPr="00EF2BDC">
              <w:rPr>
                <w:rFonts w:asciiTheme="majorHAnsi" w:hAnsiTheme="majorHAnsi" w:cstheme="majorHAnsi"/>
                <w:spacing w:val="10"/>
                <w:sz w:val="24"/>
                <w:szCs w:val="24"/>
              </w:rPr>
              <w:t xml:space="preserve"> </w:t>
            </w:r>
            <w:r w:rsidRPr="00EF2BDC">
              <w:rPr>
                <w:rFonts w:asciiTheme="majorHAnsi" w:hAnsiTheme="majorHAnsi" w:cstheme="majorHAnsi"/>
                <w:sz w:val="24"/>
                <w:szCs w:val="24"/>
              </w:rPr>
              <w:t>sulla</w:t>
            </w:r>
            <w:r w:rsidRPr="00EF2BDC">
              <w:rPr>
                <w:rFonts w:asciiTheme="majorHAnsi" w:hAnsiTheme="majorHAnsi" w:cstheme="majorHAnsi"/>
                <w:spacing w:val="8"/>
                <w:sz w:val="24"/>
                <w:szCs w:val="24"/>
              </w:rPr>
              <w:t xml:space="preserve"> </w:t>
            </w:r>
            <w:r w:rsidRPr="00EF2BDC">
              <w:rPr>
                <w:rFonts w:asciiTheme="majorHAnsi" w:hAnsiTheme="majorHAnsi" w:cstheme="majorHAnsi"/>
                <w:sz w:val="24"/>
                <w:szCs w:val="24"/>
              </w:rPr>
              <w:t>gestione</w:t>
            </w:r>
            <w:r w:rsidRPr="00EF2BDC">
              <w:rPr>
                <w:rFonts w:asciiTheme="majorHAnsi" w:hAnsiTheme="majorHAnsi" w:cstheme="majorHAnsi"/>
                <w:spacing w:val="10"/>
                <w:sz w:val="24"/>
                <w:szCs w:val="24"/>
              </w:rPr>
              <w:t xml:space="preserve"> </w:t>
            </w:r>
            <w:r w:rsidRPr="00EF2BDC">
              <w:rPr>
                <w:rFonts w:asciiTheme="majorHAnsi" w:hAnsiTheme="majorHAnsi" w:cstheme="majorHAnsi"/>
                <w:sz w:val="24"/>
                <w:szCs w:val="24"/>
              </w:rPr>
              <w:t>dei</w:t>
            </w:r>
            <w:r w:rsidRPr="00EF2BDC">
              <w:rPr>
                <w:rFonts w:asciiTheme="majorHAnsi" w:hAnsiTheme="majorHAnsi" w:cstheme="majorHAnsi"/>
                <w:spacing w:val="8"/>
                <w:sz w:val="24"/>
                <w:szCs w:val="24"/>
              </w:rPr>
              <w:t xml:space="preserve"> </w:t>
            </w:r>
            <w:r w:rsidRPr="00EF2BDC">
              <w:rPr>
                <w:rFonts w:asciiTheme="majorHAnsi" w:hAnsiTheme="majorHAnsi" w:cstheme="majorHAnsi"/>
                <w:sz w:val="24"/>
                <w:szCs w:val="24"/>
              </w:rPr>
              <w:t>conflitti</w:t>
            </w:r>
            <w:r w:rsidRPr="00EF2BDC">
              <w:rPr>
                <w:rFonts w:asciiTheme="majorHAnsi" w:hAnsiTheme="majorHAnsi" w:cstheme="majorHAnsi"/>
                <w:spacing w:val="12"/>
                <w:sz w:val="24"/>
                <w:szCs w:val="24"/>
              </w:rPr>
              <w:t xml:space="preserve"> </w:t>
            </w:r>
            <w:r w:rsidRPr="00EF2BDC">
              <w:rPr>
                <w:rFonts w:asciiTheme="majorHAnsi" w:hAnsiTheme="majorHAnsi" w:cstheme="majorHAnsi"/>
                <w:sz w:val="24"/>
                <w:szCs w:val="24"/>
              </w:rPr>
              <w:t>d’interessi</w:t>
            </w:r>
            <w:r w:rsidRPr="00EF2BDC">
              <w:rPr>
                <w:rFonts w:asciiTheme="majorHAnsi" w:hAnsiTheme="majorHAnsi" w:cstheme="majorHAnsi"/>
                <w:spacing w:val="8"/>
                <w:sz w:val="24"/>
                <w:szCs w:val="24"/>
              </w:rPr>
              <w:t xml:space="preserve"> </w:t>
            </w:r>
            <w:r w:rsidRPr="00EF2BDC">
              <w:rPr>
                <w:rFonts w:asciiTheme="majorHAnsi" w:hAnsiTheme="majorHAnsi" w:cstheme="majorHAnsi"/>
                <w:sz w:val="24"/>
                <w:szCs w:val="24"/>
              </w:rPr>
              <w:t>a</w:t>
            </w:r>
            <w:r w:rsidRPr="00EF2BDC">
              <w:rPr>
                <w:rFonts w:asciiTheme="majorHAnsi" w:hAnsiTheme="majorHAnsi" w:cstheme="majorHAnsi"/>
                <w:spacing w:val="10"/>
                <w:sz w:val="24"/>
                <w:szCs w:val="24"/>
              </w:rPr>
              <w:t xml:space="preserve"> </w:t>
            </w:r>
            <w:r w:rsidRPr="00EF2BDC">
              <w:rPr>
                <w:rFonts w:asciiTheme="majorHAnsi" w:hAnsiTheme="majorHAnsi" w:cstheme="majorHAnsi"/>
                <w:sz w:val="24"/>
                <w:szCs w:val="24"/>
              </w:rPr>
              <w:t>norma</w:t>
            </w:r>
            <w:r w:rsidRPr="00EF2BDC">
              <w:rPr>
                <w:rFonts w:asciiTheme="majorHAnsi" w:hAnsiTheme="majorHAnsi" w:cstheme="majorHAnsi"/>
                <w:spacing w:val="9"/>
                <w:sz w:val="24"/>
                <w:szCs w:val="24"/>
              </w:rPr>
              <w:t xml:space="preserve"> </w:t>
            </w:r>
            <w:r w:rsidRPr="00EF2BDC">
              <w:rPr>
                <w:rFonts w:asciiTheme="majorHAnsi" w:hAnsiTheme="majorHAnsi" w:cstheme="majorHAnsi"/>
                <w:sz w:val="24"/>
                <w:szCs w:val="24"/>
              </w:rPr>
              <w:t>del</w:t>
            </w:r>
            <w:r w:rsidRPr="00EF2BDC">
              <w:rPr>
                <w:rFonts w:asciiTheme="majorHAnsi" w:hAnsiTheme="majorHAnsi" w:cstheme="majorHAnsi"/>
                <w:spacing w:val="9"/>
                <w:sz w:val="24"/>
                <w:szCs w:val="24"/>
              </w:rPr>
              <w:t xml:space="preserve"> </w:t>
            </w:r>
            <w:r w:rsidRPr="00EF2BDC">
              <w:rPr>
                <w:rFonts w:asciiTheme="majorHAnsi" w:hAnsiTheme="majorHAnsi" w:cstheme="majorHAnsi"/>
                <w:sz w:val="24"/>
                <w:szCs w:val="24"/>
              </w:rPr>
              <w:t>Regolamento</w:t>
            </w:r>
            <w:r w:rsidRPr="00EF2BDC">
              <w:rPr>
                <w:rFonts w:asciiTheme="majorHAnsi" w:hAnsiTheme="majorHAnsi" w:cstheme="majorHAnsi"/>
                <w:spacing w:val="10"/>
                <w:sz w:val="24"/>
                <w:szCs w:val="24"/>
              </w:rPr>
              <w:t xml:space="preserve"> </w:t>
            </w:r>
            <w:r w:rsidRPr="00EF2BDC">
              <w:rPr>
                <w:rFonts w:asciiTheme="majorHAnsi" w:hAnsiTheme="majorHAnsi" w:cstheme="majorHAnsi"/>
                <w:sz w:val="24"/>
                <w:szCs w:val="24"/>
              </w:rPr>
              <w:t>finanziario</w:t>
            </w:r>
            <w:r w:rsidRPr="00EF2BDC">
              <w:rPr>
                <w:rFonts w:asciiTheme="majorHAnsi" w:hAnsiTheme="majorHAnsi" w:cstheme="majorHAnsi"/>
                <w:spacing w:val="7"/>
                <w:sz w:val="24"/>
                <w:szCs w:val="24"/>
              </w:rPr>
              <w:t xml:space="preserve"> </w:t>
            </w:r>
            <w:r w:rsidRPr="00EF2BDC">
              <w:rPr>
                <w:rFonts w:asciiTheme="majorHAnsi" w:hAnsiTheme="majorHAnsi" w:cstheme="majorHAnsi"/>
                <w:sz w:val="24"/>
                <w:szCs w:val="24"/>
              </w:rPr>
              <w:t>di</w:t>
            </w:r>
            <w:r w:rsidRPr="00EF2BDC">
              <w:rPr>
                <w:rFonts w:asciiTheme="majorHAnsi" w:hAnsiTheme="majorHAnsi" w:cstheme="majorHAnsi"/>
                <w:spacing w:val="8"/>
                <w:sz w:val="24"/>
                <w:szCs w:val="24"/>
              </w:rPr>
              <w:t xml:space="preserve"> </w:t>
            </w:r>
            <w:r w:rsidRPr="00EF2BDC">
              <w:rPr>
                <w:rFonts w:asciiTheme="majorHAnsi" w:hAnsiTheme="majorHAnsi" w:cstheme="majorHAnsi"/>
                <w:sz w:val="24"/>
                <w:szCs w:val="24"/>
              </w:rPr>
              <w:t>cui</w:t>
            </w:r>
            <w:r w:rsidRPr="00EF2BDC">
              <w:rPr>
                <w:rFonts w:asciiTheme="majorHAnsi" w:hAnsiTheme="majorHAnsi" w:cstheme="majorHAnsi"/>
                <w:spacing w:val="-47"/>
                <w:sz w:val="24"/>
                <w:szCs w:val="24"/>
              </w:rPr>
              <w:t xml:space="preserve"> </w:t>
            </w:r>
            <w:r w:rsidRPr="00EF2BDC">
              <w:rPr>
                <w:rFonts w:asciiTheme="majorHAnsi" w:hAnsiTheme="majorHAnsi" w:cstheme="majorHAnsi"/>
                <w:sz w:val="24"/>
                <w:szCs w:val="24"/>
              </w:rPr>
              <w:t>alla</w:t>
            </w:r>
            <w:r w:rsidRPr="00EF2BDC">
              <w:rPr>
                <w:rFonts w:asciiTheme="majorHAnsi" w:hAnsiTheme="majorHAnsi" w:cstheme="majorHAnsi"/>
                <w:spacing w:val="1"/>
                <w:sz w:val="24"/>
                <w:szCs w:val="24"/>
              </w:rPr>
              <w:t xml:space="preserve"> </w:t>
            </w:r>
            <w:r w:rsidRPr="00EF2BDC">
              <w:rPr>
                <w:rFonts w:asciiTheme="majorHAnsi" w:hAnsiTheme="majorHAnsi" w:cstheme="majorHAnsi"/>
                <w:sz w:val="24"/>
                <w:szCs w:val="24"/>
              </w:rPr>
              <w:t>Comunicazione</w:t>
            </w:r>
            <w:r w:rsidRPr="00EF2BDC">
              <w:rPr>
                <w:rFonts w:asciiTheme="majorHAnsi" w:hAnsiTheme="majorHAnsi" w:cstheme="majorHAnsi"/>
                <w:spacing w:val="-1"/>
                <w:sz w:val="24"/>
                <w:szCs w:val="24"/>
              </w:rPr>
              <w:t xml:space="preserve"> </w:t>
            </w:r>
            <w:r w:rsidRPr="00EF2BDC">
              <w:rPr>
                <w:rFonts w:asciiTheme="majorHAnsi" w:hAnsiTheme="majorHAnsi" w:cstheme="majorHAnsi"/>
                <w:sz w:val="24"/>
                <w:szCs w:val="24"/>
              </w:rPr>
              <w:t>(2021/C</w:t>
            </w:r>
            <w:r w:rsidRPr="00EF2BDC">
              <w:rPr>
                <w:rFonts w:asciiTheme="majorHAnsi" w:hAnsiTheme="majorHAnsi" w:cstheme="majorHAnsi"/>
                <w:spacing w:val="-1"/>
                <w:sz w:val="24"/>
                <w:szCs w:val="24"/>
              </w:rPr>
              <w:t xml:space="preserve"> </w:t>
            </w:r>
            <w:r w:rsidRPr="00EF2BDC">
              <w:rPr>
                <w:rFonts w:asciiTheme="majorHAnsi" w:hAnsiTheme="majorHAnsi" w:cstheme="majorHAnsi"/>
                <w:sz w:val="24"/>
                <w:szCs w:val="24"/>
              </w:rPr>
              <w:t>121/01).</w:t>
            </w:r>
          </w:p>
        </w:tc>
      </w:tr>
    </w:tbl>
    <w:p w:rsidR="00EF2BDC" w:rsidRDefault="00EF2BDC">
      <w:pPr>
        <w:rPr>
          <w:rFonts w:asciiTheme="minorHAnsi" w:hAnsiTheme="minorHAnsi" w:cstheme="minorHAnsi"/>
          <w:sz w:val="24"/>
        </w:rPr>
      </w:pPr>
    </w:p>
    <w:tbl>
      <w:tblPr>
        <w:tblStyle w:val="Grigliatabel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113" w:type="dxa"/>
          <w:bottom w:w="113" w:type="dxa"/>
        </w:tblCellMar>
        <w:tblLook w:val="04A0" w:firstRow="1" w:lastRow="0" w:firstColumn="1" w:lastColumn="0" w:noHBand="0" w:noVBand="1"/>
      </w:tblPr>
      <w:tblGrid>
        <w:gridCol w:w="9628"/>
      </w:tblGrid>
      <w:tr w:rsidR="00444885" w:rsidRPr="00444885" w:rsidTr="00326D3E">
        <w:tc>
          <w:tcPr>
            <w:tcW w:w="9628" w:type="dxa"/>
            <w:shd w:val="clear" w:color="auto" w:fill="0070C0"/>
          </w:tcPr>
          <w:p w:rsidR="00444885" w:rsidRPr="00444885" w:rsidRDefault="00444885" w:rsidP="00444885">
            <w:pPr>
              <w:rPr>
                <w:rFonts w:asciiTheme="majorHAnsi" w:hAnsiTheme="majorHAnsi" w:cstheme="majorHAnsi"/>
                <w:sz w:val="24"/>
                <w:szCs w:val="24"/>
              </w:rPr>
            </w:pPr>
            <w:r w:rsidRPr="00444885">
              <w:rPr>
                <w:rFonts w:asciiTheme="majorHAnsi" w:hAnsiTheme="majorHAnsi" w:cstheme="majorHAnsi"/>
                <w:b/>
                <w:sz w:val="24"/>
                <w:szCs w:val="24"/>
              </w:rPr>
              <w:t>Disposizioni comunitarie specifiche</w:t>
            </w:r>
          </w:p>
        </w:tc>
      </w:tr>
      <w:tr w:rsidR="00444885" w:rsidRPr="00444885" w:rsidTr="00326D3E">
        <w:tc>
          <w:tcPr>
            <w:tcW w:w="9628" w:type="dxa"/>
          </w:tcPr>
          <w:p w:rsidR="00444885" w:rsidRPr="00444885" w:rsidRDefault="00444885" w:rsidP="00444885">
            <w:pPr>
              <w:pStyle w:val="TableParagraph"/>
              <w:tabs>
                <w:tab w:val="left" w:pos="993"/>
              </w:tabs>
              <w:spacing w:line="300" w:lineRule="exact"/>
              <w:ind w:left="136" w:right="139"/>
              <w:jc w:val="both"/>
              <w:rPr>
                <w:rFonts w:asciiTheme="majorHAnsi" w:hAnsiTheme="majorHAnsi" w:cstheme="majorHAnsi"/>
                <w:sz w:val="24"/>
                <w:szCs w:val="24"/>
              </w:rPr>
            </w:pPr>
            <w:r w:rsidRPr="00444885">
              <w:rPr>
                <w:rFonts w:asciiTheme="majorHAnsi" w:hAnsiTheme="majorHAnsi" w:cstheme="majorHAnsi"/>
                <w:sz w:val="24"/>
                <w:szCs w:val="24"/>
              </w:rPr>
              <w:t>Regolamento</w:t>
            </w:r>
            <w:r w:rsidRPr="00444885">
              <w:rPr>
                <w:rFonts w:asciiTheme="majorHAnsi" w:hAnsiTheme="majorHAnsi" w:cstheme="majorHAnsi"/>
                <w:spacing w:val="10"/>
                <w:sz w:val="24"/>
                <w:szCs w:val="24"/>
              </w:rPr>
              <w:t xml:space="preserve"> </w:t>
            </w:r>
            <w:r w:rsidRPr="00444885">
              <w:rPr>
                <w:rFonts w:asciiTheme="majorHAnsi" w:hAnsiTheme="majorHAnsi" w:cstheme="majorHAnsi"/>
                <w:sz w:val="24"/>
                <w:szCs w:val="24"/>
              </w:rPr>
              <w:t>(UE)</w:t>
            </w:r>
            <w:r w:rsidRPr="00444885">
              <w:rPr>
                <w:rFonts w:asciiTheme="majorHAnsi" w:hAnsiTheme="majorHAnsi" w:cstheme="majorHAnsi"/>
                <w:spacing w:val="8"/>
                <w:sz w:val="24"/>
                <w:szCs w:val="24"/>
              </w:rPr>
              <w:t xml:space="preserve"> </w:t>
            </w:r>
            <w:r w:rsidRPr="00444885">
              <w:rPr>
                <w:rFonts w:asciiTheme="majorHAnsi" w:hAnsiTheme="majorHAnsi" w:cstheme="majorHAnsi"/>
                <w:sz w:val="24"/>
                <w:szCs w:val="24"/>
              </w:rPr>
              <w:t>18</w:t>
            </w:r>
            <w:r w:rsidRPr="00444885">
              <w:rPr>
                <w:rFonts w:asciiTheme="majorHAnsi" w:hAnsiTheme="majorHAnsi" w:cstheme="majorHAnsi"/>
                <w:spacing w:val="9"/>
                <w:sz w:val="24"/>
                <w:szCs w:val="24"/>
              </w:rPr>
              <w:t xml:space="preserve"> </w:t>
            </w:r>
            <w:r w:rsidRPr="00444885">
              <w:rPr>
                <w:rFonts w:asciiTheme="majorHAnsi" w:hAnsiTheme="majorHAnsi" w:cstheme="majorHAnsi"/>
                <w:sz w:val="24"/>
                <w:szCs w:val="24"/>
              </w:rPr>
              <w:t>giugno</w:t>
            </w:r>
            <w:r w:rsidRPr="00444885">
              <w:rPr>
                <w:rFonts w:asciiTheme="majorHAnsi" w:hAnsiTheme="majorHAnsi" w:cstheme="majorHAnsi"/>
                <w:spacing w:val="6"/>
                <w:sz w:val="24"/>
                <w:szCs w:val="24"/>
              </w:rPr>
              <w:t xml:space="preserve"> </w:t>
            </w:r>
            <w:r w:rsidRPr="00444885">
              <w:rPr>
                <w:rFonts w:asciiTheme="majorHAnsi" w:hAnsiTheme="majorHAnsi" w:cstheme="majorHAnsi"/>
                <w:sz w:val="24"/>
                <w:szCs w:val="24"/>
              </w:rPr>
              <w:t>2020,</w:t>
            </w:r>
            <w:r w:rsidRPr="00444885">
              <w:rPr>
                <w:rFonts w:asciiTheme="majorHAnsi" w:hAnsiTheme="majorHAnsi" w:cstheme="majorHAnsi"/>
                <w:spacing w:val="9"/>
                <w:sz w:val="24"/>
                <w:szCs w:val="24"/>
              </w:rPr>
              <w:t xml:space="preserve"> </w:t>
            </w:r>
            <w:r w:rsidRPr="00444885">
              <w:rPr>
                <w:rFonts w:asciiTheme="majorHAnsi" w:hAnsiTheme="majorHAnsi" w:cstheme="majorHAnsi"/>
                <w:sz w:val="24"/>
                <w:szCs w:val="24"/>
              </w:rPr>
              <w:t>n.</w:t>
            </w:r>
            <w:r w:rsidRPr="00444885">
              <w:rPr>
                <w:rFonts w:asciiTheme="majorHAnsi" w:hAnsiTheme="majorHAnsi" w:cstheme="majorHAnsi"/>
                <w:spacing w:val="6"/>
                <w:sz w:val="24"/>
                <w:szCs w:val="24"/>
              </w:rPr>
              <w:t xml:space="preserve"> </w:t>
            </w:r>
            <w:r w:rsidRPr="00444885">
              <w:rPr>
                <w:rFonts w:asciiTheme="majorHAnsi" w:hAnsiTheme="majorHAnsi" w:cstheme="majorHAnsi"/>
                <w:sz w:val="24"/>
                <w:szCs w:val="24"/>
              </w:rPr>
              <w:t>2020/852,</w:t>
            </w:r>
            <w:r w:rsidRPr="00444885">
              <w:rPr>
                <w:rFonts w:asciiTheme="majorHAnsi" w:hAnsiTheme="majorHAnsi" w:cstheme="majorHAnsi"/>
                <w:spacing w:val="9"/>
                <w:sz w:val="24"/>
                <w:szCs w:val="24"/>
              </w:rPr>
              <w:t xml:space="preserve"> </w:t>
            </w:r>
            <w:r w:rsidRPr="00444885">
              <w:rPr>
                <w:rFonts w:asciiTheme="majorHAnsi" w:hAnsiTheme="majorHAnsi" w:cstheme="majorHAnsi"/>
                <w:sz w:val="24"/>
                <w:szCs w:val="24"/>
              </w:rPr>
              <w:t>relativo</w:t>
            </w:r>
            <w:r w:rsidRPr="00444885">
              <w:rPr>
                <w:rFonts w:asciiTheme="majorHAnsi" w:hAnsiTheme="majorHAnsi" w:cstheme="majorHAnsi"/>
                <w:spacing w:val="10"/>
                <w:sz w:val="24"/>
                <w:szCs w:val="24"/>
              </w:rPr>
              <w:t xml:space="preserve"> </w:t>
            </w:r>
            <w:r w:rsidRPr="00444885">
              <w:rPr>
                <w:rFonts w:asciiTheme="majorHAnsi" w:hAnsiTheme="majorHAnsi" w:cstheme="majorHAnsi"/>
                <w:sz w:val="24"/>
                <w:szCs w:val="24"/>
              </w:rPr>
              <w:t>all’istituzione</w:t>
            </w:r>
            <w:r w:rsidRPr="00444885">
              <w:rPr>
                <w:rFonts w:asciiTheme="majorHAnsi" w:hAnsiTheme="majorHAnsi" w:cstheme="majorHAnsi"/>
                <w:spacing w:val="10"/>
                <w:sz w:val="24"/>
                <w:szCs w:val="24"/>
              </w:rPr>
              <w:t xml:space="preserve"> </w:t>
            </w:r>
            <w:r w:rsidRPr="00444885">
              <w:rPr>
                <w:rFonts w:asciiTheme="majorHAnsi" w:hAnsiTheme="majorHAnsi" w:cstheme="majorHAnsi"/>
                <w:sz w:val="24"/>
                <w:szCs w:val="24"/>
              </w:rPr>
              <w:t>di</w:t>
            </w:r>
            <w:r w:rsidRPr="00444885">
              <w:rPr>
                <w:rFonts w:asciiTheme="majorHAnsi" w:hAnsiTheme="majorHAnsi" w:cstheme="majorHAnsi"/>
                <w:spacing w:val="8"/>
                <w:sz w:val="24"/>
                <w:szCs w:val="24"/>
              </w:rPr>
              <w:t xml:space="preserve"> </w:t>
            </w:r>
            <w:r w:rsidRPr="00444885">
              <w:rPr>
                <w:rFonts w:asciiTheme="majorHAnsi" w:hAnsiTheme="majorHAnsi" w:cstheme="majorHAnsi"/>
                <w:sz w:val="24"/>
                <w:szCs w:val="24"/>
              </w:rPr>
              <w:t>un</w:t>
            </w:r>
            <w:r w:rsidRPr="00444885">
              <w:rPr>
                <w:rFonts w:asciiTheme="majorHAnsi" w:hAnsiTheme="majorHAnsi" w:cstheme="majorHAnsi"/>
                <w:spacing w:val="8"/>
                <w:sz w:val="24"/>
                <w:szCs w:val="24"/>
              </w:rPr>
              <w:t xml:space="preserve"> </w:t>
            </w:r>
            <w:r w:rsidRPr="00444885">
              <w:rPr>
                <w:rFonts w:asciiTheme="majorHAnsi" w:hAnsiTheme="majorHAnsi" w:cstheme="majorHAnsi"/>
                <w:sz w:val="24"/>
                <w:szCs w:val="24"/>
              </w:rPr>
              <w:t>quadro</w:t>
            </w:r>
            <w:r w:rsidRPr="00444885">
              <w:rPr>
                <w:rFonts w:asciiTheme="majorHAnsi" w:hAnsiTheme="majorHAnsi" w:cstheme="majorHAnsi"/>
                <w:spacing w:val="11"/>
                <w:sz w:val="24"/>
                <w:szCs w:val="24"/>
              </w:rPr>
              <w:t xml:space="preserve"> </w:t>
            </w:r>
            <w:r w:rsidRPr="00444885">
              <w:rPr>
                <w:rFonts w:asciiTheme="majorHAnsi" w:hAnsiTheme="majorHAnsi" w:cstheme="majorHAnsi"/>
                <w:sz w:val="24"/>
                <w:szCs w:val="24"/>
              </w:rPr>
              <w:t>che</w:t>
            </w:r>
            <w:r w:rsidRPr="00444885">
              <w:rPr>
                <w:rFonts w:asciiTheme="majorHAnsi" w:hAnsiTheme="majorHAnsi" w:cstheme="majorHAnsi"/>
                <w:spacing w:val="6"/>
                <w:sz w:val="24"/>
                <w:szCs w:val="24"/>
              </w:rPr>
              <w:t xml:space="preserve"> </w:t>
            </w:r>
            <w:r w:rsidRPr="00444885">
              <w:rPr>
                <w:rFonts w:asciiTheme="majorHAnsi" w:hAnsiTheme="majorHAnsi" w:cstheme="majorHAnsi"/>
                <w:sz w:val="24"/>
                <w:szCs w:val="24"/>
              </w:rPr>
              <w:t>favorisce</w:t>
            </w:r>
            <w:r w:rsidRPr="00444885">
              <w:rPr>
                <w:rFonts w:asciiTheme="majorHAnsi" w:hAnsiTheme="majorHAnsi" w:cstheme="majorHAnsi"/>
                <w:spacing w:val="10"/>
                <w:sz w:val="24"/>
                <w:szCs w:val="24"/>
              </w:rPr>
              <w:t xml:space="preserve"> </w:t>
            </w:r>
            <w:r w:rsidRPr="00444885">
              <w:rPr>
                <w:rFonts w:asciiTheme="majorHAnsi" w:hAnsiTheme="majorHAnsi" w:cstheme="majorHAnsi"/>
                <w:sz w:val="24"/>
                <w:szCs w:val="24"/>
              </w:rPr>
              <w:t>gli</w:t>
            </w:r>
            <w:r w:rsidRPr="00444885">
              <w:rPr>
                <w:rFonts w:asciiTheme="majorHAnsi" w:hAnsiTheme="majorHAnsi" w:cstheme="majorHAnsi"/>
                <w:spacing w:val="8"/>
                <w:sz w:val="24"/>
                <w:szCs w:val="24"/>
              </w:rPr>
              <w:t xml:space="preserve"> </w:t>
            </w:r>
            <w:r w:rsidRPr="00444885">
              <w:rPr>
                <w:rFonts w:asciiTheme="majorHAnsi" w:hAnsiTheme="majorHAnsi" w:cstheme="majorHAnsi"/>
                <w:sz w:val="24"/>
                <w:szCs w:val="24"/>
              </w:rPr>
              <w:t xml:space="preserve">investimenti </w:t>
            </w:r>
            <w:r w:rsidRPr="00444885">
              <w:rPr>
                <w:rFonts w:asciiTheme="majorHAnsi" w:hAnsiTheme="majorHAnsi" w:cstheme="majorHAnsi"/>
                <w:spacing w:val="-47"/>
                <w:sz w:val="24"/>
                <w:szCs w:val="24"/>
              </w:rPr>
              <w:t xml:space="preserve">  </w:t>
            </w:r>
            <w:r w:rsidRPr="00444885">
              <w:rPr>
                <w:rFonts w:asciiTheme="majorHAnsi" w:hAnsiTheme="majorHAnsi" w:cstheme="majorHAnsi"/>
                <w:sz w:val="24"/>
                <w:szCs w:val="24"/>
              </w:rPr>
              <w:t>sostenibili e</w:t>
            </w:r>
            <w:r w:rsidRPr="00444885">
              <w:rPr>
                <w:rFonts w:asciiTheme="majorHAnsi" w:hAnsiTheme="majorHAnsi" w:cstheme="majorHAnsi"/>
                <w:spacing w:val="-1"/>
                <w:sz w:val="24"/>
                <w:szCs w:val="24"/>
              </w:rPr>
              <w:t xml:space="preserve"> </w:t>
            </w:r>
            <w:r w:rsidRPr="00444885">
              <w:rPr>
                <w:rFonts w:asciiTheme="majorHAnsi" w:hAnsiTheme="majorHAnsi" w:cstheme="majorHAnsi"/>
                <w:sz w:val="24"/>
                <w:szCs w:val="24"/>
              </w:rPr>
              <w:t>recante</w:t>
            </w:r>
            <w:r w:rsidRPr="00444885">
              <w:rPr>
                <w:rFonts w:asciiTheme="majorHAnsi" w:hAnsiTheme="majorHAnsi" w:cstheme="majorHAnsi"/>
                <w:spacing w:val="1"/>
                <w:sz w:val="24"/>
                <w:szCs w:val="24"/>
              </w:rPr>
              <w:t xml:space="preserve"> </w:t>
            </w:r>
            <w:r w:rsidRPr="00444885">
              <w:rPr>
                <w:rFonts w:asciiTheme="majorHAnsi" w:hAnsiTheme="majorHAnsi" w:cstheme="majorHAnsi"/>
                <w:sz w:val="24"/>
                <w:szCs w:val="24"/>
              </w:rPr>
              <w:t>modifica</w:t>
            </w:r>
            <w:r w:rsidRPr="00444885">
              <w:rPr>
                <w:rFonts w:asciiTheme="majorHAnsi" w:hAnsiTheme="majorHAnsi" w:cstheme="majorHAnsi"/>
                <w:spacing w:val="-3"/>
                <w:sz w:val="24"/>
                <w:szCs w:val="24"/>
              </w:rPr>
              <w:t xml:space="preserve"> </w:t>
            </w:r>
            <w:r w:rsidRPr="00444885">
              <w:rPr>
                <w:rFonts w:asciiTheme="majorHAnsi" w:hAnsiTheme="majorHAnsi" w:cstheme="majorHAnsi"/>
                <w:sz w:val="24"/>
                <w:szCs w:val="24"/>
              </w:rPr>
              <w:t>del</w:t>
            </w:r>
            <w:r w:rsidRPr="00444885">
              <w:rPr>
                <w:rFonts w:asciiTheme="majorHAnsi" w:hAnsiTheme="majorHAnsi" w:cstheme="majorHAnsi"/>
                <w:spacing w:val="-1"/>
                <w:sz w:val="24"/>
                <w:szCs w:val="24"/>
              </w:rPr>
              <w:t xml:space="preserve"> </w:t>
            </w:r>
            <w:r w:rsidRPr="00444885">
              <w:rPr>
                <w:rFonts w:asciiTheme="majorHAnsi" w:hAnsiTheme="majorHAnsi" w:cstheme="majorHAnsi"/>
                <w:sz w:val="24"/>
                <w:szCs w:val="24"/>
              </w:rPr>
              <w:t>regolamento</w:t>
            </w:r>
            <w:r w:rsidRPr="00444885">
              <w:rPr>
                <w:rFonts w:asciiTheme="majorHAnsi" w:hAnsiTheme="majorHAnsi" w:cstheme="majorHAnsi"/>
                <w:spacing w:val="1"/>
                <w:sz w:val="24"/>
                <w:szCs w:val="24"/>
              </w:rPr>
              <w:t xml:space="preserve"> </w:t>
            </w:r>
            <w:r w:rsidRPr="00444885">
              <w:rPr>
                <w:rFonts w:asciiTheme="majorHAnsi" w:hAnsiTheme="majorHAnsi" w:cstheme="majorHAnsi"/>
                <w:sz w:val="24"/>
                <w:szCs w:val="24"/>
              </w:rPr>
              <w:t>(UE)</w:t>
            </w:r>
            <w:r w:rsidRPr="00444885">
              <w:rPr>
                <w:rFonts w:asciiTheme="majorHAnsi" w:hAnsiTheme="majorHAnsi" w:cstheme="majorHAnsi"/>
                <w:spacing w:val="-1"/>
                <w:sz w:val="24"/>
                <w:szCs w:val="24"/>
              </w:rPr>
              <w:t xml:space="preserve"> </w:t>
            </w:r>
            <w:r w:rsidRPr="00444885">
              <w:rPr>
                <w:rFonts w:asciiTheme="majorHAnsi" w:hAnsiTheme="majorHAnsi" w:cstheme="majorHAnsi"/>
                <w:sz w:val="24"/>
                <w:szCs w:val="24"/>
              </w:rPr>
              <w:t>2019/2088.</w:t>
            </w:r>
          </w:p>
        </w:tc>
      </w:tr>
      <w:tr w:rsidR="00444885" w:rsidRPr="00444885" w:rsidTr="00326D3E">
        <w:tc>
          <w:tcPr>
            <w:tcW w:w="9628" w:type="dxa"/>
          </w:tcPr>
          <w:p w:rsidR="00444885" w:rsidRPr="00444885" w:rsidRDefault="00444885" w:rsidP="00444885">
            <w:pPr>
              <w:pStyle w:val="TableParagraph"/>
              <w:tabs>
                <w:tab w:val="left" w:pos="993"/>
              </w:tabs>
              <w:spacing w:line="300" w:lineRule="exact"/>
              <w:ind w:left="136" w:right="139"/>
              <w:jc w:val="both"/>
              <w:rPr>
                <w:rFonts w:asciiTheme="majorHAnsi" w:hAnsiTheme="majorHAnsi" w:cstheme="majorHAnsi"/>
                <w:sz w:val="24"/>
                <w:szCs w:val="24"/>
              </w:rPr>
            </w:pPr>
            <w:r w:rsidRPr="00444885">
              <w:rPr>
                <w:rFonts w:asciiTheme="majorHAnsi" w:hAnsiTheme="majorHAnsi" w:cstheme="majorHAnsi"/>
                <w:sz w:val="24"/>
                <w:szCs w:val="24"/>
              </w:rPr>
              <w:t>Regolamento (UE) 14</w:t>
            </w:r>
            <w:r w:rsidRPr="00444885">
              <w:rPr>
                <w:rFonts w:asciiTheme="majorHAnsi" w:hAnsiTheme="majorHAnsi" w:cstheme="majorHAnsi"/>
                <w:spacing w:val="1"/>
                <w:sz w:val="24"/>
                <w:szCs w:val="24"/>
              </w:rPr>
              <w:t xml:space="preserve"> </w:t>
            </w:r>
            <w:r w:rsidRPr="00444885">
              <w:rPr>
                <w:rFonts w:asciiTheme="majorHAnsi" w:hAnsiTheme="majorHAnsi" w:cstheme="majorHAnsi"/>
                <w:sz w:val="24"/>
                <w:szCs w:val="24"/>
              </w:rPr>
              <w:t>dicembre 2020,</w:t>
            </w:r>
            <w:r w:rsidRPr="00444885">
              <w:rPr>
                <w:rFonts w:asciiTheme="majorHAnsi" w:hAnsiTheme="majorHAnsi" w:cstheme="majorHAnsi"/>
                <w:spacing w:val="1"/>
                <w:sz w:val="24"/>
                <w:szCs w:val="24"/>
              </w:rPr>
              <w:t xml:space="preserve"> </w:t>
            </w:r>
            <w:r w:rsidRPr="00444885">
              <w:rPr>
                <w:rFonts w:asciiTheme="majorHAnsi" w:hAnsiTheme="majorHAnsi" w:cstheme="majorHAnsi"/>
                <w:sz w:val="24"/>
                <w:szCs w:val="24"/>
              </w:rPr>
              <w:t>n. 2020/2094,</w:t>
            </w:r>
            <w:r w:rsidRPr="00444885">
              <w:rPr>
                <w:rFonts w:asciiTheme="majorHAnsi" w:hAnsiTheme="majorHAnsi" w:cstheme="majorHAnsi"/>
                <w:spacing w:val="1"/>
                <w:sz w:val="24"/>
                <w:szCs w:val="24"/>
              </w:rPr>
              <w:t xml:space="preserve"> </w:t>
            </w:r>
            <w:r w:rsidRPr="00444885">
              <w:rPr>
                <w:rFonts w:asciiTheme="majorHAnsi" w:hAnsiTheme="majorHAnsi" w:cstheme="majorHAnsi"/>
                <w:sz w:val="24"/>
                <w:szCs w:val="24"/>
              </w:rPr>
              <w:t>che</w:t>
            </w:r>
            <w:r w:rsidRPr="00444885">
              <w:rPr>
                <w:rFonts w:asciiTheme="majorHAnsi" w:hAnsiTheme="majorHAnsi" w:cstheme="majorHAnsi"/>
                <w:spacing w:val="-2"/>
                <w:sz w:val="24"/>
                <w:szCs w:val="24"/>
              </w:rPr>
              <w:t xml:space="preserve"> </w:t>
            </w:r>
            <w:r w:rsidRPr="00444885">
              <w:rPr>
                <w:rFonts w:asciiTheme="majorHAnsi" w:hAnsiTheme="majorHAnsi" w:cstheme="majorHAnsi"/>
                <w:sz w:val="24"/>
                <w:szCs w:val="24"/>
              </w:rPr>
              <w:t>istituisce</w:t>
            </w:r>
            <w:r w:rsidRPr="00444885">
              <w:rPr>
                <w:rFonts w:asciiTheme="majorHAnsi" w:hAnsiTheme="majorHAnsi" w:cstheme="majorHAnsi"/>
                <w:spacing w:val="-1"/>
                <w:sz w:val="24"/>
                <w:szCs w:val="24"/>
              </w:rPr>
              <w:t xml:space="preserve"> </w:t>
            </w:r>
            <w:r w:rsidRPr="00444885">
              <w:rPr>
                <w:rFonts w:asciiTheme="majorHAnsi" w:hAnsiTheme="majorHAnsi" w:cstheme="majorHAnsi"/>
                <w:sz w:val="24"/>
                <w:szCs w:val="24"/>
              </w:rPr>
              <w:t>uno strumento</w:t>
            </w:r>
            <w:r w:rsidRPr="00444885">
              <w:rPr>
                <w:rFonts w:asciiTheme="majorHAnsi" w:hAnsiTheme="majorHAnsi" w:cstheme="majorHAnsi"/>
                <w:spacing w:val="1"/>
                <w:sz w:val="24"/>
                <w:szCs w:val="24"/>
              </w:rPr>
              <w:t xml:space="preserve"> </w:t>
            </w:r>
            <w:r w:rsidRPr="00444885">
              <w:rPr>
                <w:rFonts w:asciiTheme="majorHAnsi" w:hAnsiTheme="majorHAnsi" w:cstheme="majorHAnsi"/>
                <w:sz w:val="24"/>
                <w:szCs w:val="24"/>
              </w:rPr>
              <w:t>dell’Unione europea</w:t>
            </w:r>
            <w:r w:rsidRPr="00444885">
              <w:rPr>
                <w:rFonts w:asciiTheme="majorHAnsi" w:hAnsiTheme="majorHAnsi" w:cstheme="majorHAnsi"/>
                <w:spacing w:val="-1"/>
                <w:sz w:val="24"/>
                <w:szCs w:val="24"/>
              </w:rPr>
              <w:t xml:space="preserve"> </w:t>
            </w:r>
            <w:r w:rsidRPr="00444885">
              <w:rPr>
                <w:rFonts w:asciiTheme="majorHAnsi" w:hAnsiTheme="majorHAnsi" w:cstheme="majorHAnsi"/>
                <w:sz w:val="24"/>
                <w:szCs w:val="24"/>
              </w:rPr>
              <w:t>per la</w:t>
            </w:r>
            <w:r w:rsidRPr="00444885">
              <w:rPr>
                <w:rFonts w:asciiTheme="majorHAnsi" w:hAnsiTheme="majorHAnsi" w:cstheme="majorHAnsi"/>
                <w:spacing w:val="1"/>
                <w:sz w:val="24"/>
                <w:szCs w:val="24"/>
              </w:rPr>
              <w:t xml:space="preserve"> </w:t>
            </w:r>
            <w:r w:rsidRPr="00444885">
              <w:rPr>
                <w:rFonts w:asciiTheme="majorHAnsi" w:hAnsiTheme="majorHAnsi" w:cstheme="majorHAnsi"/>
                <w:sz w:val="24"/>
                <w:szCs w:val="24"/>
              </w:rPr>
              <w:t>ripresa,</w:t>
            </w:r>
            <w:r w:rsidRPr="00444885">
              <w:rPr>
                <w:rFonts w:asciiTheme="majorHAnsi" w:hAnsiTheme="majorHAnsi" w:cstheme="majorHAnsi"/>
                <w:spacing w:val="-47"/>
                <w:sz w:val="24"/>
                <w:szCs w:val="24"/>
              </w:rPr>
              <w:t xml:space="preserve"> </w:t>
            </w:r>
            <w:r w:rsidRPr="00444885">
              <w:rPr>
                <w:rFonts w:asciiTheme="majorHAnsi" w:hAnsiTheme="majorHAnsi" w:cstheme="majorHAnsi"/>
                <w:sz w:val="24"/>
                <w:szCs w:val="24"/>
              </w:rPr>
              <w:t>a sostegno</w:t>
            </w:r>
            <w:r w:rsidRPr="00444885">
              <w:rPr>
                <w:rFonts w:asciiTheme="majorHAnsi" w:hAnsiTheme="majorHAnsi" w:cstheme="majorHAnsi"/>
                <w:spacing w:val="1"/>
                <w:sz w:val="24"/>
                <w:szCs w:val="24"/>
              </w:rPr>
              <w:t xml:space="preserve"> </w:t>
            </w:r>
            <w:r w:rsidRPr="00444885">
              <w:rPr>
                <w:rFonts w:asciiTheme="majorHAnsi" w:hAnsiTheme="majorHAnsi" w:cstheme="majorHAnsi"/>
                <w:sz w:val="24"/>
                <w:szCs w:val="24"/>
              </w:rPr>
              <w:t>alla</w:t>
            </w:r>
            <w:r w:rsidRPr="00444885">
              <w:rPr>
                <w:rFonts w:asciiTheme="majorHAnsi" w:hAnsiTheme="majorHAnsi" w:cstheme="majorHAnsi"/>
                <w:spacing w:val="1"/>
                <w:sz w:val="24"/>
                <w:szCs w:val="24"/>
              </w:rPr>
              <w:t xml:space="preserve"> </w:t>
            </w:r>
            <w:r w:rsidRPr="00444885">
              <w:rPr>
                <w:rFonts w:asciiTheme="majorHAnsi" w:hAnsiTheme="majorHAnsi" w:cstheme="majorHAnsi"/>
                <w:sz w:val="24"/>
                <w:szCs w:val="24"/>
              </w:rPr>
              <w:t>ripresa</w:t>
            </w:r>
            <w:r w:rsidRPr="00444885">
              <w:rPr>
                <w:rFonts w:asciiTheme="majorHAnsi" w:hAnsiTheme="majorHAnsi" w:cstheme="majorHAnsi"/>
                <w:spacing w:val="1"/>
                <w:sz w:val="24"/>
                <w:szCs w:val="24"/>
              </w:rPr>
              <w:t xml:space="preserve"> </w:t>
            </w:r>
            <w:r w:rsidRPr="00444885">
              <w:rPr>
                <w:rFonts w:asciiTheme="majorHAnsi" w:hAnsiTheme="majorHAnsi" w:cstheme="majorHAnsi"/>
                <w:sz w:val="24"/>
                <w:szCs w:val="24"/>
              </w:rPr>
              <w:t>dell’economia</w:t>
            </w:r>
            <w:r w:rsidRPr="00444885">
              <w:rPr>
                <w:rFonts w:asciiTheme="majorHAnsi" w:hAnsiTheme="majorHAnsi" w:cstheme="majorHAnsi"/>
                <w:spacing w:val="-1"/>
                <w:sz w:val="24"/>
                <w:szCs w:val="24"/>
              </w:rPr>
              <w:t xml:space="preserve"> </w:t>
            </w:r>
            <w:r w:rsidRPr="00444885">
              <w:rPr>
                <w:rFonts w:asciiTheme="majorHAnsi" w:hAnsiTheme="majorHAnsi" w:cstheme="majorHAnsi"/>
                <w:sz w:val="24"/>
                <w:szCs w:val="24"/>
              </w:rPr>
              <w:t>dopo</w:t>
            </w:r>
            <w:r w:rsidRPr="00444885">
              <w:rPr>
                <w:rFonts w:asciiTheme="majorHAnsi" w:hAnsiTheme="majorHAnsi" w:cstheme="majorHAnsi"/>
                <w:spacing w:val="1"/>
                <w:sz w:val="24"/>
                <w:szCs w:val="24"/>
              </w:rPr>
              <w:t xml:space="preserve"> </w:t>
            </w:r>
            <w:r w:rsidRPr="00444885">
              <w:rPr>
                <w:rFonts w:asciiTheme="majorHAnsi" w:hAnsiTheme="majorHAnsi" w:cstheme="majorHAnsi"/>
                <w:sz w:val="24"/>
                <w:szCs w:val="24"/>
              </w:rPr>
              <w:t>la</w:t>
            </w:r>
            <w:r w:rsidRPr="00444885">
              <w:rPr>
                <w:rFonts w:asciiTheme="majorHAnsi" w:hAnsiTheme="majorHAnsi" w:cstheme="majorHAnsi"/>
                <w:spacing w:val="1"/>
                <w:sz w:val="24"/>
                <w:szCs w:val="24"/>
              </w:rPr>
              <w:t xml:space="preserve"> </w:t>
            </w:r>
            <w:r w:rsidRPr="00444885">
              <w:rPr>
                <w:rFonts w:asciiTheme="majorHAnsi" w:hAnsiTheme="majorHAnsi" w:cstheme="majorHAnsi"/>
                <w:sz w:val="24"/>
                <w:szCs w:val="24"/>
              </w:rPr>
              <w:t>crisi COVID-19.</w:t>
            </w:r>
          </w:p>
        </w:tc>
      </w:tr>
      <w:tr w:rsidR="00444885" w:rsidRPr="00444885" w:rsidTr="00326D3E">
        <w:tc>
          <w:tcPr>
            <w:tcW w:w="9628" w:type="dxa"/>
          </w:tcPr>
          <w:p w:rsidR="00444885" w:rsidRPr="00444885" w:rsidRDefault="00444885" w:rsidP="00444885">
            <w:pPr>
              <w:pStyle w:val="TableParagraph"/>
              <w:tabs>
                <w:tab w:val="left" w:pos="993"/>
              </w:tabs>
              <w:spacing w:line="300" w:lineRule="exact"/>
              <w:ind w:left="136" w:right="139"/>
              <w:jc w:val="both"/>
              <w:rPr>
                <w:rFonts w:asciiTheme="majorHAnsi" w:hAnsiTheme="majorHAnsi" w:cstheme="majorHAnsi"/>
                <w:sz w:val="24"/>
                <w:szCs w:val="24"/>
              </w:rPr>
            </w:pPr>
            <w:r w:rsidRPr="00444885">
              <w:rPr>
                <w:rFonts w:asciiTheme="majorHAnsi" w:hAnsiTheme="majorHAnsi" w:cstheme="majorHAnsi"/>
                <w:sz w:val="24"/>
                <w:szCs w:val="24"/>
              </w:rPr>
              <w:t>Regolamento</w:t>
            </w:r>
            <w:r w:rsidRPr="00444885">
              <w:rPr>
                <w:rFonts w:asciiTheme="majorHAnsi" w:hAnsiTheme="majorHAnsi" w:cstheme="majorHAnsi"/>
                <w:spacing w:val="4"/>
                <w:sz w:val="24"/>
                <w:szCs w:val="24"/>
              </w:rPr>
              <w:t xml:space="preserve"> </w:t>
            </w:r>
            <w:r w:rsidRPr="00444885">
              <w:rPr>
                <w:rFonts w:asciiTheme="majorHAnsi" w:hAnsiTheme="majorHAnsi" w:cstheme="majorHAnsi"/>
                <w:sz w:val="24"/>
                <w:szCs w:val="24"/>
              </w:rPr>
              <w:t>(UE,</w:t>
            </w:r>
            <w:r w:rsidRPr="00444885">
              <w:rPr>
                <w:rFonts w:asciiTheme="majorHAnsi" w:hAnsiTheme="majorHAnsi" w:cstheme="majorHAnsi"/>
                <w:spacing w:val="5"/>
                <w:sz w:val="24"/>
                <w:szCs w:val="24"/>
              </w:rPr>
              <w:t xml:space="preserve"> </w:t>
            </w:r>
            <w:proofErr w:type="spellStart"/>
            <w:r w:rsidRPr="00444885">
              <w:rPr>
                <w:rFonts w:asciiTheme="majorHAnsi" w:hAnsiTheme="majorHAnsi" w:cstheme="majorHAnsi"/>
                <w:sz w:val="24"/>
                <w:szCs w:val="24"/>
              </w:rPr>
              <w:t>Euratom</w:t>
            </w:r>
            <w:proofErr w:type="spellEnd"/>
            <w:r w:rsidRPr="00444885">
              <w:rPr>
                <w:rFonts w:asciiTheme="majorHAnsi" w:hAnsiTheme="majorHAnsi" w:cstheme="majorHAnsi"/>
                <w:sz w:val="24"/>
                <w:szCs w:val="24"/>
              </w:rPr>
              <w:t>)</w:t>
            </w:r>
            <w:r w:rsidRPr="00444885">
              <w:rPr>
                <w:rFonts w:asciiTheme="majorHAnsi" w:hAnsiTheme="majorHAnsi" w:cstheme="majorHAnsi"/>
                <w:spacing w:val="3"/>
                <w:sz w:val="24"/>
                <w:szCs w:val="24"/>
              </w:rPr>
              <w:t xml:space="preserve"> </w:t>
            </w:r>
            <w:r w:rsidRPr="00444885">
              <w:rPr>
                <w:rFonts w:asciiTheme="majorHAnsi" w:hAnsiTheme="majorHAnsi" w:cstheme="majorHAnsi"/>
                <w:sz w:val="24"/>
                <w:szCs w:val="24"/>
              </w:rPr>
              <w:t>16</w:t>
            </w:r>
            <w:r w:rsidRPr="00444885">
              <w:rPr>
                <w:rFonts w:asciiTheme="majorHAnsi" w:hAnsiTheme="majorHAnsi" w:cstheme="majorHAnsi"/>
                <w:spacing w:val="4"/>
                <w:sz w:val="24"/>
                <w:szCs w:val="24"/>
              </w:rPr>
              <w:t xml:space="preserve"> </w:t>
            </w:r>
            <w:r w:rsidRPr="00444885">
              <w:rPr>
                <w:rFonts w:asciiTheme="majorHAnsi" w:hAnsiTheme="majorHAnsi" w:cstheme="majorHAnsi"/>
                <w:sz w:val="24"/>
                <w:szCs w:val="24"/>
              </w:rPr>
              <w:t>dicembre</w:t>
            </w:r>
            <w:r w:rsidRPr="00444885">
              <w:rPr>
                <w:rFonts w:asciiTheme="majorHAnsi" w:hAnsiTheme="majorHAnsi" w:cstheme="majorHAnsi"/>
                <w:spacing w:val="5"/>
                <w:sz w:val="24"/>
                <w:szCs w:val="24"/>
              </w:rPr>
              <w:t xml:space="preserve"> </w:t>
            </w:r>
            <w:r w:rsidRPr="00444885">
              <w:rPr>
                <w:rFonts w:asciiTheme="majorHAnsi" w:hAnsiTheme="majorHAnsi" w:cstheme="majorHAnsi"/>
                <w:sz w:val="24"/>
                <w:szCs w:val="24"/>
              </w:rPr>
              <w:t>2020,</w:t>
            </w:r>
            <w:r w:rsidRPr="00444885">
              <w:rPr>
                <w:rFonts w:asciiTheme="majorHAnsi" w:hAnsiTheme="majorHAnsi" w:cstheme="majorHAnsi"/>
                <w:spacing w:val="1"/>
                <w:sz w:val="24"/>
                <w:szCs w:val="24"/>
              </w:rPr>
              <w:t xml:space="preserve"> </w:t>
            </w:r>
            <w:r w:rsidRPr="00444885">
              <w:rPr>
                <w:rFonts w:asciiTheme="majorHAnsi" w:hAnsiTheme="majorHAnsi" w:cstheme="majorHAnsi"/>
                <w:sz w:val="24"/>
                <w:szCs w:val="24"/>
              </w:rPr>
              <w:t>n.</w:t>
            </w:r>
            <w:r w:rsidRPr="00444885">
              <w:rPr>
                <w:rFonts w:asciiTheme="majorHAnsi" w:hAnsiTheme="majorHAnsi" w:cstheme="majorHAnsi"/>
                <w:spacing w:val="3"/>
                <w:sz w:val="24"/>
                <w:szCs w:val="24"/>
              </w:rPr>
              <w:t xml:space="preserve"> </w:t>
            </w:r>
            <w:r w:rsidRPr="00444885">
              <w:rPr>
                <w:rFonts w:asciiTheme="majorHAnsi" w:hAnsiTheme="majorHAnsi" w:cstheme="majorHAnsi"/>
                <w:sz w:val="24"/>
                <w:szCs w:val="24"/>
              </w:rPr>
              <w:t>2020/2092,</w:t>
            </w:r>
            <w:r w:rsidRPr="00444885">
              <w:rPr>
                <w:rFonts w:asciiTheme="majorHAnsi" w:hAnsiTheme="majorHAnsi" w:cstheme="majorHAnsi"/>
                <w:spacing w:val="4"/>
                <w:sz w:val="24"/>
                <w:szCs w:val="24"/>
              </w:rPr>
              <w:t xml:space="preserve"> </w:t>
            </w:r>
            <w:r w:rsidRPr="00444885">
              <w:rPr>
                <w:rFonts w:asciiTheme="majorHAnsi" w:hAnsiTheme="majorHAnsi" w:cstheme="majorHAnsi"/>
                <w:sz w:val="24"/>
                <w:szCs w:val="24"/>
              </w:rPr>
              <w:t>relativo</w:t>
            </w:r>
            <w:r w:rsidRPr="00444885">
              <w:rPr>
                <w:rFonts w:asciiTheme="majorHAnsi" w:hAnsiTheme="majorHAnsi" w:cstheme="majorHAnsi"/>
                <w:spacing w:val="3"/>
                <w:sz w:val="24"/>
                <w:szCs w:val="24"/>
              </w:rPr>
              <w:t xml:space="preserve"> </w:t>
            </w:r>
            <w:r w:rsidRPr="00444885">
              <w:rPr>
                <w:rFonts w:asciiTheme="majorHAnsi" w:hAnsiTheme="majorHAnsi" w:cstheme="majorHAnsi"/>
                <w:sz w:val="24"/>
                <w:szCs w:val="24"/>
              </w:rPr>
              <w:t>a</w:t>
            </w:r>
            <w:r w:rsidRPr="00444885">
              <w:rPr>
                <w:rFonts w:asciiTheme="majorHAnsi" w:hAnsiTheme="majorHAnsi" w:cstheme="majorHAnsi"/>
                <w:spacing w:val="5"/>
                <w:sz w:val="24"/>
                <w:szCs w:val="24"/>
              </w:rPr>
              <w:t xml:space="preserve"> </w:t>
            </w:r>
            <w:r w:rsidRPr="00444885">
              <w:rPr>
                <w:rFonts w:asciiTheme="majorHAnsi" w:hAnsiTheme="majorHAnsi" w:cstheme="majorHAnsi"/>
                <w:sz w:val="24"/>
                <w:szCs w:val="24"/>
              </w:rPr>
              <w:t>un</w:t>
            </w:r>
            <w:r w:rsidRPr="00444885">
              <w:rPr>
                <w:rFonts w:asciiTheme="majorHAnsi" w:hAnsiTheme="majorHAnsi" w:cstheme="majorHAnsi"/>
                <w:spacing w:val="4"/>
                <w:sz w:val="24"/>
                <w:szCs w:val="24"/>
              </w:rPr>
              <w:t xml:space="preserve"> </w:t>
            </w:r>
            <w:r w:rsidRPr="00444885">
              <w:rPr>
                <w:rFonts w:asciiTheme="majorHAnsi" w:hAnsiTheme="majorHAnsi" w:cstheme="majorHAnsi"/>
                <w:sz w:val="24"/>
                <w:szCs w:val="24"/>
              </w:rPr>
              <w:t>regime</w:t>
            </w:r>
            <w:r w:rsidRPr="00444885">
              <w:rPr>
                <w:rFonts w:asciiTheme="majorHAnsi" w:hAnsiTheme="majorHAnsi" w:cstheme="majorHAnsi"/>
                <w:spacing w:val="1"/>
                <w:sz w:val="24"/>
                <w:szCs w:val="24"/>
              </w:rPr>
              <w:t xml:space="preserve"> </w:t>
            </w:r>
            <w:r w:rsidRPr="00444885">
              <w:rPr>
                <w:rFonts w:asciiTheme="majorHAnsi" w:hAnsiTheme="majorHAnsi" w:cstheme="majorHAnsi"/>
                <w:sz w:val="24"/>
                <w:szCs w:val="24"/>
              </w:rPr>
              <w:t>generale</w:t>
            </w:r>
            <w:r w:rsidRPr="00444885">
              <w:rPr>
                <w:rFonts w:asciiTheme="majorHAnsi" w:hAnsiTheme="majorHAnsi" w:cstheme="majorHAnsi"/>
                <w:spacing w:val="5"/>
                <w:sz w:val="24"/>
                <w:szCs w:val="24"/>
              </w:rPr>
              <w:t xml:space="preserve"> </w:t>
            </w:r>
            <w:r w:rsidRPr="00444885">
              <w:rPr>
                <w:rFonts w:asciiTheme="majorHAnsi" w:hAnsiTheme="majorHAnsi" w:cstheme="majorHAnsi"/>
                <w:sz w:val="24"/>
                <w:szCs w:val="24"/>
              </w:rPr>
              <w:t>di</w:t>
            </w:r>
            <w:r w:rsidRPr="00444885">
              <w:rPr>
                <w:rFonts w:asciiTheme="majorHAnsi" w:hAnsiTheme="majorHAnsi" w:cstheme="majorHAnsi"/>
                <w:spacing w:val="3"/>
                <w:sz w:val="24"/>
                <w:szCs w:val="24"/>
              </w:rPr>
              <w:t xml:space="preserve"> </w:t>
            </w:r>
            <w:r w:rsidRPr="00444885">
              <w:rPr>
                <w:rFonts w:asciiTheme="majorHAnsi" w:hAnsiTheme="majorHAnsi" w:cstheme="majorHAnsi"/>
                <w:sz w:val="24"/>
                <w:szCs w:val="24"/>
              </w:rPr>
              <w:t>condizionalità</w:t>
            </w:r>
            <w:r w:rsidRPr="00444885">
              <w:rPr>
                <w:rFonts w:asciiTheme="majorHAnsi" w:hAnsiTheme="majorHAnsi" w:cstheme="majorHAnsi"/>
                <w:spacing w:val="4"/>
                <w:sz w:val="24"/>
                <w:szCs w:val="24"/>
              </w:rPr>
              <w:t xml:space="preserve"> </w:t>
            </w:r>
            <w:r w:rsidRPr="00444885">
              <w:rPr>
                <w:rFonts w:asciiTheme="majorHAnsi" w:hAnsiTheme="majorHAnsi" w:cstheme="majorHAnsi"/>
                <w:sz w:val="24"/>
                <w:szCs w:val="24"/>
              </w:rPr>
              <w:t>per</w:t>
            </w:r>
            <w:r w:rsidRPr="00444885">
              <w:rPr>
                <w:rFonts w:asciiTheme="majorHAnsi" w:hAnsiTheme="majorHAnsi" w:cstheme="majorHAnsi"/>
                <w:spacing w:val="5"/>
                <w:sz w:val="24"/>
                <w:szCs w:val="24"/>
              </w:rPr>
              <w:t xml:space="preserve"> </w:t>
            </w:r>
            <w:r w:rsidRPr="00444885">
              <w:rPr>
                <w:rFonts w:asciiTheme="majorHAnsi" w:hAnsiTheme="majorHAnsi" w:cstheme="majorHAnsi"/>
                <w:sz w:val="24"/>
                <w:szCs w:val="24"/>
              </w:rPr>
              <w:t xml:space="preserve">la </w:t>
            </w:r>
            <w:r w:rsidRPr="00444885">
              <w:rPr>
                <w:rFonts w:asciiTheme="majorHAnsi" w:hAnsiTheme="majorHAnsi" w:cstheme="majorHAnsi"/>
                <w:spacing w:val="-47"/>
                <w:sz w:val="24"/>
                <w:szCs w:val="24"/>
              </w:rPr>
              <w:t xml:space="preserve">  </w:t>
            </w:r>
            <w:r w:rsidRPr="00444885">
              <w:rPr>
                <w:rFonts w:asciiTheme="majorHAnsi" w:hAnsiTheme="majorHAnsi" w:cstheme="majorHAnsi"/>
                <w:sz w:val="24"/>
                <w:szCs w:val="24"/>
              </w:rPr>
              <w:t>tutela</w:t>
            </w:r>
            <w:r w:rsidRPr="00444885">
              <w:rPr>
                <w:rFonts w:asciiTheme="majorHAnsi" w:hAnsiTheme="majorHAnsi" w:cstheme="majorHAnsi"/>
                <w:spacing w:val="-2"/>
                <w:sz w:val="24"/>
                <w:szCs w:val="24"/>
              </w:rPr>
              <w:t xml:space="preserve"> </w:t>
            </w:r>
            <w:r w:rsidRPr="00444885">
              <w:rPr>
                <w:rFonts w:asciiTheme="majorHAnsi" w:hAnsiTheme="majorHAnsi" w:cstheme="majorHAnsi"/>
                <w:sz w:val="24"/>
                <w:szCs w:val="24"/>
              </w:rPr>
              <w:t>del</w:t>
            </w:r>
            <w:r w:rsidRPr="00444885">
              <w:rPr>
                <w:rFonts w:asciiTheme="majorHAnsi" w:hAnsiTheme="majorHAnsi" w:cstheme="majorHAnsi"/>
                <w:spacing w:val="-1"/>
                <w:sz w:val="24"/>
                <w:szCs w:val="24"/>
              </w:rPr>
              <w:t xml:space="preserve"> </w:t>
            </w:r>
            <w:r w:rsidRPr="00444885">
              <w:rPr>
                <w:rFonts w:asciiTheme="majorHAnsi" w:hAnsiTheme="majorHAnsi" w:cstheme="majorHAnsi"/>
                <w:sz w:val="24"/>
                <w:szCs w:val="24"/>
              </w:rPr>
              <w:t>bilancio</w:t>
            </w:r>
            <w:r w:rsidRPr="00444885">
              <w:rPr>
                <w:rFonts w:asciiTheme="majorHAnsi" w:hAnsiTheme="majorHAnsi" w:cstheme="majorHAnsi"/>
                <w:spacing w:val="1"/>
                <w:sz w:val="24"/>
                <w:szCs w:val="24"/>
              </w:rPr>
              <w:t xml:space="preserve"> </w:t>
            </w:r>
            <w:r w:rsidRPr="00444885">
              <w:rPr>
                <w:rFonts w:asciiTheme="majorHAnsi" w:hAnsiTheme="majorHAnsi" w:cstheme="majorHAnsi"/>
                <w:sz w:val="24"/>
                <w:szCs w:val="24"/>
              </w:rPr>
              <w:t>dell’Unione.</w:t>
            </w:r>
          </w:p>
        </w:tc>
      </w:tr>
      <w:tr w:rsidR="00444885" w:rsidRPr="00444885" w:rsidTr="00326D3E">
        <w:tc>
          <w:tcPr>
            <w:tcW w:w="9628" w:type="dxa"/>
          </w:tcPr>
          <w:p w:rsidR="00444885" w:rsidRPr="00444885" w:rsidRDefault="00444885" w:rsidP="00444885">
            <w:pPr>
              <w:pStyle w:val="TableParagraph"/>
              <w:tabs>
                <w:tab w:val="left" w:pos="993"/>
              </w:tabs>
              <w:spacing w:line="300" w:lineRule="exact"/>
              <w:ind w:left="136" w:right="139"/>
              <w:jc w:val="both"/>
              <w:rPr>
                <w:rFonts w:asciiTheme="majorHAnsi" w:hAnsiTheme="majorHAnsi" w:cstheme="majorHAnsi"/>
                <w:sz w:val="24"/>
                <w:szCs w:val="24"/>
              </w:rPr>
            </w:pPr>
            <w:r w:rsidRPr="00444885">
              <w:rPr>
                <w:rFonts w:asciiTheme="majorHAnsi" w:hAnsiTheme="majorHAnsi" w:cstheme="majorHAnsi"/>
                <w:sz w:val="24"/>
                <w:szCs w:val="24"/>
              </w:rPr>
              <w:t>Regolamento (UE) 2020/2221 del Parlamento Europeo e del Consiglio del 23 dicembre 2020 che modifica il</w:t>
            </w:r>
            <w:r w:rsidRPr="00444885">
              <w:rPr>
                <w:rFonts w:asciiTheme="majorHAnsi" w:hAnsiTheme="majorHAnsi" w:cstheme="majorHAnsi"/>
                <w:spacing w:val="1"/>
                <w:sz w:val="24"/>
                <w:szCs w:val="24"/>
              </w:rPr>
              <w:t xml:space="preserve"> </w:t>
            </w:r>
            <w:r w:rsidRPr="00444885">
              <w:rPr>
                <w:rFonts w:asciiTheme="majorHAnsi" w:hAnsiTheme="majorHAnsi" w:cstheme="majorHAnsi"/>
                <w:sz w:val="24"/>
                <w:szCs w:val="24"/>
              </w:rPr>
              <w:t>regolamento (UE) n. 2013/1303 per quanto riguarda le risorse aggiuntive e le modalità di attuazione per fornire</w:t>
            </w:r>
            <w:r w:rsidRPr="00444885">
              <w:rPr>
                <w:rFonts w:asciiTheme="majorHAnsi" w:hAnsiTheme="majorHAnsi" w:cstheme="majorHAnsi"/>
                <w:spacing w:val="1"/>
                <w:sz w:val="24"/>
                <w:szCs w:val="24"/>
              </w:rPr>
              <w:t xml:space="preserve"> </w:t>
            </w:r>
            <w:r w:rsidRPr="00444885">
              <w:rPr>
                <w:rFonts w:asciiTheme="majorHAnsi" w:hAnsiTheme="majorHAnsi" w:cstheme="majorHAnsi"/>
                <w:sz w:val="24"/>
                <w:szCs w:val="24"/>
              </w:rPr>
              <w:t>assistenza</w:t>
            </w:r>
            <w:r w:rsidRPr="00444885">
              <w:rPr>
                <w:rFonts w:asciiTheme="majorHAnsi" w:hAnsiTheme="majorHAnsi" w:cstheme="majorHAnsi"/>
                <w:spacing w:val="-3"/>
                <w:sz w:val="24"/>
                <w:szCs w:val="24"/>
              </w:rPr>
              <w:t xml:space="preserve"> </w:t>
            </w:r>
            <w:r w:rsidRPr="00444885">
              <w:rPr>
                <w:rFonts w:asciiTheme="majorHAnsi" w:hAnsiTheme="majorHAnsi" w:cstheme="majorHAnsi"/>
                <w:sz w:val="24"/>
                <w:szCs w:val="24"/>
              </w:rPr>
              <w:t>allo</w:t>
            </w:r>
            <w:r w:rsidRPr="00444885">
              <w:rPr>
                <w:rFonts w:asciiTheme="majorHAnsi" w:hAnsiTheme="majorHAnsi" w:cstheme="majorHAnsi"/>
                <w:spacing w:val="-1"/>
                <w:sz w:val="24"/>
                <w:szCs w:val="24"/>
              </w:rPr>
              <w:t xml:space="preserve"> </w:t>
            </w:r>
            <w:r w:rsidRPr="00444885">
              <w:rPr>
                <w:rFonts w:asciiTheme="majorHAnsi" w:hAnsiTheme="majorHAnsi" w:cstheme="majorHAnsi"/>
                <w:sz w:val="24"/>
                <w:szCs w:val="24"/>
              </w:rPr>
              <w:t>scopo</w:t>
            </w:r>
            <w:r w:rsidRPr="00444885">
              <w:rPr>
                <w:rFonts w:asciiTheme="majorHAnsi" w:hAnsiTheme="majorHAnsi" w:cstheme="majorHAnsi"/>
                <w:spacing w:val="-2"/>
                <w:sz w:val="24"/>
                <w:szCs w:val="24"/>
              </w:rPr>
              <w:t xml:space="preserve"> </w:t>
            </w:r>
            <w:r w:rsidRPr="00444885">
              <w:rPr>
                <w:rFonts w:asciiTheme="majorHAnsi" w:hAnsiTheme="majorHAnsi" w:cstheme="majorHAnsi"/>
                <w:sz w:val="24"/>
                <w:szCs w:val="24"/>
              </w:rPr>
              <w:t>di</w:t>
            </w:r>
            <w:r w:rsidRPr="00444885">
              <w:rPr>
                <w:rFonts w:asciiTheme="majorHAnsi" w:hAnsiTheme="majorHAnsi" w:cstheme="majorHAnsi"/>
                <w:spacing w:val="-4"/>
                <w:sz w:val="24"/>
                <w:szCs w:val="24"/>
              </w:rPr>
              <w:t xml:space="preserve"> </w:t>
            </w:r>
            <w:r w:rsidRPr="00444885">
              <w:rPr>
                <w:rFonts w:asciiTheme="majorHAnsi" w:hAnsiTheme="majorHAnsi" w:cstheme="majorHAnsi"/>
                <w:sz w:val="24"/>
                <w:szCs w:val="24"/>
              </w:rPr>
              <w:t>promuovere il</w:t>
            </w:r>
            <w:r w:rsidRPr="00444885">
              <w:rPr>
                <w:rFonts w:asciiTheme="majorHAnsi" w:hAnsiTheme="majorHAnsi" w:cstheme="majorHAnsi"/>
                <w:spacing w:val="-4"/>
                <w:sz w:val="24"/>
                <w:szCs w:val="24"/>
              </w:rPr>
              <w:t xml:space="preserve"> </w:t>
            </w:r>
            <w:r w:rsidRPr="00444885">
              <w:rPr>
                <w:rFonts w:asciiTheme="majorHAnsi" w:hAnsiTheme="majorHAnsi" w:cstheme="majorHAnsi"/>
                <w:sz w:val="24"/>
                <w:szCs w:val="24"/>
              </w:rPr>
              <w:t>superamento</w:t>
            </w:r>
            <w:r w:rsidRPr="00444885">
              <w:rPr>
                <w:rFonts w:asciiTheme="majorHAnsi" w:hAnsiTheme="majorHAnsi" w:cstheme="majorHAnsi"/>
                <w:spacing w:val="-2"/>
                <w:sz w:val="24"/>
                <w:szCs w:val="24"/>
              </w:rPr>
              <w:t xml:space="preserve"> </w:t>
            </w:r>
            <w:r w:rsidRPr="00444885">
              <w:rPr>
                <w:rFonts w:asciiTheme="majorHAnsi" w:hAnsiTheme="majorHAnsi" w:cstheme="majorHAnsi"/>
                <w:sz w:val="24"/>
                <w:szCs w:val="24"/>
              </w:rPr>
              <w:t>degli</w:t>
            </w:r>
            <w:r w:rsidRPr="00444885">
              <w:rPr>
                <w:rFonts w:asciiTheme="majorHAnsi" w:hAnsiTheme="majorHAnsi" w:cstheme="majorHAnsi"/>
                <w:spacing w:val="-1"/>
                <w:sz w:val="24"/>
                <w:szCs w:val="24"/>
              </w:rPr>
              <w:t xml:space="preserve"> </w:t>
            </w:r>
            <w:r w:rsidRPr="00444885">
              <w:rPr>
                <w:rFonts w:asciiTheme="majorHAnsi" w:hAnsiTheme="majorHAnsi" w:cstheme="majorHAnsi"/>
                <w:sz w:val="24"/>
                <w:szCs w:val="24"/>
              </w:rPr>
              <w:t>effetti della</w:t>
            </w:r>
            <w:r w:rsidRPr="00444885">
              <w:rPr>
                <w:rFonts w:asciiTheme="majorHAnsi" w:hAnsiTheme="majorHAnsi" w:cstheme="majorHAnsi"/>
                <w:spacing w:val="-1"/>
                <w:sz w:val="24"/>
                <w:szCs w:val="24"/>
              </w:rPr>
              <w:t xml:space="preserve"> </w:t>
            </w:r>
            <w:r w:rsidRPr="00444885">
              <w:rPr>
                <w:rFonts w:asciiTheme="majorHAnsi" w:hAnsiTheme="majorHAnsi" w:cstheme="majorHAnsi"/>
                <w:sz w:val="24"/>
                <w:szCs w:val="24"/>
              </w:rPr>
              <w:t>crisi</w:t>
            </w:r>
            <w:r w:rsidRPr="00444885">
              <w:rPr>
                <w:rFonts w:asciiTheme="majorHAnsi" w:hAnsiTheme="majorHAnsi" w:cstheme="majorHAnsi"/>
                <w:spacing w:val="-2"/>
                <w:sz w:val="24"/>
                <w:szCs w:val="24"/>
              </w:rPr>
              <w:t xml:space="preserve"> </w:t>
            </w:r>
            <w:r w:rsidRPr="00444885">
              <w:rPr>
                <w:rFonts w:asciiTheme="majorHAnsi" w:hAnsiTheme="majorHAnsi" w:cstheme="majorHAnsi"/>
                <w:sz w:val="24"/>
                <w:szCs w:val="24"/>
              </w:rPr>
              <w:t>nel</w:t>
            </w:r>
            <w:r w:rsidRPr="00444885">
              <w:rPr>
                <w:rFonts w:asciiTheme="majorHAnsi" w:hAnsiTheme="majorHAnsi" w:cstheme="majorHAnsi"/>
                <w:spacing w:val="-3"/>
                <w:sz w:val="24"/>
                <w:szCs w:val="24"/>
              </w:rPr>
              <w:t xml:space="preserve"> </w:t>
            </w:r>
            <w:r w:rsidRPr="00444885">
              <w:rPr>
                <w:rFonts w:asciiTheme="majorHAnsi" w:hAnsiTheme="majorHAnsi" w:cstheme="majorHAnsi"/>
                <w:sz w:val="24"/>
                <w:szCs w:val="24"/>
              </w:rPr>
              <w:t>contesto della</w:t>
            </w:r>
            <w:r w:rsidRPr="00444885">
              <w:rPr>
                <w:rFonts w:asciiTheme="majorHAnsi" w:hAnsiTheme="majorHAnsi" w:cstheme="majorHAnsi"/>
                <w:spacing w:val="-3"/>
                <w:sz w:val="24"/>
                <w:szCs w:val="24"/>
              </w:rPr>
              <w:t xml:space="preserve"> </w:t>
            </w:r>
            <w:r w:rsidRPr="00444885">
              <w:rPr>
                <w:rFonts w:asciiTheme="majorHAnsi" w:hAnsiTheme="majorHAnsi" w:cstheme="majorHAnsi"/>
                <w:sz w:val="24"/>
                <w:szCs w:val="24"/>
              </w:rPr>
              <w:t>pandemia di</w:t>
            </w:r>
            <w:r w:rsidRPr="00444885">
              <w:rPr>
                <w:rFonts w:asciiTheme="majorHAnsi" w:hAnsiTheme="majorHAnsi" w:cstheme="majorHAnsi"/>
                <w:spacing w:val="-4"/>
                <w:sz w:val="24"/>
                <w:szCs w:val="24"/>
              </w:rPr>
              <w:t xml:space="preserve"> </w:t>
            </w:r>
            <w:r w:rsidRPr="00444885">
              <w:rPr>
                <w:rFonts w:asciiTheme="majorHAnsi" w:hAnsiTheme="majorHAnsi" w:cstheme="majorHAnsi"/>
                <w:sz w:val="24"/>
                <w:szCs w:val="24"/>
              </w:rPr>
              <w:t>COVID-19</w:t>
            </w:r>
            <w:r w:rsidRPr="00444885">
              <w:rPr>
                <w:rFonts w:asciiTheme="majorHAnsi" w:hAnsiTheme="majorHAnsi" w:cstheme="majorHAnsi"/>
                <w:spacing w:val="-47"/>
                <w:sz w:val="24"/>
                <w:szCs w:val="24"/>
              </w:rPr>
              <w:t xml:space="preserve"> </w:t>
            </w:r>
            <w:r w:rsidRPr="00444885">
              <w:rPr>
                <w:rFonts w:asciiTheme="majorHAnsi" w:hAnsiTheme="majorHAnsi" w:cstheme="majorHAnsi"/>
                <w:sz w:val="24"/>
                <w:szCs w:val="24"/>
              </w:rPr>
              <w:t>e delle</w:t>
            </w:r>
            <w:r w:rsidRPr="00444885">
              <w:rPr>
                <w:rFonts w:asciiTheme="majorHAnsi" w:hAnsiTheme="majorHAnsi" w:cstheme="majorHAnsi"/>
                <w:spacing w:val="-2"/>
                <w:sz w:val="24"/>
                <w:szCs w:val="24"/>
              </w:rPr>
              <w:t xml:space="preserve"> </w:t>
            </w:r>
            <w:r w:rsidRPr="00444885">
              <w:rPr>
                <w:rFonts w:asciiTheme="majorHAnsi" w:hAnsiTheme="majorHAnsi" w:cstheme="majorHAnsi"/>
                <w:sz w:val="24"/>
                <w:szCs w:val="24"/>
              </w:rPr>
              <w:t>sue</w:t>
            </w:r>
            <w:r w:rsidRPr="00444885">
              <w:rPr>
                <w:rFonts w:asciiTheme="majorHAnsi" w:hAnsiTheme="majorHAnsi" w:cstheme="majorHAnsi"/>
                <w:spacing w:val="-1"/>
                <w:sz w:val="24"/>
                <w:szCs w:val="24"/>
              </w:rPr>
              <w:t xml:space="preserve"> </w:t>
            </w:r>
            <w:r w:rsidRPr="00444885">
              <w:rPr>
                <w:rFonts w:asciiTheme="majorHAnsi" w:hAnsiTheme="majorHAnsi" w:cstheme="majorHAnsi"/>
                <w:sz w:val="24"/>
                <w:szCs w:val="24"/>
              </w:rPr>
              <w:t>conseguenze sociali</w:t>
            </w:r>
            <w:r w:rsidRPr="00444885">
              <w:rPr>
                <w:rFonts w:asciiTheme="majorHAnsi" w:hAnsiTheme="majorHAnsi" w:cstheme="majorHAnsi"/>
                <w:spacing w:val="-1"/>
                <w:sz w:val="24"/>
                <w:szCs w:val="24"/>
              </w:rPr>
              <w:t xml:space="preserve"> </w:t>
            </w:r>
            <w:r w:rsidRPr="00444885">
              <w:rPr>
                <w:rFonts w:asciiTheme="majorHAnsi" w:hAnsiTheme="majorHAnsi" w:cstheme="majorHAnsi"/>
                <w:sz w:val="24"/>
                <w:szCs w:val="24"/>
              </w:rPr>
              <w:t>e preparare</w:t>
            </w:r>
            <w:r w:rsidRPr="00444885">
              <w:rPr>
                <w:rFonts w:asciiTheme="majorHAnsi" w:hAnsiTheme="majorHAnsi" w:cstheme="majorHAnsi"/>
                <w:spacing w:val="-1"/>
                <w:sz w:val="24"/>
                <w:szCs w:val="24"/>
              </w:rPr>
              <w:t xml:space="preserve"> </w:t>
            </w:r>
            <w:r w:rsidRPr="00444885">
              <w:rPr>
                <w:rFonts w:asciiTheme="majorHAnsi" w:hAnsiTheme="majorHAnsi" w:cstheme="majorHAnsi"/>
                <w:sz w:val="24"/>
                <w:szCs w:val="24"/>
              </w:rPr>
              <w:t>una</w:t>
            </w:r>
            <w:r w:rsidRPr="00444885">
              <w:rPr>
                <w:rFonts w:asciiTheme="majorHAnsi" w:hAnsiTheme="majorHAnsi" w:cstheme="majorHAnsi"/>
                <w:spacing w:val="-2"/>
                <w:sz w:val="24"/>
                <w:szCs w:val="24"/>
              </w:rPr>
              <w:t xml:space="preserve"> </w:t>
            </w:r>
            <w:r w:rsidRPr="00444885">
              <w:rPr>
                <w:rFonts w:asciiTheme="majorHAnsi" w:hAnsiTheme="majorHAnsi" w:cstheme="majorHAnsi"/>
                <w:sz w:val="24"/>
                <w:szCs w:val="24"/>
              </w:rPr>
              <w:t>ripresa</w:t>
            </w:r>
            <w:r w:rsidRPr="00444885">
              <w:rPr>
                <w:rFonts w:asciiTheme="majorHAnsi" w:hAnsiTheme="majorHAnsi" w:cstheme="majorHAnsi"/>
                <w:spacing w:val="1"/>
                <w:sz w:val="24"/>
                <w:szCs w:val="24"/>
              </w:rPr>
              <w:t xml:space="preserve"> </w:t>
            </w:r>
            <w:r w:rsidRPr="00444885">
              <w:rPr>
                <w:rFonts w:asciiTheme="majorHAnsi" w:hAnsiTheme="majorHAnsi" w:cstheme="majorHAnsi"/>
                <w:sz w:val="24"/>
                <w:szCs w:val="24"/>
              </w:rPr>
              <w:t>verde,</w:t>
            </w:r>
            <w:r w:rsidRPr="00444885">
              <w:rPr>
                <w:rFonts w:asciiTheme="majorHAnsi" w:hAnsiTheme="majorHAnsi" w:cstheme="majorHAnsi"/>
                <w:spacing w:val="-2"/>
                <w:sz w:val="24"/>
                <w:szCs w:val="24"/>
              </w:rPr>
              <w:t xml:space="preserve"> </w:t>
            </w:r>
            <w:r w:rsidRPr="00444885">
              <w:rPr>
                <w:rFonts w:asciiTheme="majorHAnsi" w:hAnsiTheme="majorHAnsi" w:cstheme="majorHAnsi"/>
                <w:sz w:val="24"/>
                <w:szCs w:val="24"/>
              </w:rPr>
              <w:t>digitale</w:t>
            </w:r>
            <w:r w:rsidRPr="00444885">
              <w:rPr>
                <w:rFonts w:asciiTheme="majorHAnsi" w:hAnsiTheme="majorHAnsi" w:cstheme="majorHAnsi"/>
                <w:spacing w:val="1"/>
                <w:sz w:val="24"/>
                <w:szCs w:val="24"/>
              </w:rPr>
              <w:t xml:space="preserve"> </w:t>
            </w:r>
            <w:r w:rsidRPr="00444885">
              <w:rPr>
                <w:rFonts w:asciiTheme="majorHAnsi" w:hAnsiTheme="majorHAnsi" w:cstheme="majorHAnsi"/>
                <w:sz w:val="24"/>
                <w:szCs w:val="24"/>
              </w:rPr>
              <w:t>e</w:t>
            </w:r>
            <w:r w:rsidRPr="00444885">
              <w:rPr>
                <w:rFonts w:asciiTheme="majorHAnsi" w:hAnsiTheme="majorHAnsi" w:cstheme="majorHAnsi"/>
                <w:spacing w:val="-2"/>
                <w:sz w:val="24"/>
                <w:szCs w:val="24"/>
              </w:rPr>
              <w:t xml:space="preserve"> </w:t>
            </w:r>
            <w:r w:rsidRPr="00444885">
              <w:rPr>
                <w:rFonts w:asciiTheme="majorHAnsi" w:hAnsiTheme="majorHAnsi" w:cstheme="majorHAnsi"/>
                <w:sz w:val="24"/>
                <w:szCs w:val="24"/>
              </w:rPr>
              <w:t>resiliente</w:t>
            </w:r>
            <w:r w:rsidRPr="00444885">
              <w:rPr>
                <w:rFonts w:asciiTheme="majorHAnsi" w:hAnsiTheme="majorHAnsi" w:cstheme="majorHAnsi"/>
                <w:spacing w:val="1"/>
                <w:sz w:val="24"/>
                <w:szCs w:val="24"/>
              </w:rPr>
              <w:t xml:space="preserve"> </w:t>
            </w:r>
            <w:r w:rsidRPr="00444885">
              <w:rPr>
                <w:rFonts w:asciiTheme="majorHAnsi" w:hAnsiTheme="majorHAnsi" w:cstheme="majorHAnsi"/>
                <w:sz w:val="24"/>
                <w:szCs w:val="24"/>
              </w:rPr>
              <w:t>dell’economia</w:t>
            </w:r>
            <w:r w:rsidRPr="00444885">
              <w:rPr>
                <w:rFonts w:asciiTheme="majorHAnsi" w:hAnsiTheme="majorHAnsi" w:cstheme="majorHAnsi"/>
                <w:spacing w:val="-2"/>
                <w:sz w:val="24"/>
                <w:szCs w:val="24"/>
              </w:rPr>
              <w:t xml:space="preserve"> </w:t>
            </w:r>
            <w:r w:rsidRPr="00444885">
              <w:rPr>
                <w:rFonts w:asciiTheme="majorHAnsi" w:hAnsiTheme="majorHAnsi" w:cstheme="majorHAnsi"/>
                <w:sz w:val="24"/>
                <w:szCs w:val="24"/>
              </w:rPr>
              <w:t>(REACT-EU).</w:t>
            </w:r>
          </w:p>
        </w:tc>
      </w:tr>
      <w:tr w:rsidR="00444885" w:rsidRPr="00444885" w:rsidTr="00326D3E">
        <w:tc>
          <w:tcPr>
            <w:tcW w:w="9628" w:type="dxa"/>
          </w:tcPr>
          <w:p w:rsidR="00444885" w:rsidRPr="00444885" w:rsidRDefault="00444885" w:rsidP="00444885">
            <w:pPr>
              <w:pStyle w:val="TableParagraph"/>
              <w:tabs>
                <w:tab w:val="left" w:pos="993"/>
              </w:tabs>
              <w:spacing w:line="300" w:lineRule="exact"/>
              <w:ind w:left="136" w:right="139"/>
              <w:jc w:val="both"/>
              <w:rPr>
                <w:rFonts w:asciiTheme="majorHAnsi" w:hAnsiTheme="majorHAnsi" w:cstheme="majorHAnsi"/>
                <w:sz w:val="24"/>
                <w:szCs w:val="24"/>
              </w:rPr>
            </w:pPr>
            <w:r w:rsidRPr="00444885">
              <w:rPr>
                <w:rFonts w:asciiTheme="majorHAnsi" w:hAnsiTheme="majorHAnsi" w:cstheme="majorHAnsi"/>
                <w:sz w:val="24"/>
                <w:szCs w:val="24"/>
              </w:rPr>
              <w:t>Regolamento</w:t>
            </w:r>
            <w:r w:rsidRPr="00444885">
              <w:rPr>
                <w:rFonts w:asciiTheme="majorHAnsi" w:hAnsiTheme="majorHAnsi" w:cstheme="majorHAnsi"/>
                <w:spacing w:val="-1"/>
                <w:sz w:val="24"/>
                <w:szCs w:val="24"/>
              </w:rPr>
              <w:t xml:space="preserve"> </w:t>
            </w:r>
            <w:r w:rsidRPr="00444885">
              <w:rPr>
                <w:rFonts w:asciiTheme="majorHAnsi" w:hAnsiTheme="majorHAnsi" w:cstheme="majorHAnsi"/>
                <w:sz w:val="24"/>
                <w:szCs w:val="24"/>
              </w:rPr>
              <w:t>(UE)</w:t>
            </w:r>
            <w:r w:rsidRPr="00444885">
              <w:rPr>
                <w:rFonts w:asciiTheme="majorHAnsi" w:hAnsiTheme="majorHAnsi" w:cstheme="majorHAnsi"/>
                <w:spacing w:val="-2"/>
                <w:sz w:val="24"/>
                <w:szCs w:val="24"/>
              </w:rPr>
              <w:t xml:space="preserve"> </w:t>
            </w:r>
            <w:r w:rsidRPr="00444885">
              <w:rPr>
                <w:rFonts w:asciiTheme="majorHAnsi" w:hAnsiTheme="majorHAnsi" w:cstheme="majorHAnsi"/>
                <w:sz w:val="24"/>
                <w:szCs w:val="24"/>
              </w:rPr>
              <w:t>10 febbraio 2021, n. 2021/240 che</w:t>
            </w:r>
            <w:r w:rsidRPr="00444885">
              <w:rPr>
                <w:rFonts w:asciiTheme="majorHAnsi" w:hAnsiTheme="majorHAnsi" w:cstheme="majorHAnsi"/>
                <w:spacing w:val="-4"/>
                <w:sz w:val="24"/>
                <w:szCs w:val="24"/>
              </w:rPr>
              <w:t xml:space="preserve"> </w:t>
            </w:r>
            <w:r w:rsidRPr="00444885">
              <w:rPr>
                <w:rFonts w:asciiTheme="majorHAnsi" w:hAnsiTheme="majorHAnsi" w:cstheme="majorHAnsi"/>
                <w:sz w:val="24"/>
                <w:szCs w:val="24"/>
              </w:rPr>
              <w:t>istituisce</w:t>
            </w:r>
            <w:r w:rsidRPr="00444885">
              <w:rPr>
                <w:rFonts w:asciiTheme="majorHAnsi" w:hAnsiTheme="majorHAnsi" w:cstheme="majorHAnsi"/>
                <w:spacing w:val="-2"/>
                <w:sz w:val="24"/>
                <w:szCs w:val="24"/>
              </w:rPr>
              <w:t xml:space="preserve"> </w:t>
            </w:r>
            <w:r w:rsidRPr="00444885">
              <w:rPr>
                <w:rFonts w:asciiTheme="majorHAnsi" w:hAnsiTheme="majorHAnsi" w:cstheme="majorHAnsi"/>
                <w:sz w:val="24"/>
                <w:szCs w:val="24"/>
              </w:rPr>
              <w:t>uno strumento</w:t>
            </w:r>
            <w:r w:rsidRPr="00444885">
              <w:rPr>
                <w:rFonts w:asciiTheme="majorHAnsi" w:hAnsiTheme="majorHAnsi" w:cstheme="majorHAnsi"/>
                <w:spacing w:val="-1"/>
                <w:sz w:val="24"/>
                <w:szCs w:val="24"/>
              </w:rPr>
              <w:t xml:space="preserve"> </w:t>
            </w:r>
            <w:r w:rsidRPr="00444885">
              <w:rPr>
                <w:rFonts w:asciiTheme="majorHAnsi" w:hAnsiTheme="majorHAnsi" w:cstheme="majorHAnsi"/>
                <w:sz w:val="24"/>
                <w:szCs w:val="24"/>
              </w:rPr>
              <w:t>di sostegno</w:t>
            </w:r>
            <w:r w:rsidRPr="00444885">
              <w:rPr>
                <w:rFonts w:asciiTheme="majorHAnsi" w:hAnsiTheme="majorHAnsi" w:cstheme="majorHAnsi"/>
                <w:spacing w:val="-2"/>
                <w:sz w:val="24"/>
                <w:szCs w:val="24"/>
              </w:rPr>
              <w:t xml:space="preserve"> </w:t>
            </w:r>
            <w:r w:rsidRPr="00444885">
              <w:rPr>
                <w:rFonts w:asciiTheme="majorHAnsi" w:hAnsiTheme="majorHAnsi" w:cstheme="majorHAnsi"/>
                <w:sz w:val="24"/>
                <w:szCs w:val="24"/>
              </w:rPr>
              <w:t>tecnico.</w:t>
            </w:r>
          </w:p>
        </w:tc>
      </w:tr>
      <w:tr w:rsidR="00444885" w:rsidRPr="00444885" w:rsidTr="00326D3E">
        <w:tc>
          <w:tcPr>
            <w:tcW w:w="9628" w:type="dxa"/>
          </w:tcPr>
          <w:p w:rsidR="00444885" w:rsidRPr="00444885" w:rsidRDefault="00444885" w:rsidP="00444885">
            <w:pPr>
              <w:pStyle w:val="TableParagraph"/>
              <w:tabs>
                <w:tab w:val="left" w:pos="993"/>
              </w:tabs>
              <w:spacing w:line="300" w:lineRule="exact"/>
              <w:ind w:left="136" w:right="139"/>
              <w:jc w:val="both"/>
              <w:rPr>
                <w:rFonts w:asciiTheme="majorHAnsi" w:hAnsiTheme="majorHAnsi" w:cstheme="majorHAnsi"/>
                <w:sz w:val="24"/>
                <w:szCs w:val="24"/>
              </w:rPr>
            </w:pPr>
            <w:r w:rsidRPr="00444885">
              <w:rPr>
                <w:rFonts w:asciiTheme="majorHAnsi" w:hAnsiTheme="majorHAnsi" w:cstheme="majorHAnsi"/>
                <w:sz w:val="24"/>
                <w:szCs w:val="24"/>
              </w:rPr>
              <w:t>Regolamento</w:t>
            </w:r>
            <w:r w:rsidRPr="00444885">
              <w:rPr>
                <w:rFonts w:asciiTheme="majorHAnsi" w:hAnsiTheme="majorHAnsi" w:cstheme="majorHAnsi"/>
                <w:spacing w:val="-1"/>
                <w:sz w:val="24"/>
                <w:szCs w:val="24"/>
              </w:rPr>
              <w:t xml:space="preserve"> </w:t>
            </w:r>
            <w:r w:rsidRPr="00444885">
              <w:rPr>
                <w:rFonts w:asciiTheme="majorHAnsi" w:hAnsiTheme="majorHAnsi" w:cstheme="majorHAnsi"/>
                <w:sz w:val="24"/>
                <w:szCs w:val="24"/>
              </w:rPr>
              <w:t>(UE)</w:t>
            </w:r>
            <w:r w:rsidRPr="00444885">
              <w:rPr>
                <w:rFonts w:asciiTheme="majorHAnsi" w:hAnsiTheme="majorHAnsi" w:cstheme="majorHAnsi"/>
                <w:spacing w:val="-2"/>
                <w:sz w:val="24"/>
                <w:szCs w:val="24"/>
              </w:rPr>
              <w:t xml:space="preserve"> </w:t>
            </w:r>
            <w:r w:rsidRPr="00444885">
              <w:rPr>
                <w:rFonts w:asciiTheme="majorHAnsi" w:hAnsiTheme="majorHAnsi" w:cstheme="majorHAnsi"/>
                <w:sz w:val="24"/>
                <w:szCs w:val="24"/>
              </w:rPr>
              <w:t>12 febbraio 2021, n. 2021/241,</w:t>
            </w:r>
            <w:r w:rsidRPr="00444885">
              <w:rPr>
                <w:rFonts w:asciiTheme="majorHAnsi" w:hAnsiTheme="majorHAnsi" w:cstheme="majorHAnsi"/>
                <w:spacing w:val="-2"/>
                <w:sz w:val="24"/>
                <w:szCs w:val="24"/>
              </w:rPr>
              <w:t xml:space="preserve"> </w:t>
            </w:r>
            <w:r w:rsidRPr="00444885">
              <w:rPr>
                <w:rFonts w:asciiTheme="majorHAnsi" w:hAnsiTheme="majorHAnsi" w:cstheme="majorHAnsi"/>
                <w:sz w:val="24"/>
                <w:szCs w:val="24"/>
              </w:rPr>
              <w:t>che</w:t>
            </w:r>
            <w:r w:rsidRPr="00444885">
              <w:rPr>
                <w:rFonts w:asciiTheme="majorHAnsi" w:hAnsiTheme="majorHAnsi" w:cstheme="majorHAnsi"/>
                <w:spacing w:val="-2"/>
                <w:sz w:val="24"/>
                <w:szCs w:val="24"/>
              </w:rPr>
              <w:t xml:space="preserve"> </w:t>
            </w:r>
            <w:r w:rsidRPr="00444885">
              <w:rPr>
                <w:rFonts w:asciiTheme="majorHAnsi" w:hAnsiTheme="majorHAnsi" w:cstheme="majorHAnsi"/>
                <w:sz w:val="24"/>
                <w:szCs w:val="24"/>
              </w:rPr>
              <w:t>istituisce il</w:t>
            </w:r>
            <w:r w:rsidRPr="00444885">
              <w:rPr>
                <w:rFonts w:asciiTheme="majorHAnsi" w:hAnsiTheme="majorHAnsi" w:cstheme="majorHAnsi"/>
                <w:spacing w:val="-2"/>
                <w:sz w:val="24"/>
                <w:szCs w:val="24"/>
              </w:rPr>
              <w:t xml:space="preserve"> </w:t>
            </w:r>
            <w:r w:rsidRPr="00444885">
              <w:rPr>
                <w:rFonts w:asciiTheme="majorHAnsi" w:hAnsiTheme="majorHAnsi" w:cstheme="majorHAnsi"/>
                <w:sz w:val="24"/>
                <w:szCs w:val="24"/>
              </w:rPr>
              <w:t>dispositivo per</w:t>
            </w:r>
            <w:r w:rsidRPr="00444885">
              <w:rPr>
                <w:rFonts w:asciiTheme="majorHAnsi" w:hAnsiTheme="majorHAnsi" w:cstheme="majorHAnsi"/>
                <w:spacing w:val="-2"/>
                <w:sz w:val="24"/>
                <w:szCs w:val="24"/>
              </w:rPr>
              <w:t xml:space="preserve"> </w:t>
            </w:r>
            <w:r w:rsidRPr="00444885">
              <w:rPr>
                <w:rFonts w:asciiTheme="majorHAnsi" w:hAnsiTheme="majorHAnsi" w:cstheme="majorHAnsi"/>
                <w:sz w:val="24"/>
                <w:szCs w:val="24"/>
              </w:rPr>
              <w:t>la ripresa</w:t>
            </w:r>
            <w:r w:rsidRPr="00444885">
              <w:rPr>
                <w:rFonts w:asciiTheme="majorHAnsi" w:hAnsiTheme="majorHAnsi" w:cstheme="majorHAnsi"/>
                <w:spacing w:val="-2"/>
                <w:sz w:val="24"/>
                <w:szCs w:val="24"/>
              </w:rPr>
              <w:t xml:space="preserve"> </w:t>
            </w:r>
            <w:r w:rsidRPr="00444885">
              <w:rPr>
                <w:rFonts w:asciiTheme="majorHAnsi" w:hAnsiTheme="majorHAnsi" w:cstheme="majorHAnsi"/>
                <w:sz w:val="24"/>
                <w:szCs w:val="24"/>
              </w:rPr>
              <w:t>e la resilienza.</w:t>
            </w:r>
          </w:p>
        </w:tc>
      </w:tr>
      <w:tr w:rsidR="00444885" w:rsidRPr="00444885" w:rsidTr="00326D3E">
        <w:tc>
          <w:tcPr>
            <w:tcW w:w="9628" w:type="dxa"/>
          </w:tcPr>
          <w:p w:rsidR="00444885" w:rsidRPr="00444885" w:rsidRDefault="00444885" w:rsidP="00444885">
            <w:pPr>
              <w:pStyle w:val="TableParagraph"/>
              <w:tabs>
                <w:tab w:val="left" w:pos="993"/>
              </w:tabs>
              <w:spacing w:line="300" w:lineRule="exact"/>
              <w:ind w:left="136" w:right="139"/>
              <w:jc w:val="both"/>
              <w:rPr>
                <w:rFonts w:asciiTheme="majorHAnsi" w:hAnsiTheme="majorHAnsi" w:cstheme="majorHAnsi"/>
                <w:sz w:val="24"/>
                <w:szCs w:val="24"/>
                <w:lang w:val="en-GB"/>
              </w:rPr>
            </w:pPr>
            <w:proofErr w:type="spellStart"/>
            <w:r w:rsidRPr="00444885">
              <w:rPr>
                <w:rFonts w:asciiTheme="majorHAnsi" w:hAnsiTheme="majorHAnsi" w:cstheme="majorHAnsi"/>
                <w:sz w:val="24"/>
                <w:szCs w:val="24"/>
                <w:lang w:val="en-GB"/>
              </w:rPr>
              <w:t>Commissione</w:t>
            </w:r>
            <w:proofErr w:type="spellEnd"/>
            <w:r w:rsidRPr="00444885">
              <w:rPr>
                <w:rFonts w:asciiTheme="majorHAnsi" w:hAnsiTheme="majorHAnsi" w:cstheme="majorHAnsi"/>
                <w:spacing w:val="18"/>
                <w:sz w:val="24"/>
                <w:szCs w:val="24"/>
                <w:lang w:val="en-GB"/>
              </w:rPr>
              <w:t xml:space="preserve"> </w:t>
            </w:r>
            <w:proofErr w:type="spellStart"/>
            <w:r w:rsidRPr="00444885">
              <w:rPr>
                <w:rFonts w:asciiTheme="majorHAnsi" w:hAnsiTheme="majorHAnsi" w:cstheme="majorHAnsi"/>
                <w:sz w:val="24"/>
                <w:szCs w:val="24"/>
                <w:lang w:val="en-GB"/>
              </w:rPr>
              <w:t>europea</w:t>
            </w:r>
            <w:proofErr w:type="spellEnd"/>
            <w:r w:rsidRPr="00444885">
              <w:rPr>
                <w:rFonts w:asciiTheme="majorHAnsi" w:hAnsiTheme="majorHAnsi" w:cstheme="majorHAnsi"/>
                <w:spacing w:val="15"/>
                <w:sz w:val="24"/>
                <w:szCs w:val="24"/>
                <w:lang w:val="en-GB"/>
              </w:rPr>
              <w:t xml:space="preserve"> </w:t>
            </w:r>
            <w:r w:rsidRPr="00444885">
              <w:rPr>
                <w:rFonts w:asciiTheme="majorHAnsi" w:hAnsiTheme="majorHAnsi" w:cstheme="majorHAnsi"/>
                <w:sz w:val="24"/>
                <w:szCs w:val="24"/>
                <w:lang w:val="en-GB"/>
              </w:rPr>
              <w:t>(2020),</w:t>
            </w:r>
            <w:r w:rsidRPr="00444885">
              <w:rPr>
                <w:rFonts w:asciiTheme="majorHAnsi" w:hAnsiTheme="majorHAnsi" w:cstheme="majorHAnsi"/>
                <w:spacing w:val="14"/>
                <w:sz w:val="24"/>
                <w:szCs w:val="24"/>
                <w:lang w:val="en-GB"/>
              </w:rPr>
              <w:t xml:space="preserve"> </w:t>
            </w:r>
            <w:r w:rsidRPr="00444885">
              <w:rPr>
                <w:rFonts w:asciiTheme="majorHAnsi" w:hAnsiTheme="majorHAnsi" w:cstheme="majorHAnsi"/>
                <w:sz w:val="24"/>
                <w:szCs w:val="24"/>
                <w:lang w:val="en-GB"/>
              </w:rPr>
              <w:t>“Commission</w:t>
            </w:r>
            <w:r w:rsidRPr="00444885">
              <w:rPr>
                <w:rFonts w:asciiTheme="majorHAnsi" w:hAnsiTheme="majorHAnsi" w:cstheme="majorHAnsi"/>
                <w:spacing w:val="18"/>
                <w:sz w:val="24"/>
                <w:szCs w:val="24"/>
                <w:lang w:val="en-GB"/>
              </w:rPr>
              <w:t xml:space="preserve"> </w:t>
            </w:r>
            <w:r w:rsidRPr="00444885">
              <w:rPr>
                <w:rFonts w:asciiTheme="majorHAnsi" w:hAnsiTheme="majorHAnsi" w:cstheme="majorHAnsi"/>
                <w:sz w:val="24"/>
                <w:szCs w:val="24"/>
                <w:lang w:val="en-GB"/>
              </w:rPr>
              <w:t>staff</w:t>
            </w:r>
            <w:r w:rsidRPr="00444885">
              <w:rPr>
                <w:rFonts w:asciiTheme="majorHAnsi" w:hAnsiTheme="majorHAnsi" w:cstheme="majorHAnsi"/>
                <w:spacing w:val="20"/>
                <w:sz w:val="24"/>
                <w:szCs w:val="24"/>
                <w:lang w:val="en-GB"/>
              </w:rPr>
              <w:t xml:space="preserve"> </w:t>
            </w:r>
            <w:r w:rsidRPr="00444885">
              <w:rPr>
                <w:rFonts w:asciiTheme="majorHAnsi" w:hAnsiTheme="majorHAnsi" w:cstheme="majorHAnsi"/>
                <w:sz w:val="24"/>
                <w:szCs w:val="24"/>
                <w:lang w:val="en-GB"/>
              </w:rPr>
              <w:t>working</w:t>
            </w:r>
            <w:r w:rsidRPr="00444885">
              <w:rPr>
                <w:rFonts w:asciiTheme="majorHAnsi" w:hAnsiTheme="majorHAnsi" w:cstheme="majorHAnsi"/>
                <w:spacing w:val="16"/>
                <w:sz w:val="24"/>
                <w:szCs w:val="24"/>
                <w:lang w:val="en-GB"/>
              </w:rPr>
              <w:t xml:space="preserve"> </w:t>
            </w:r>
            <w:r w:rsidRPr="00444885">
              <w:rPr>
                <w:rFonts w:asciiTheme="majorHAnsi" w:hAnsiTheme="majorHAnsi" w:cstheme="majorHAnsi"/>
                <w:sz w:val="24"/>
                <w:szCs w:val="24"/>
                <w:lang w:val="en-GB"/>
              </w:rPr>
              <w:t>document</w:t>
            </w:r>
            <w:r w:rsidRPr="00444885">
              <w:rPr>
                <w:rFonts w:asciiTheme="majorHAnsi" w:hAnsiTheme="majorHAnsi" w:cstheme="majorHAnsi"/>
                <w:spacing w:val="18"/>
                <w:sz w:val="24"/>
                <w:szCs w:val="24"/>
                <w:lang w:val="en-GB"/>
              </w:rPr>
              <w:t xml:space="preserve"> </w:t>
            </w:r>
            <w:r w:rsidRPr="00444885">
              <w:rPr>
                <w:rFonts w:asciiTheme="majorHAnsi" w:hAnsiTheme="majorHAnsi" w:cstheme="majorHAnsi"/>
                <w:sz w:val="24"/>
                <w:szCs w:val="24"/>
                <w:lang w:val="en-GB"/>
              </w:rPr>
              <w:t>–</w:t>
            </w:r>
            <w:r w:rsidRPr="00444885">
              <w:rPr>
                <w:rFonts w:asciiTheme="majorHAnsi" w:hAnsiTheme="majorHAnsi" w:cstheme="majorHAnsi"/>
                <w:spacing w:val="17"/>
                <w:sz w:val="24"/>
                <w:szCs w:val="24"/>
                <w:lang w:val="en-GB"/>
              </w:rPr>
              <w:t xml:space="preserve"> </w:t>
            </w:r>
            <w:r w:rsidRPr="00444885">
              <w:rPr>
                <w:rFonts w:asciiTheme="majorHAnsi" w:hAnsiTheme="majorHAnsi" w:cstheme="majorHAnsi"/>
                <w:sz w:val="24"/>
                <w:szCs w:val="24"/>
                <w:lang w:val="en-GB"/>
              </w:rPr>
              <w:t>Guidance</w:t>
            </w:r>
            <w:r w:rsidRPr="00444885">
              <w:rPr>
                <w:rFonts w:asciiTheme="majorHAnsi" w:hAnsiTheme="majorHAnsi" w:cstheme="majorHAnsi"/>
                <w:spacing w:val="15"/>
                <w:sz w:val="24"/>
                <w:szCs w:val="24"/>
                <w:lang w:val="en-GB"/>
              </w:rPr>
              <w:t xml:space="preserve"> </w:t>
            </w:r>
            <w:r w:rsidRPr="00444885">
              <w:rPr>
                <w:rFonts w:asciiTheme="majorHAnsi" w:hAnsiTheme="majorHAnsi" w:cstheme="majorHAnsi"/>
                <w:sz w:val="24"/>
                <w:szCs w:val="24"/>
                <w:lang w:val="en-GB"/>
              </w:rPr>
              <w:t>to</w:t>
            </w:r>
            <w:r w:rsidRPr="00444885">
              <w:rPr>
                <w:rFonts w:asciiTheme="majorHAnsi" w:hAnsiTheme="majorHAnsi" w:cstheme="majorHAnsi"/>
                <w:spacing w:val="20"/>
                <w:sz w:val="24"/>
                <w:szCs w:val="24"/>
                <w:lang w:val="en-GB"/>
              </w:rPr>
              <w:t xml:space="preserve"> </w:t>
            </w:r>
            <w:r w:rsidRPr="00444885">
              <w:rPr>
                <w:rFonts w:asciiTheme="majorHAnsi" w:hAnsiTheme="majorHAnsi" w:cstheme="majorHAnsi"/>
                <w:sz w:val="24"/>
                <w:szCs w:val="24"/>
                <w:lang w:val="en-GB"/>
              </w:rPr>
              <w:t>Member</w:t>
            </w:r>
            <w:r w:rsidRPr="00444885">
              <w:rPr>
                <w:rFonts w:asciiTheme="majorHAnsi" w:hAnsiTheme="majorHAnsi" w:cstheme="majorHAnsi"/>
                <w:spacing w:val="20"/>
                <w:sz w:val="24"/>
                <w:szCs w:val="24"/>
                <w:lang w:val="en-GB"/>
              </w:rPr>
              <w:t xml:space="preserve"> </w:t>
            </w:r>
            <w:r w:rsidRPr="00444885">
              <w:rPr>
                <w:rFonts w:asciiTheme="majorHAnsi" w:hAnsiTheme="majorHAnsi" w:cstheme="majorHAnsi"/>
                <w:sz w:val="24"/>
                <w:szCs w:val="24"/>
                <w:lang w:val="en-GB"/>
              </w:rPr>
              <w:t>States</w:t>
            </w:r>
            <w:r w:rsidRPr="00444885">
              <w:rPr>
                <w:rFonts w:asciiTheme="majorHAnsi" w:hAnsiTheme="majorHAnsi" w:cstheme="majorHAnsi"/>
                <w:spacing w:val="16"/>
                <w:sz w:val="24"/>
                <w:szCs w:val="24"/>
                <w:lang w:val="en-GB"/>
              </w:rPr>
              <w:t xml:space="preserve"> </w:t>
            </w:r>
            <w:r w:rsidRPr="00444885">
              <w:rPr>
                <w:rFonts w:asciiTheme="majorHAnsi" w:hAnsiTheme="majorHAnsi" w:cstheme="majorHAnsi"/>
                <w:sz w:val="24"/>
                <w:szCs w:val="24"/>
                <w:lang w:val="en-GB"/>
              </w:rPr>
              <w:t>Recovery</w:t>
            </w:r>
            <w:r w:rsidRPr="00444885">
              <w:rPr>
                <w:rFonts w:asciiTheme="majorHAnsi" w:hAnsiTheme="majorHAnsi" w:cstheme="majorHAnsi"/>
                <w:spacing w:val="16"/>
                <w:sz w:val="24"/>
                <w:szCs w:val="24"/>
                <w:lang w:val="en-GB"/>
              </w:rPr>
              <w:t xml:space="preserve"> </w:t>
            </w:r>
            <w:r w:rsidRPr="00444885">
              <w:rPr>
                <w:rFonts w:asciiTheme="majorHAnsi" w:hAnsiTheme="majorHAnsi" w:cstheme="majorHAnsi"/>
                <w:sz w:val="24"/>
                <w:szCs w:val="24"/>
                <w:lang w:val="en-GB"/>
              </w:rPr>
              <w:t>and</w:t>
            </w:r>
            <w:r w:rsidRPr="00444885">
              <w:rPr>
                <w:rFonts w:asciiTheme="majorHAnsi" w:hAnsiTheme="majorHAnsi" w:cstheme="majorHAnsi"/>
                <w:spacing w:val="-47"/>
                <w:sz w:val="24"/>
                <w:szCs w:val="24"/>
                <w:lang w:val="en-GB"/>
              </w:rPr>
              <w:t xml:space="preserve">    </w:t>
            </w:r>
            <w:r w:rsidRPr="00444885">
              <w:rPr>
                <w:rFonts w:asciiTheme="majorHAnsi" w:hAnsiTheme="majorHAnsi" w:cstheme="majorHAnsi"/>
                <w:sz w:val="24"/>
                <w:szCs w:val="24"/>
                <w:lang w:val="en-GB"/>
              </w:rPr>
              <w:t xml:space="preserve"> Resilience Plans”</w:t>
            </w:r>
            <w:r w:rsidRPr="00444885">
              <w:rPr>
                <w:rFonts w:asciiTheme="majorHAnsi" w:hAnsiTheme="majorHAnsi" w:cstheme="majorHAnsi"/>
                <w:spacing w:val="-1"/>
                <w:sz w:val="24"/>
                <w:szCs w:val="24"/>
                <w:lang w:val="en-GB"/>
              </w:rPr>
              <w:t xml:space="preserve"> </w:t>
            </w:r>
            <w:r w:rsidRPr="00444885">
              <w:rPr>
                <w:rFonts w:asciiTheme="majorHAnsi" w:hAnsiTheme="majorHAnsi" w:cstheme="majorHAnsi"/>
                <w:sz w:val="24"/>
                <w:szCs w:val="24"/>
                <w:lang w:val="en-GB"/>
              </w:rPr>
              <w:t>(SWD</w:t>
            </w:r>
            <w:r w:rsidRPr="00444885">
              <w:rPr>
                <w:rFonts w:asciiTheme="majorHAnsi" w:hAnsiTheme="majorHAnsi" w:cstheme="majorHAnsi"/>
                <w:spacing w:val="-1"/>
                <w:sz w:val="24"/>
                <w:szCs w:val="24"/>
                <w:lang w:val="en-GB"/>
              </w:rPr>
              <w:t xml:space="preserve"> </w:t>
            </w:r>
            <w:r w:rsidRPr="00444885">
              <w:rPr>
                <w:rFonts w:asciiTheme="majorHAnsi" w:hAnsiTheme="majorHAnsi" w:cstheme="majorHAnsi"/>
                <w:sz w:val="24"/>
                <w:szCs w:val="24"/>
                <w:lang w:val="en-GB"/>
              </w:rPr>
              <w:t>(2021)</w:t>
            </w:r>
            <w:r w:rsidRPr="00444885">
              <w:rPr>
                <w:rFonts w:asciiTheme="majorHAnsi" w:hAnsiTheme="majorHAnsi" w:cstheme="majorHAnsi"/>
                <w:spacing w:val="1"/>
                <w:sz w:val="24"/>
                <w:szCs w:val="24"/>
                <w:lang w:val="en-GB"/>
              </w:rPr>
              <w:t xml:space="preserve"> </w:t>
            </w:r>
            <w:r w:rsidRPr="00444885">
              <w:rPr>
                <w:rFonts w:asciiTheme="majorHAnsi" w:hAnsiTheme="majorHAnsi" w:cstheme="majorHAnsi"/>
                <w:sz w:val="24"/>
                <w:szCs w:val="24"/>
                <w:lang w:val="en-GB"/>
              </w:rPr>
              <w:t>12</w:t>
            </w:r>
            <w:r w:rsidRPr="00444885">
              <w:rPr>
                <w:rFonts w:asciiTheme="majorHAnsi" w:hAnsiTheme="majorHAnsi" w:cstheme="majorHAnsi"/>
                <w:spacing w:val="-1"/>
                <w:sz w:val="24"/>
                <w:szCs w:val="24"/>
                <w:lang w:val="en-GB"/>
              </w:rPr>
              <w:t xml:space="preserve"> </w:t>
            </w:r>
            <w:r w:rsidRPr="00444885">
              <w:rPr>
                <w:rFonts w:asciiTheme="majorHAnsi" w:hAnsiTheme="majorHAnsi" w:cstheme="majorHAnsi"/>
                <w:sz w:val="24"/>
                <w:szCs w:val="24"/>
                <w:lang w:val="en-GB"/>
              </w:rPr>
              <w:t>final</w:t>
            </w:r>
            <w:r w:rsidRPr="00444885">
              <w:rPr>
                <w:rFonts w:asciiTheme="majorHAnsi" w:hAnsiTheme="majorHAnsi" w:cstheme="majorHAnsi"/>
                <w:spacing w:val="-3"/>
                <w:sz w:val="24"/>
                <w:szCs w:val="24"/>
                <w:lang w:val="en-GB"/>
              </w:rPr>
              <w:t xml:space="preserve"> </w:t>
            </w:r>
            <w:r w:rsidRPr="00444885">
              <w:rPr>
                <w:rFonts w:asciiTheme="majorHAnsi" w:hAnsiTheme="majorHAnsi" w:cstheme="majorHAnsi"/>
                <w:sz w:val="24"/>
                <w:szCs w:val="24"/>
                <w:lang w:val="en-GB"/>
              </w:rPr>
              <w:t>del 22.1.2021).</w:t>
            </w:r>
          </w:p>
        </w:tc>
      </w:tr>
      <w:tr w:rsidR="00444885" w:rsidRPr="00444885" w:rsidTr="00326D3E">
        <w:tc>
          <w:tcPr>
            <w:tcW w:w="9628" w:type="dxa"/>
          </w:tcPr>
          <w:p w:rsidR="00444885" w:rsidRPr="00444885" w:rsidRDefault="00444885" w:rsidP="00444885">
            <w:pPr>
              <w:pStyle w:val="TableParagraph"/>
              <w:tabs>
                <w:tab w:val="left" w:pos="993"/>
              </w:tabs>
              <w:spacing w:line="300" w:lineRule="exact"/>
              <w:ind w:left="136" w:right="139"/>
              <w:jc w:val="both"/>
              <w:rPr>
                <w:rFonts w:asciiTheme="majorHAnsi" w:hAnsiTheme="majorHAnsi" w:cstheme="majorHAnsi"/>
                <w:sz w:val="24"/>
                <w:szCs w:val="24"/>
                <w:lang w:val="en-GB"/>
              </w:rPr>
            </w:pPr>
            <w:proofErr w:type="spellStart"/>
            <w:r w:rsidRPr="00444885">
              <w:rPr>
                <w:rFonts w:asciiTheme="majorHAnsi" w:hAnsiTheme="majorHAnsi" w:cstheme="majorHAnsi"/>
                <w:sz w:val="24"/>
                <w:szCs w:val="24"/>
                <w:lang w:val="en-GB"/>
              </w:rPr>
              <w:t>Commissione</w:t>
            </w:r>
            <w:proofErr w:type="spellEnd"/>
            <w:r w:rsidRPr="00444885">
              <w:rPr>
                <w:rFonts w:asciiTheme="majorHAnsi" w:hAnsiTheme="majorHAnsi" w:cstheme="majorHAnsi"/>
                <w:sz w:val="24"/>
                <w:szCs w:val="24"/>
                <w:lang w:val="en-GB"/>
              </w:rPr>
              <w:t xml:space="preserve"> </w:t>
            </w:r>
            <w:proofErr w:type="spellStart"/>
            <w:r w:rsidRPr="00444885">
              <w:rPr>
                <w:rFonts w:asciiTheme="majorHAnsi" w:hAnsiTheme="majorHAnsi" w:cstheme="majorHAnsi"/>
                <w:sz w:val="24"/>
                <w:szCs w:val="24"/>
                <w:lang w:val="en-GB"/>
              </w:rPr>
              <w:t>europea</w:t>
            </w:r>
            <w:proofErr w:type="spellEnd"/>
            <w:r w:rsidRPr="00444885">
              <w:rPr>
                <w:rFonts w:asciiTheme="majorHAnsi" w:hAnsiTheme="majorHAnsi" w:cstheme="majorHAnsi"/>
                <w:sz w:val="24"/>
                <w:szCs w:val="24"/>
                <w:lang w:val="en-GB"/>
              </w:rPr>
              <w:t xml:space="preserve"> (2021), Technical</w:t>
            </w:r>
            <w:r w:rsidRPr="00444885">
              <w:rPr>
                <w:rFonts w:asciiTheme="majorHAnsi" w:hAnsiTheme="majorHAnsi" w:cstheme="majorHAnsi"/>
                <w:spacing w:val="-1"/>
                <w:sz w:val="24"/>
                <w:szCs w:val="24"/>
                <w:lang w:val="en-GB"/>
              </w:rPr>
              <w:t xml:space="preserve"> </w:t>
            </w:r>
            <w:r w:rsidRPr="00444885">
              <w:rPr>
                <w:rFonts w:asciiTheme="majorHAnsi" w:hAnsiTheme="majorHAnsi" w:cstheme="majorHAnsi"/>
                <w:sz w:val="24"/>
                <w:szCs w:val="24"/>
                <w:lang w:val="en-GB"/>
              </w:rPr>
              <w:t>guidance</w:t>
            </w:r>
            <w:r w:rsidRPr="00444885">
              <w:rPr>
                <w:rFonts w:asciiTheme="majorHAnsi" w:hAnsiTheme="majorHAnsi" w:cstheme="majorHAnsi"/>
                <w:spacing w:val="-2"/>
                <w:sz w:val="24"/>
                <w:szCs w:val="24"/>
                <w:lang w:val="en-GB"/>
              </w:rPr>
              <w:t xml:space="preserve"> </w:t>
            </w:r>
            <w:r w:rsidRPr="00444885">
              <w:rPr>
                <w:rFonts w:asciiTheme="majorHAnsi" w:hAnsiTheme="majorHAnsi" w:cstheme="majorHAnsi"/>
                <w:sz w:val="24"/>
                <w:szCs w:val="24"/>
                <w:lang w:val="en-GB"/>
              </w:rPr>
              <w:t>on</w:t>
            </w:r>
            <w:r w:rsidRPr="00444885">
              <w:rPr>
                <w:rFonts w:asciiTheme="majorHAnsi" w:hAnsiTheme="majorHAnsi" w:cstheme="majorHAnsi"/>
                <w:spacing w:val="1"/>
                <w:sz w:val="24"/>
                <w:szCs w:val="24"/>
                <w:lang w:val="en-GB"/>
              </w:rPr>
              <w:t xml:space="preserve"> </w:t>
            </w:r>
            <w:r w:rsidRPr="00444885">
              <w:rPr>
                <w:rFonts w:asciiTheme="majorHAnsi" w:hAnsiTheme="majorHAnsi" w:cstheme="majorHAnsi"/>
                <w:sz w:val="24"/>
                <w:szCs w:val="24"/>
                <w:lang w:val="en-GB"/>
              </w:rPr>
              <w:t>the</w:t>
            </w:r>
            <w:r w:rsidRPr="00444885">
              <w:rPr>
                <w:rFonts w:asciiTheme="majorHAnsi" w:hAnsiTheme="majorHAnsi" w:cstheme="majorHAnsi"/>
                <w:spacing w:val="2"/>
                <w:sz w:val="24"/>
                <w:szCs w:val="24"/>
                <w:lang w:val="en-GB"/>
              </w:rPr>
              <w:t xml:space="preserve"> </w:t>
            </w:r>
            <w:r w:rsidRPr="00444885">
              <w:rPr>
                <w:rFonts w:asciiTheme="majorHAnsi" w:hAnsiTheme="majorHAnsi" w:cstheme="majorHAnsi"/>
                <w:sz w:val="24"/>
                <w:szCs w:val="24"/>
                <w:lang w:val="en-GB"/>
              </w:rPr>
              <w:t>application</w:t>
            </w:r>
            <w:r w:rsidRPr="00444885">
              <w:rPr>
                <w:rFonts w:asciiTheme="majorHAnsi" w:hAnsiTheme="majorHAnsi" w:cstheme="majorHAnsi"/>
                <w:spacing w:val="2"/>
                <w:sz w:val="24"/>
                <w:szCs w:val="24"/>
                <w:lang w:val="en-GB"/>
              </w:rPr>
              <w:t xml:space="preserve"> </w:t>
            </w:r>
            <w:r w:rsidRPr="00444885">
              <w:rPr>
                <w:rFonts w:asciiTheme="majorHAnsi" w:hAnsiTheme="majorHAnsi" w:cstheme="majorHAnsi"/>
                <w:sz w:val="24"/>
                <w:szCs w:val="24"/>
                <w:lang w:val="en-GB"/>
              </w:rPr>
              <w:t>of</w:t>
            </w:r>
            <w:r w:rsidRPr="00444885">
              <w:rPr>
                <w:rFonts w:asciiTheme="majorHAnsi" w:hAnsiTheme="majorHAnsi" w:cstheme="majorHAnsi"/>
                <w:spacing w:val="2"/>
                <w:sz w:val="24"/>
                <w:szCs w:val="24"/>
                <w:lang w:val="en-GB"/>
              </w:rPr>
              <w:t xml:space="preserve"> </w:t>
            </w:r>
            <w:r w:rsidRPr="00444885">
              <w:rPr>
                <w:rFonts w:asciiTheme="majorHAnsi" w:hAnsiTheme="majorHAnsi" w:cstheme="majorHAnsi"/>
                <w:sz w:val="24"/>
                <w:szCs w:val="24"/>
                <w:lang w:val="en-GB"/>
              </w:rPr>
              <w:t>‘do no significant</w:t>
            </w:r>
            <w:r w:rsidRPr="00444885">
              <w:rPr>
                <w:rFonts w:asciiTheme="majorHAnsi" w:hAnsiTheme="majorHAnsi" w:cstheme="majorHAnsi"/>
                <w:spacing w:val="-3"/>
                <w:sz w:val="24"/>
                <w:szCs w:val="24"/>
                <w:lang w:val="en-GB"/>
              </w:rPr>
              <w:t xml:space="preserve"> </w:t>
            </w:r>
            <w:r w:rsidRPr="00444885">
              <w:rPr>
                <w:rFonts w:asciiTheme="majorHAnsi" w:hAnsiTheme="majorHAnsi" w:cstheme="majorHAnsi"/>
                <w:sz w:val="24"/>
                <w:szCs w:val="24"/>
                <w:lang w:val="en-GB"/>
              </w:rPr>
              <w:t>harm’</w:t>
            </w:r>
            <w:r w:rsidRPr="00444885">
              <w:rPr>
                <w:rFonts w:asciiTheme="majorHAnsi" w:hAnsiTheme="majorHAnsi" w:cstheme="majorHAnsi"/>
                <w:spacing w:val="1"/>
                <w:sz w:val="24"/>
                <w:szCs w:val="24"/>
                <w:lang w:val="en-GB"/>
              </w:rPr>
              <w:t xml:space="preserve"> </w:t>
            </w:r>
            <w:r w:rsidRPr="00444885">
              <w:rPr>
                <w:rFonts w:asciiTheme="majorHAnsi" w:hAnsiTheme="majorHAnsi" w:cstheme="majorHAnsi"/>
                <w:sz w:val="24"/>
                <w:szCs w:val="24"/>
                <w:lang w:val="en-GB"/>
              </w:rPr>
              <w:t>under</w:t>
            </w:r>
            <w:r w:rsidRPr="00444885">
              <w:rPr>
                <w:rFonts w:asciiTheme="majorHAnsi" w:hAnsiTheme="majorHAnsi" w:cstheme="majorHAnsi"/>
                <w:spacing w:val="2"/>
                <w:sz w:val="24"/>
                <w:szCs w:val="24"/>
                <w:lang w:val="en-GB"/>
              </w:rPr>
              <w:t xml:space="preserve"> </w:t>
            </w:r>
            <w:r w:rsidRPr="00444885">
              <w:rPr>
                <w:rFonts w:asciiTheme="majorHAnsi" w:hAnsiTheme="majorHAnsi" w:cstheme="majorHAnsi"/>
                <w:sz w:val="24"/>
                <w:szCs w:val="24"/>
                <w:lang w:val="en-GB"/>
              </w:rPr>
              <w:t>the Recovery</w:t>
            </w:r>
            <w:r w:rsidRPr="00444885">
              <w:rPr>
                <w:rFonts w:asciiTheme="majorHAnsi" w:hAnsiTheme="majorHAnsi" w:cstheme="majorHAnsi"/>
                <w:spacing w:val="-47"/>
                <w:sz w:val="24"/>
                <w:szCs w:val="24"/>
                <w:lang w:val="en-GB"/>
              </w:rPr>
              <w:t xml:space="preserve"> </w:t>
            </w:r>
            <w:r w:rsidRPr="00444885">
              <w:rPr>
                <w:rFonts w:asciiTheme="majorHAnsi" w:hAnsiTheme="majorHAnsi" w:cstheme="majorHAnsi"/>
                <w:sz w:val="24"/>
                <w:szCs w:val="24"/>
                <w:lang w:val="en-GB"/>
              </w:rPr>
              <w:t>and Resilience</w:t>
            </w:r>
            <w:r w:rsidRPr="00444885">
              <w:rPr>
                <w:rFonts w:asciiTheme="majorHAnsi" w:hAnsiTheme="majorHAnsi" w:cstheme="majorHAnsi"/>
                <w:spacing w:val="1"/>
                <w:sz w:val="24"/>
                <w:szCs w:val="24"/>
                <w:lang w:val="en-GB"/>
              </w:rPr>
              <w:t xml:space="preserve"> </w:t>
            </w:r>
            <w:r w:rsidRPr="00444885">
              <w:rPr>
                <w:rFonts w:asciiTheme="majorHAnsi" w:hAnsiTheme="majorHAnsi" w:cstheme="majorHAnsi"/>
                <w:sz w:val="24"/>
                <w:szCs w:val="24"/>
                <w:lang w:val="en-GB"/>
              </w:rPr>
              <w:t>Facility</w:t>
            </w:r>
            <w:r w:rsidRPr="00444885">
              <w:rPr>
                <w:rFonts w:asciiTheme="majorHAnsi" w:hAnsiTheme="majorHAnsi" w:cstheme="majorHAnsi"/>
                <w:spacing w:val="1"/>
                <w:sz w:val="24"/>
                <w:szCs w:val="24"/>
                <w:lang w:val="en-GB"/>
              </w:rPr>
              <w:t xml:space="preserve"> </w:t>
            </w:r>
            <w:r w:rsidRPr="00444885">
              <w:rPr>
                <w:rFonts w:asciiTheme="majorHAnsi" w:hAnsiTheme="majorHAnsi" w:cstheme="majorHAnsi"/>
                <w:sz w:val="24"/>
                <w:szCs w:val="24"/>
                <w:lang w:val="en-GB"/>
              </w:rPr>
              <w:t>Regulation</w:t>
            </w:r>
            <w:r w:rsidRPr="00444885">
              <w:rPr>
                <w:rFonts w:asciiTheme="majorHAnsi" w:hAnsiTheme="majorHAnsi" w:cstheme="majorHAnsi"/>
                <w:spacing w:val="1"/>
                <w:sz w:val="24"/>
                <w:szCs w:val="24"/>
                <w:lang w:val="en-GB"/>
              </w:rPr>
              <w:t xml:space="preserve"> </w:t>
            </w:r>
            <w:r w:rsidRPr="00444885">
              <w:rPr>
                <w:rFonts w:asciiTheme="majorHAnsi" w:hAnsiTheme="majorHAnsi" w:cstheme="majorHAnsi"/>
                <w:sz w:val="24"/>
                <w:szCs w:val="24"/>
                <w:lang w:val="en-GB"/>
              </w:rPr>
              <w:t>(2021/C 58/01</w:t>
            </w:r>
            <w:r w:rsidRPr="00444885">
              <w:rPr>
                <w:rFonts w:asciiTheme="majorHAnsi" w:hAnsiTheme="majorHAnsi" w:cstheme="majorHAnsi"/>
                <w:spacing w:val="1"/>
                <w:sz w:val="24"/>
                <w:szCs w:val="24"/>
                <w:lang w:val="en-GB"/>
              </w:rPr>
              <w:t xml:space="preserve"> </w:t>
            </w:r>
            <w:r w:rsidRPr="00444885">
              <w:rPr>
                <w:rFonts w:asciiTheme="majorHAnsi" w:hAnsiTheme="majorHAnsi" w:cstheme="majorHAnsi"/>
                <w:sz w:val="24"/>
                <w:szCs w:val="24"/>
                <w:lang w:val="en-GB"/>
              </w:rPr>
              <w:t>del</w:t>
            </w:r>
            <w:r w:rsidRPr="00444885">
              <w:rPr>
                <w:rFonts w:asciiTheme="majorHAnsi" w:hAnsiTheme="majorHAnsi" w:cstheme="majorHAnsi"/>
                <w:spacing w:val="-3"/>
                <w:sz w:val="24"/>
                <w:szCs w:val="24"/>
                <w:lang w:val="en-GB"/>
              </w:rPr>
              <w:t xml:space="preserve"> </w:t>
            </w:r>
            <w:r w:rsidRPr="00444885">
              <w:rPr>
                <w:rFonts w:asciiTheme="majorHAnsi" w:hAnsiTheme="majorHAnsi" w:cstheme="majorHAnsi"/>
                <w:sz w:val="24"/>
                <w:szCs w:val="24"/>
                <w:lang w:val="en-GB"/>
              </w:rPr>
              <w:t>18.2.2021).</w:t>
            </w:r>
          </w:p>
        </w:tc>
      </w:tr>
      <w:tr w:rsidR="00444885" w:rsidRPr="00444885" w:rsidTr="00326D3E">
        <w:tc>
          <w:tcPr>
            <w:tcW w:w="9628" w:type="dxa"/>
          </w:tcPr>
          <w:p w:rsidR="00444885" w:rsidRPr="00444885" w:rsidRDefault="00444885" w:rsidP="00444885">
            <w:pPr>
              <w:pStyle w:val="TableParagraph"/>
              <w:tabs>
                <w:tab w:val="left" w:pos="993"/>
              </w:tabs>
              <w:spacing w:line="300" w:lineRule="exact"/>
              <w:ind w:left="136" w:right="139"/>
              <w:jc w:val="both"/>
              <w:rPr>
                <w:rFonts w:asciiTheme="majorHAnsi" w:hAnsiTheme="majorHAnsi" w:cstheme="majorHAnsi"/>
                <w:sz w:val="24"/>
                <w:szCs w:val="24"/>
                <w:lang w:val="en-GB"/>
              </w:rPr>
            </w:pPr>
            <w:r w:rsidRPr="00444885">
              <w:rPr>
                <w:rFonts w:asciiTheme="majorHAnsi" w:hAnsiTheme="majorHAnsi" w:cstheme="majorHAnsi"/>
                <w:sz w:val="24"/>
                <w:szCs w:val="24"/>
                <w:lang w:val="en-GB"/>
              </w:rPr>
              <w:t>Nota Ares</w:t>
            </w:r>
            <w:r w:rsidRPr="00444885">
              <w:rPr>
                <w:rFonts w:asciiTheme="majorHAnsi" w:hAnsiTheme="majorHAnsi" w:cstheme="majorHAnsi"/>
                <w:spacing w:val="-3"/>
                <w:sz w:val="24"/>
                <w:szCs w:val="24"/>
                <w:lang w:val="en-GB"/>
              </w:rPr>
              <w:t xml:space="preserve"> </w:t>
            </w:r>
            <w:r w:rsidRPr="00444885">
              <w:rPr>
                <w:rFonts w:asciiTheme="majorHAnsi" w:hAnsiTheme="majorHAnsi" w:cstheme="majorHAnsi"/>
                <w:sz w:val="24"/>
                <w:szCs w:val="24"/>
                <w:lang w:val="en-GB"/>
              </w:rPr>
              <w:t>(2021)</w:t>
            </w:r>
            <w:r w:rsidRPr="00444885">
              <w:rPr>
                <w:rFonts w:asciiTheme="majorHAnsi" w:hAnsiTheme="majorHAnsi" w:cstheme="majorHAnsi"/>
                <w:spacing w:val="1"/>
                <w:sz w:val="24"/>
                <w:szCs w:val="24"/>
                <w:lang w:val="en-GB"/>
              </w:rPr>
              <w:t xml:space="preserve"> </w:t>
            </w:r>
            <w:r w:rsidRPr="00444885">
              <w:rPr>
                <w:rFonts w:asciiTheme="majorHAnsi" w:hAnsiTheme="majorHAnsi" w:cstheme="majorHAnsi"/>
                <w:sz w:val="24"/>
                <w:szCs w:val="24"/>
                <w:lang w:val="en-GB"/>
              </w:rPr>
              <w:t>1379239</w:t>
            </w:r>
            <w:r w:rsidRPr="00444885">
              <w:rPr>
                <w:rFonts w:asciiTheme="majorHAnsi" w:hAnsiTheme="majorHAnsi" w:cstheme="majorHAnsi"/>
                <w:spacing w:val="-3"/>
                <w:sz w:val="24"/>
                <w:szCs w:val="24"/>
                <w:lang w:val="en-GB"/>
              </w:rPr>
              <w:t xml:space="preserve"> </w:t>
            </w:r>
            <w:r w:rsidRPr="00444885">
              <w:rPr>
                <w:rFonts w:asciiTheme="majorHAnsi" w:hAnsiTheme="majorHAnsi" w:cstheme="majorHAnsi"/>
                <w:sz w:val="24"/>
                <w:szCs w:val="24"/>
                <w:lang w:val="en-GB"/>
              </w:rPr>
              <w:t>del</w:t>
            </w:r>
            <w:r w:rsidRPr="00444885">
              <w:rPr>
                <w:rFonts w:asciiTheme="majorHAnsi" w:hAnsiTheme="majorHAnsi" w:cstheme="majorHAnsi"/>
                <w:spacing w:val="-2"/>
                <w:sz w:val="24"/>
                <w:szCs w:val="24"/>
                <w:lang w:val="en-GB"/>
              </w:rPr>
              <w:t xml:space="preserve"> </w:t>
            </w:r>
            <w:r w:rsidRPr="00444885">
              <w:rPr>
                <w:rFonts w:asciiTheme="majorHAnsi" w:hAnsiTheme="majorHAnsi" w:cstheme="majorHAnsi"/>
                <w:sz w:val="24"/>
                <w:szCs w:val="24"/>
                <w:lang w:val="en-GB"/>
              </w:rPr>
              <w:t>19/02/2021</w:t>
            </w:r>
            <w:r w:rsidRPr="00444885">
              <w:rPr>
                <w:rFonts w:asciiTheme="majorHAnsi" w:hAnsiTheme="majorHAnsi" w:cstheme="majorHAnsi"/>
                <w:spacing w:val="-4"/>
                <w:sz w:val="24"/>
                <w:szCs w:val="24"/>
                <w:lang w:val="en-GB"/>
              </w:rPr>
              <w:t xml:space="preserve"> </w:t>
            </w:r>
            <w:r w:rsidRPr="00444885">
              <w:rPr>
                <w:rFonts w:asciiTheme="majorHAnsi" w:hAnsiTheme="majorHAnsi" w:cstheme="majorHAnsi"/>
                <w:sz w:val="24"/>
                <w:szCs w:val="24"/>
                <w:lang w:val="en-GB"/>
              </w:rPr>
              <w:t>«Self-assessment checklist</w:t>
            </w:r>
            <w:r w:rsidRPr="00444885">
              <w:rPr>
                <w:rFonts w:asciiTheme="majorHAnsi" w:hAnsiTheme="majorHAnsi" w:cstheme="majorHAnsi"/>
                <w:spacing w:val="-1"/>
                <w:sz w:val="24"/>
                <w:szCs w:val="24"/>
                <w:lang w:val="en-GB"/>
              </w:rPr>
              <w:t xml:space="preserve"> </w:t>
            </w:r>
            <w:r w:rsidRPr="00444885">
              <w:rPr>
                <w:rFonts w:asciiTheme="majorHAnsi" w:hAnsiTheme="majorHAnsi" w:cstheme="majorHAnsi"/>
                <w:sz w:val="24"/>
                <w:szCs w:val="24"/>
                <w:lang w:val="en-GB"/>
              </w:rPr>
              <w:t>for</w:t>
            </w:r>
            <w:r w:rsidRPr="00444885">
              <w:rPr>
                <w:rFonts w:asciiTheme="majorHAnsi" w:hAnsiTheme="majorHAnsi" w:cstheme="majorHAnsi"/>
                <w:spacing w:val="1"/>
                <w:sz w:val="24"/>
                <w:szCs w:val="24"/>
                <w:lang w:val="en-GB"/>
              </w:rPr>
              <w:t xml:space="preserve"> </w:t>
            </w:r>
            <w:r w:rsidRPr="00444885">
              <w:rPr>
                <w:rFonts w:asciiTheme="majorHAnsi" w:hAnsiTheme="majorHAnsi" w:cstheme="majorHAnsi"/>
                <w:sz w:val="24"/>
                <w:szCs w:val="24"/>
                <w:lang w:val="en-GB"/>
              </w:rPr>
              <w:t>monitoring and</w:t>
            </w:r>
            <w:r w:rsidRPr="00444885">
              <w:rPr>
                <w:rFonts w:asciiTheme="majorHAnsi" w:hAnsiTheme="majorHAnsi" w:cstheme="majorHAnsi"/>
                <w:spacing w:val="-3"/>
                <w:sz w:val="24"/>
                <w:szCs w:val="24"/>
                <w:lang w:val="en-GB"/>
              </w:rPr>
              <w:t xml:space="preserve"> </w:t>
            </w:r>
            <w:r w:rsidRPr="00444885">
              <w:rPr>
                <w:rFonts w:asciiTheme="majorHAnsi" w:hAnsiTheme="majorHAnsi" w:cstheme="majorHAnsi"/>
                <w:sz w:val="24"/>
                <w:szCs w:val="24"/>
                <w:lang w:val="en-GB"/>
              </w:rPr>
              <w:t>control systems».</w:t>
            </w:r>
          </w:p>
        </w:tc>
      </w:tr>
      <w:tr w:rsidR="00444885" w:rsidRPr="00444885" w:rsidTr="00326D3E">
        <w:tc>
          <w:tcPr>
            <w:tcW w:w="9628" w:type="dxa"/>
          </w:tcPr>
          <w:p w:rsidR="00444885" w:rsidRPr="00444885" w:rsidRDefault="00444885" w:rsidP="00444885">
            <w:pPr>
              <w:pStyle w:val="TableParagraph"/>
              <w:tabs>
                <w:tab w:val="left" w:pos="993"/>
              </w:tabs>
              <w:spacing w:line="300" w:lineRule="exact"/>
              <w:ind w:left="136" w:right="139"/>
              <w:jc w:val="both"/>
              <w:rPr>
                <w:rFonts w:asciiTheme="majorHAnsi" w:hAnsiTheme="majorHAnsi" w:cstheme="majorHAnsi"/>
                <w:sz w:val="24"/>
                <w:szCs w:val="24"/>
              </w:rPr>
            </w:pPr>
            <w:r w:rsidRPr="00444885">
              <w:rPr>
                <w:rFonts w:asciiTheme="majorHAnsi" w:hAnsiTheme="majorHAnsi" w:cstheme="majorHAnsi"/>
                <w:w w:val="95"/>
                <w:sz w:val="24"/>
                <w:szCs w:val="24"/>
              </w:rPr>
              <w:t>Piano</w:t>
            </w:r>
            <w:r w:rsidRPr="00444885">
              <w:rPr>
                <w:rFonts w:asciiTheme="majorHAnsi" w:hAnsiTheme="majorHAnsi" w:cstheme="majorHAnsi"/>
                <w:spacing w:val="14"/>
                <w:w w:val="95"/>
                <w:sz w:val="24"/>
                <w:szCs w:val="24"/>
              </w:rPr>
              <w:t xml:space="preserve"> </w:t>
            </w:r>
            <w:r w:rsidRPr="00444885">
              <w:rPr>
                <w:rFonts w:asciiTheme="majorHAnsi" w:hAnsiTheme="majorHAnsi" w:cstheme="majorHAnsi"/>
                <w:w w:val="95"/>
                <w:sz w:val="24"/>
                <w:szCs w:val="24"/>
              </w:rPr>
              <w:t>Nazionale</w:t>
            </w:r>
            <w:r w:rsidRPr="00444885">
              <w:rPr>
                <w:rFonts w:asciiTheme="majorHAnsi" w:hAnsiTheme="majorHAnsi" w:cstheme="majorHAnsi"/>
                <w:spacing w:val="17"/>
                <w:w w:val="95"/>
                <w:sz w:val="24"/>
                <w:szCs w:val="24"/>
              </w:rPr>
              <w:t xml:space="preserve"> </w:t>
            </w:r>
            <w:r w:rsidRPr="00444885">
              <w:rPr>
                <w:rFonts w:asciiTheme="majorHAnsi" w:hAnsiTheme="majorHAnsi" w:cstheme="majorHAnsi"/>
                <w:w w:val="95"/>
                <w:sz w:val="24"/>
                <w:szCs w:val="24"/>
              </w:rPr>
              <w:t>di</w:t>
            </w:r>
            <w:r w:rsidRPr="00444885">
              <w:rPr>
                <w:rFonts w:asciiTheme="majorHAnsi" w:hAnsiTheme="majorHAnsi" w:cstheme="majorHAnsi"/>
                <w:spacing w:val="15"/>
                <w:w w:val="95"/>
                <w:sz w:val="24"/>
                <w:szCs w:val="24"/>
              </w:rPr>
              <w:t xml:space="preserve"> </w:t>
            </w:r>
            <w:r w:rsidRPr="00444885">
              <w:rPr>
                <w:rFonts w:asciiTheme="majorHAnsi" w:hAnsiTheme="majorHAnsi" w:cstheme="majorHAnsi"/>
                <w:w w:val="95"/>
                <w:sz w:val="24"/>
                <w:szCs w:val="24"/>
              </w:rPr>
              <w:t>Ripresa</w:t>
            </w:r>
            <w:r w:rsidRPr="00444885">
              <w:rPr>
                <w:rFonts w:asciiTheme="majorHAnsi" w:hAnsiTheme="majorHAnsi" w:cstheme="majorHAnsi"/>
                <w:spacing w:val="17"/>
                <w:w w:val="95"/>
                <w:sz w:val="24"/>
                <w:szCs w:val="24"/>
              </w:rPr>
              <w:t xml:space="preserve"> </w:t>
            </w:r>
            <w:r w:rsidRPr="00444885">
              <w:rPr>
                <w:rFonts w:asciiTheme="majorHAnsi" w:hAnsiTheme="majorHAnsi" w:cstheme="majorHAnsi"/>
                <w:w w:val="95"/>
                <w:sz w:val="24"/>
                <w:szCs w:val="24"/>
              </w:rPr>
              <w:t>e</w:t>
            </w:r>
            <w:r w:rsidRPr="00444885">
              <w:rPr>
                <w:rFonts w:asciiTheme="majorHAnsi" w:hAnsiTheme="majorHAnsi" w:cstheme="majorHAnsi"/>
                <w:spacing w:val="18"/>
                <w:w w:val="95"/>
                <w:sz w:val="24"/>
                <w:szCs w:val="24"/>
              </w:rPr>
              <w:t xml:space="preserve"> </w:t>
            </w:r>
            <w:r w:rsidRPr="00444885">
              <w:rPr>
                <w:rFonts w:asciiTheme="majorHAnsi" w:hAnsiTheme="majorHAnsi" w:cstheme="majorHAnsi"/>
                <w:w w:val="95"/>
                <w:sz w:val="24"/>
                <w:szCs w:val="24"/>
              </w:rPr>
              <w:t>Resilienza</w:t>
            </w:r>
            <w:r w:rsidRPr="00444885">
              <w:rPr>
                <w:rFonts w:asciiTheme="majorHAnsi" w:hAnsiTheme="majorHAnsi" w:cstheme="majorHAnsi"/>
                <w:spacing w:val="14"/>
                <w:w w:val="95"/>
                <w:sz w:val="24"/>
                <w:szCs w:val="24"/>
              </w:rPr>
              <w:t xml:space="preserve"> </w:t>
            </w:r>
            <w:r w:rsidRPr="00444885">
              <w:rPr>
                <w:rFonts w:asciiTheme="majorHAnsi" w:hAnsiTheme="majorHAnsi" w:cstheme="majorHAnsi"/>
                <w:w w:val="95"/>
                <w:sz w:val="24"/>
                <w:szCs w:val="24"/>
              </w:rPr>
              <w:t>(PNRR),</w:t>
            </w:r>
            <w:r w:rsidRPr="00444885">
              <w:rPr>
                <w:rFonts w:asciiTheme="majorHAnsi" w:hAnsiTheme="majorHAnsi" w:cstheme="majorHAnsi"/>
                <w:spacing w:val="15"/>
                <w:w w:val="95"/>
                <w:sz w:val="24"/>
                <w:szCs w:val="24"/>
              </w:rPr>
              <w:t xml:space="preserve"> </w:t>
            </w:r>
            <w:r w:rsidRPr="00444885">
              <w:rPr>
                <w:rFonts w:asciiTheme="majorHAnsi" w:hAnsiTheme="majorHAnsi" w:cstheme="majorHAnsi"/>
                <w:w w:val="95"/>
                <w:sz w:val="24"/>
                <w:szCs w:val="24"/>
              </w:rPr>
              <w:t>approvato</w:t>
            </w:r>
            <w:r w:rsidRPr="00444885">
              <w:rPr>
                <w:rFonts w:asciiTheme="majorHAnsi" w:hAnsiTheme="majorHAnsi" w:cstheme="majorHAnsi"/>
                <w:spacing w:val="17"/>
                <w:w w:val="95"/>
                <w:sz w:val="24"/>
                <w:szCs w:val="24"/>
              </w:rPr>
              <w:t xml:space="preserve"> </w:t>
            </w:r>
            <w:r w:rsidRPr="00444885">
              <w:rPr>
                <w:rFonts w:asciiTheme="majorHAnsi" w:hAnsiTheme="majorHAnsi" w:cstheme="majorHAnsi"/>
                <w:w w:val="95"/>
                <w:sz w:val="24"/>
                <w:szCs w:val="24"/>
              </w:rPr>
              <w:t>con</w:t>
            </w:r>
            <w:r w:rsidRPr="00444885">
              <w:rPr>
                <w:rFonts w:asciiTheme="majorHAnsi" w:hAnsiTheme="majorHAnsi" w:cstheme="majorHAnsi"/>
                <w:spacing w:val="18"/>
                <w:w w:val="95"/>
                <w:sz w:val="24"/>
                <w:szCs w:val="24"/>
              </w:rPr>
              <w:t xml:space="preserve"> </w:t>
            </w:r>
            <w:r w:rsidRPr="00444885">
              <w:rPr>
                <w:rFonts w:asciiTheme="majorHAnsi" w:hAnsiTheme="majorHAnsi" w:cstheme="majorHAnsi"/>
                <w:w w:val="95"/>
                <w:sz w:val="24"/>
                <w:szCs w:val="24"/>
              </w:rPr>
              <w:t>Decisione</w:t>
            </w:r>
            <w:r w:rsidRPr="00444885">
              <w:rPr>
                <w:rFonts w:asciiTheme="majorHAnsi" w:hAnsiTheme="majorHAnsi" w:cstheme="majorHAnsi"/>
                <w:spacing w:val="18"/>
                <w:w w:val="95"/>
                <w:sz w:val="24"/>
                <w:szCs w:val="24"/>
              </w:rPr>
              <w:t xml:space="preserve"> </w:t>
            </w:r>
            <w:r w:rsidRPr="00444885">
              <w:rPr>
                <w:rFonts w:asciiTheme="majorHAnsi" w:hAnsiTheme="majorHAnsi" w:cstheme="majorHAnsi"/>
                <w:w w:val="95"/>
                <w:sz w:val="24"/>
                <w:szCs w:val="24"/>
              </w:rPr>
              <w:t>del</w:t>
            </w:r>
            <w:r w:rsidRPr="00444885">
              <w:rPr>
                <w:rFonts w:asciiTheme="majorHAnsi" w:hAnsiTheme="majorHAnsi" w:cstheme="majorHAnsi"/>
                <w:spacing w:val="14"/>
                <w:w w:val="95"/>
                <w:sz w:val="24"/>
                <w:szCs w:val="24"/>
              </w:rPr>
              <w:t xml:space="preserve"> </w:t>
            </w:r>
            <w:r w:rsidRPr="00444885">
              <w:rPr>
                <w:rFonts w:asciiTheme="majorHAnsi" w:hAnsiTheme="majorHAnsi" w:cstheme="majorHAnsi"/>
                <w:w w:val="95"/>
                <w:sz w:val="24"/>
                <w:szCs w:val="24"/>
              </w:rPr>
              <w:t>Consiglio</w:t>
            </w:r>
            <w:r w:rsidRPr="00444885">
              <w:rPr>
                <w:rFonts w:asciiTheme="majorHAnsi" w:hAnsiTheme="majorHAnsi" w:cstheme="majorHAnsi"/>
                <w:spacing w:val="14"/>
                <w:w w:val="95"/>
                <w:sz w:val="24"/>
                <w:szCs w:val="24"/>
              </w:rPr>
              <w:t xml:space="preserve"> </w:t>
            </w:r>
            <w:r w:rsidRPr="00444885">
              <w:rPr>
                <w:rFonts w:asciiTheme="majorHAnsi" w:hAnsiTheme="majorHAnsi" w:cstheme="majorHAnsi"/>
                <w:w w:val="95"/>
                <w:sz w:val="24"/>
                <w:szCs w:val="24"/>
              </w:rPr>
              <w:t>10160/21</w:t>
            </w:r>
            <w:r w:rsidRPr="00444885">
              <w:rPr>
                <w:rFonts w:asciiTheme="majorHAnsi" w:hAnsiTheme="majorHAnsi" w:cstheme="majorHAnsi"/>
                <w:spacing w:val="15"/>
                <w:w w:val="95"/>
                <w:sz w:val="24"/>
                <w:szCs w:val="24"/>
              </w:rPr>
              <w:t xml:space="preserve"> </w:t>
            </w:r>
            <w:r w:rsidRPr="00444885">
              <w:rPr>
                <w:rFonts w:asciiTheme="majorHAnsi" w:hAnsiTheme="majorHAnsi" w:cstheme="majorHAnsi"/>
                <w:w w:val="95"/>
                <w:sz w:val="24"/>
                <w:szCs w:val="24"/>
              </w:rPr>
              <w:t>UE</w:t>
            </w:r>
            <w:r w:rsidRPr="00444885">
              <w:rPr>
                <w:rFonts w:asciiTheme="majorHAnsi" w:hAnsiTheme="majorHAnsi" w:cstheme="majorHAnsi"/>
                <w:spacing w:val="14"/>
                <w:w w:val="95"/>
                <w:sz w:val="24"/>
                <w:szCs w:val="24"/>
              </w:rPr>
              <w:t xml:space="preserve"> </w:t>
            </w:r>
            <w:r w:rsidRPr="00444885">
              <w:rPr>
                <w:rFonts w:asciiTheme="majorHAnsi" w:hAnsiTheme="majorHAnsi" w:cstheme="majorHAnsi"/>
                <w:w w:val="95"/>
                <w:sz w:val="24"/>
                <w:szCs w:val="24"/>
              </w:rPr>
              <w:t>del</w:t>
            </w:r>
            <w:r w:rsidRPr="00444885">
              <w:rPr>
                <w:rFonts w:asciiTheme="majorHAnsi" w:hAnsiTheme="majorHAnsi" w:cstheme="majorHAnsi"/>
                <w:spacing w:val="9"/>
                <w:w w:val="95"/>
                <w:sz w:val="24"/>
                <w:szCs w:val="24"/>
              </w:rPr>
              <w:t xml:space="preserve"> </w:t>
            </w:r>
            <w:r w:rsidRPr="00444885">
              <w:rPr>
                <w:rFonts w:asciiTheme="majorHAnsi" w:hAnsiTheme="majorHAnsi" w:cstheme="majorHAnsi"/>
                <w:w w:val="95"/>
                <w:sz w:val="24"/>
                <w:szCs w:val="24"/>
              </w:rPr>
              <w:t>06/07/2021.</w:t>
            </w:r>
          </w:p>
        </w:tc>
      </w:tr>
    </w:tbl>
    <w:p w:rsidR="00444885" w:rsidRDefault="00444885">
      <w:pPr>
        <w:rPr>
          <w:rFonts w:asciiTheme="minorHAnsi" w:hAnsiTheme="minorHAnsi" w:cstheme="minorHAnsi"/>
          <w:sz w:val="24"/>
        </w:rPr>
      </w:pPr>
    </w:p>
    <w:tbl>
      <w:tblPr>
        <w:tblStyle w:val="Grigliatabel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113" w:type="dxa"/>
          <w:bottom w:w="113" w:type="dxa"/>
        </w:tblCellMar>
        <w:tblLook w:val="04A0" w:firstRow="1" w:lastRow="0" w:firstColumn="1" w:lastColumn="0" w:noHBand="0" w:noVBand="1"/>
      </w:tblPr>
      <w:tblGrid>
        <w:gridCol w:w="9628"/>
      </w:tblGrid>
      <w:tr w:rsidR="00DA68C8" w:rsidRPr="00DA68C8" w:rsidTr="00326D3E">
        <w:tc>
          <w:tcPr>
            <w:tcW w:w="9628" w:type="dxa"/>
            <w:shd w:val="clear" w:color="auto" w:fill="0070C0"/>
          </w:tcPr>
          <w:p w:rsidR="00DA68C8" w:rsidRPr="00DA68C8" w:rsidRDefault="00DA68C8" w:rsidP="00DA68C8">
            <w:pPr>
              <w:rPr>
                <w:rFonts w:asciiTheme="majorHAnsi" w:hAnsiTheme="majorHAnsi" w:cstheme="majorHAnsi"/>
                <w:sz w:val="24"/>
                <w:szCs w:val="24"/>
              </w:rPr>
            </w:pPr>
            <w:r w:rsidRPr="00DA68C8">
              <w:rPr>
                <w:rFonts w:asciiTheme="majorHAnsi" w:hAnsiTheme="majorHAnsi" w:cstheme="majorHAnsi"/>
                <w:b/>
                <w:sz w:val="24"/>
                <w:szCs w:val="24"/>
              </w:rPr>
              <w:t>Disposizioni nazionali generali</w:t>
            </w:r>
          </w:p>
        </w:tc>
      </w:tr>
      <w:tr w:rsidR="00DA68C8" w:rsidRPr="00DA68C8" w:rsidTr="00326D3E">
        <w:tc>
          <w:tcPr>
            <w:tcW w:w="9628" w:type="dxa"/>
          </w:tcPr>
          <w:p w:rsidR="00DA68C8" w:rsidRPr="00DA68C8" w:rsidRDefault="00DA68C8" w:rsidP="00DA68C8">
            <w:pPr>
              <w:pStyle w:val="TableParagraph"/>
              <w:tabs>
                <w:tab w:val="left" w:pos="993"/>
              </w:tabs>
              <w:spacing w:line="300" w:lineRule="exact"/>
              <w:ind w:left="143" w:right="139"/>
              <w:jc w:val="both"/>
              <w:rPr>
                <w:rFonts w:asciiTheme="majorHAnsi" w:hAnsiTheme="majorHAnsi" w:cstheme="majorHAnsi"/>
                <w:sz w:val="24"/>
                <w:szCs w:val="24"/>
              </w:rPr>
            </w:pPr>
            <w:r w:rsidRPr="00DA68C8">
              <w:rPr>
                <w:rFonts w:asciiTheme="majorHAnsi" w:hAnsiTheme="majorHAnsi" w:cstheme="majorHAnsi"/>
                <w:sz w:val="24"/>
                <w:szCs w:val="24"/>
              </w:rPr>
              <w:t>Legge n.</w:t>
            </w:r>
            <w:r w:rsidRPr="00DA68C8">
              <w:rPr>
                <w:rFonts w:asciiTheme="majorHAnsi" w:hAnsiTheme="majorHAnsi" w:cstheme="majorHAnsi"/>
                <w:spacing w:val="-4"/>
                <w:sz w:val="24"/>
                <w:szCs w:val="24"/>
              </w:rPr>
              <w:t xml:space="preserve"> </w:t>
            </w:r>
            <w:r w:rsidRPr="00DA68C8">
              <w:rPr>
                <w:rFonts w:asciiTheme="majorHAnsi" w:hAnsiTheme="majorHAnsi" w:cstheme="majorHAnsi"/>
                <w:sz w:val="24"/>
                <w:szCs w:val="24"/>
              </w:rPr>
              <w:t>241</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del</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7</w:t>
            </w:r>
            <w:r w:rsidRPr="00DA68C8">
              <w:rPr>
                <w:rFonts w:asciiTheme="majorHAnsi" w:hAnsiTheme="majorHAnsi" w:cstheme="majorHAnsi"/>
                <w:spacing w:val="-4"/>
                <w:sz w:val="24"/>
                <w:szCs w:val="24"/>
              </w:rPr>
              <w:t xml:space="preserve"> </w:t>
            </w:r>
            <w:r w:rsidRPr="00DA68C8">
              <w:rPr>
                <w:rFonts w:asciiTheme="majorHAnsi" w:hAnsiTheme="majorHAnsi" w:cstheme="majorHAnsi"/>
                <w:sz w:val="24"/>
                <w:szCs w:val="24"/>
              </w:rPr>
              <w:t>agosto</w:t>
            </w:r>
            <w:r w:rsidRPr="00DA68C8">
              <w:rPr>
                <w:rFonts w:asciiTheme="majorHAnsi" w:hAnsiTheme="majorHAnsi" w:cstheme="majorHAnsi"/>
                <w:spacing w:val="-3"/>
                <w:sz w:val="24"/>
                <w:szCs w:val="24"/>
              </w:rPr>
              <w:t xml:space="preserve"> </w:t>
            </w:r>
            <w:r w:rsidRPr="00DA68C8">
              <w:rPr>
                <w:rFonts w:asciiTheme="majorHAnsi" w:hAnsiTheme="majorHAnsi" w:cstheme="majorHAnsi"/>
                <w:sz w:val="24"/>
                <w:szCs w:val="24"/>
              </w:rPr>
              <w:t>1990 -</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Nuove</w:t>
            </w:r>
            <w:r w:rsidRPr="00DA68C8">
              <w:rPr>
                <w:rFonts w:asciiTheme="majorHAnsi" w:hAnsiTheme="majorHAnsi" w:cstheme="majorHAnsi"/>
                <w:spacing w:val="-2"/>
                <w:sz w:val="24"/>
                <w:szCs w:val="24"/>
              </w:rPr>
              <w:t xml:space="preserve"> </w:t>
            </w:r>
            <w:r w:rsidRPr="00DA68C8">
              <w:rPr>
                <w:rFonts w:asciiTheme="majorHAnsi" w:hAnsiTheme="majorHAnsi" w:cstheme="majorHAnsi"/>
                <w:sz w:val="24"/>
                <w:szCs w:val="24"/>
              </w:rPr>
              <w:t>norme sul procedimento amministrativo e</w:t>
            </w:r>
            <w:r w:rsidRPr="00DA68C8">
              <w:rPr>
                <w:rFonts w:asciiTheme="majorHAnsi" w:hAnsiTheme="majorHAnsi" w:cstheme="majorHAnsi"/>
                <w:spacing w:val="-1"/>
                <w:sz w:val="24"/>
                <w:szCs w:val="24"/>
              </w:rPr>
              <w:t xml:space="preserve"> </w:t>
            </w:r>
            <w:proofErr w:type="spellStart"/>
            <w:r w:rsidRPr="00DA68C8">
              <w:rPr>
                <w:rFonts w:asciiTheme="majorHAnsi" w:hAnsiTheme="majorHAnsi" w:cstheme="majorHAnsi"/>
                <w:sz w:val="24"/>
                <w:szCs w:val="24"/>
              </w:rPr>
              <w:t>ss.</w:t>
            </w:r>
            <w:proofErr w:type="gramStart"/>
            <w:r w:rsidRPr="00DA68C8">
              <w:rPr>
                <w:rFonts w:asciiTheme="majorHAnsi" w:hAnsiTheme="majorHAnsi" w:cstheme="majorHAnsi"/>
                <w:sz w:val="24"/>
                <w:szCs w:val="24"/>
              </w:rPr>
              <w:t>mm.ii</w:t>
            </w:r>
            <w:proofErr w:type="spellEnd"/>
            <w:r w:rsidRPr="00DA68C8">
              <w:rPr>
                <w:rFonts w:asciiTheme="majorHAnsi" w:hAnsiTheme="majorHAnsi" w:cstheme="majorHAnsi"/>
                <w:sz w:val="24"/>
                <w:szCs w:val="24"/>
              </w:rPr>
              <w:t>.</w:t>
            </w:r>
            <w:proofErr w:type="gramEnd"/>
            <w:r w:rsidRPr="00DA68C8">
              <w:rPr>
                <w:rFonts w:asciiTheme="majorHAnsi" w:hAnsiTheme="majorHAnsi" w:cstheme="majorHAnsi"/>
                <w:sz w:val="24"/>
                <w:szCs w:val="24"/>
              </w:rPr>
              <w:t xml:space="preserve"> </w:t>
            </w:r>
          </w:p>
        </w:tc>
      </w:tr>
      <w:tr w:rsidR="00DA68C8" w:rsidRPr="00DA68C8" w:rsidTr="00326D3E">
        <w:tc>
          <w:tcPr>
            <w:tcW w:w="9628" w:type="dxa"/>
          </w:tcPr>
          <w:p w:rsidR="00DA68C8" w:rsidRPr="00DA68C8" w:rsidRDefault="00DA68C8" w:rsidP="00DA68C8">
            <w:pPr>
              <w:pStyle w:val="TableParagraph"/>
              <w:tabs>
                <w:tab w:val="left" w:pos="993"/>
              </w:tabs>
              <w:spacing w:line="300" w:lineRule="exact"/>
              <w:ind w:left="143" w:right="139"/>
              <w:jc w:val="both"/>
              <w:rPr>
                <w:rFonts w:asciiTheme="majorHAnsi" w:hAnsiTheme="majorHAnsi" w:cstheme="majorHAnsi"/>
                <w:sz w:val="24"/>
                <w:szCs w:val="24"/>
              </w:rPr>
            </w:pPr>
            <w:r w:rsidRPr="00DA68C8">
              <w:rPr>
                <w:rFonts w:asciiTheme="majorHAnsi" w:hAnsiTheme="majorHAnsi" w:cstheme="majorHAnsi"/>
                <w:sz w:val="24"/>
                <w:szCs w:val="24"/>
              </w:rPr>
              <w:t xml:space="preserve">Legge n. 196 del 31 dicembre 2009 - Legge di contabilità e finanza pubblica e </w:t>
            </w:r>
            <w:proofErr w:type="spellStart"/>
            <w:r w:rsidRPr="00DA68C8">
              <w:rPr>
                <w:rFonts w:asciiTheme="majorHAnsi" w:hAnsiTheme="majorHAnsi" w:cstheme="majorHAnsi"/>
                <w:sz w:val="24"/>
                <w:szCs w:val="24"/>
              </w:rPr>
              <w:t>ss.mm.ii</w:t>
            </w:r>
            <w:proofErr w:type="spellEnd"/>
            <w:r w:rsidRPr="00DA68C8">
              <w:rPr>
                <w:rFonts w:asciiTheme="majorHAnsi" w:hAnsiTheme="majorHAnsi" w:cstheme="majorHAnsi"/>
                <w:sz w:val="24"/>
                <w:szCs w:val="24"/>
              </w:rPr>
              <w:t>.</w:t>
            </w:r>
          </w:p>
        </w:tc>
      </w:tr>
      <w:tr w:rsidR="00DA68C8" w:rsidRPr="00DA68C8" w:rsidTr="00326D3E">
        <w:tc>
          <w:tcPr>
            <w:tcW w:w="9628" w:type="dxa"/>
          </w:tcPr>
          <w:p w:rsidR="00DA68C8" w:rsidRPr="00DA68C8" w:rsidRDefault="00DA68C8" w:rsidP="00DA68C8">
            <w:pPr>
              <w:pStyle w:val="TableParagraph"/>
              <w:tabs>
                <w:tab w:val="left" w:pos="993"/>
              </w:tabs>
              <w:spacing w:line="300" w:lineRule="exact"/>
              <w:ind w:left="143" w:right="139"/>
              <w:jc w:val="both"/>
              <w:rPr>
                <w:rFonts w:asciiTheme="majorHAnsi" w:hAnsiTheme="majorHAnsi" w:cstheme="majorHAnsi"/>
                <w:sz w:val="24"/>
                <w:szCs w:val="24"/>
              </w:rPr>
            </w:pPr>
            <w:r w:rsidRPr="00DA68C8">
              <w:rPr>
                <w:rFonts w:asciiTheme="majorHAnsi" w:hAnsiTheme="majorHAnsi" w:cstheme="majorHAnsi"/>
                <w:sz w:val="24"/>
                <w:szCs w:val="24"/>
              </w:rPr>
              <w:t>Legge</w:t>
            </w:r>
            <w:r w:rsidRPr="00DA68C8">
              <w:rPr>
                <w:rFonts w:asciiTheme="majorHAnsi" w:hAnsiTheme="majorHAnsi" w:cstheme="majorHAnsi"/>
                <w:spacing w:val="-2"/>
                <w:sz w:val="24"/>
                <w:szCs w:val="24"/>
              </w:rPr>
              <w:t xml:space="preserve"> </w:t>
            </w:r>
            <w:r w:rsidRPr="00DA68C8">
              <w:rPr>
                <w:rFonts w:asciiTheme="majorHAnsi" w:hAnsiTheme="majorHAnsi" w:cstheme="majorHAnsi"/>
                <w:sz w:val="24"/>
                <w:szCs w:val="24"/>
              </w:rPr>
              <w:t>n.</w:t>
            </w:r>
            <w:r w:rsidRPr="00DA68C8">
              <w:rPr>
                <w:rFonts w:asciiTheme="majorHAnsi" w:hAnsiTheme="majorHAnsi" w:cstheme="majorHAnsi"/>
                <w:spacing w:val="-2"/>
                <w:sz w:val="24"/>
                <w:szCs w:val="24"/>
              </w:rPr>
              <w:t xml:space="preserve"> </w:t>
            </w:r>
            <w:r w:rsidRPr="00DA68C8">
              <w:rPr>
                <w:rFonts w:asciiTheme="majorHAnsi" w:hAnsiTheme="majorHAnsi" w:cstheme="majorHAnsi"/>
                <w:sz w:val="24"/>
                <w:szCs w:val="24"/>
              </w:rPr>
              <w:t>190</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del</w:t>
            </w:r>
            <w:r w:rsidRPr="00DA68C8">
              <w:rPr>
                <w:rFonts w:asciiTheme="majorHAnsi" w:hAnsiTheme="majorHAnsi" w:cstheme="majorHAnsi"/>
                <w:spacing w:val="-5"/>
                <w:sz w:val="24"/>
                <w:szCs w:val="24"/>
              </w:rPr>
              <w:t xml:space="preserve"> </w:t>
            </w:r>
            <w:r w:rsidRPr="00DA68C8">
              <w:rPr>
                <w:rFonts w:asciiTheme="majorHAnsi" w:hAnsiTheme="majorHAnsi" w:cstheme="majorHAnsi"/>
                <w:sz w:val="24"/>
                <w:szCs w:val="24"/>
              </w:rPr>
              <w:t>6</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novembre</w:t>
            </w:r>
            <w:r w:rsidRPr="00DA68C8">
              <w:rPr>
                <w:rFonts w:asciiTheme="majorHAnsi" w:hAnsiTheme="majorHAnsi" w:cstheme="majorHAnsi"/>
                <w:spacing w:val="-4"/>
                <w:sz w:val="24"/>
                <w:szCs w:val="24"/>
              </w:rPr>
              <w:t xml:space="preserve"> </w:t>
            </w:r>
            <w:r w:rsidRPr="00DA68C8">
              <w:rPr>
                <w:rFonts w:asciiTheme="majorHAnsi" w:hAnsiTheme="majorHAnsi" w:cstheme="majorHAnsi"/>
                <w:sz w:val="24"/>
                <w:szCs w:val="24"/>
              </w:rPr>
              <w:t>2012</w:t>
            </w:r>
            <w:r w:rsidRPr="00DA68C8">
              <w:rPr>
                <w:rFonts w:asciiTheme="majorHAnsi" w:hAnsiTheme="majorHAnsi" w:cstheme="majorHAnsi"/>
                <w:spacing w:val="-3"/>
                <w:sz w:val="24"/>
                <w:szCs w:val="24"/>
              </w:rPr>
              <w:t xml:space="preserve"> </w:t>
            </w:r>
            <w:r w:rsidRPr="00DA68C8">
              <w:rPr>
                <w:rFonts w:asciiTheme="majorHAnsi" w:hAnsiTheme="majorHAnsi" w:cstheme="majorHAnsi"/>
                <w:sz w:val="24"/>
                <w:szCs w:val="24"/>
              </w:rPr>
              <w:t>–</w:t>
            </w:r>
            <w:r w:rsidRPr="00DA68C8">
              <w:rPr>
                <w:rFonts w:asciiTheme="majorHAnsi" w:hAnsiTheme="majorHAnsi" w:cstheme="majorHAnsi"/>
                <w:spacing w:val="-2"/>
                <w:sz w:val="24"/>
                <w:szCs w:val="24"/>
              </w:rPr>
              <w:t xml:space="preserve"> </w:t>
            </w:r>
            <w:r w:rsidRPr="00DA68C8">
              <w:rPr>
                <w:rFonts w:asciiTheme="majorHAnsi" w:hAnsiTheme="majorHAnsi" w:cstheme="majorHAnsi"/>
                <w:sz w:val="24"/>
                <w:szCs w:val="24"/>
              </w:rPr>
              <w:t>Disposizioni</w:t>
            </w:r>
            <w:r w:rsidRPr="00DA68C8">
              <w:rPr>
                <w:rFonts w:asciiTheme="majorHAnsi" w:hAnsiTheme="majorHAnsi" w:cstheme="majorHAnsi"/>
                <w:spacing w:val="-3"/>
                <w:sz w:val="24"/>
                <w:szCs w:val="24"/>
              </w:rPr>
              <w:t xml:space="preserve"> </w:t>
            </w:r>
            <w:r w:rsidRPr="00DA68C8">
              <w:rPr>
                <w:rFonts w:asciiTheme="majorHAnsi" w:hAnsiTheme="majorHAnsi" w:cstheme="majorHAnsi"/>
                <w:sz w:val="24"/>
                <w:szCs w:val="24"/>
              </w:rPr>
              <w:t>per</w:t>
            </w:r>
            <w:r w:rsidRPr="00DA68C8">
              <w:rPr>
                <w:rFonts w:asciiTheme="majorHAnsi" w:hAnsiTheme="majorHAnsi" w:cstheme="majorHAnsi"/>
                <w:spacing w:val="-2"/>
                <w:sz w:val="24"/>
                <w:szCs w:val="24"/>
              </w:rPr>
              <w:t xml:space="preserve"> </w:t>
            </w:r>
            <w:r w:rsidRPr="00DA68C8">
              <w:rPr>
                <w:rFonts w:asciiTheme="majorHAnsi" w:hAnsiTheme="majorHAnsi" w:cstheme="majorHAnsi"/>
                <w:sz w:val="24"/>
                <w:szCs w:val="24"/>
              </w:rPr>
              <w:t>la</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prevenzione</w:t>
            </w:r>
            <w:r w:rsidRPr="00DA68C8">
              <w:rPr>
                <w:rFonts w:asciiTheme="majorHAnsi" w:hAnsiTheme="majorHAnsi" w:cstheme="majorHAnsi"/>
                <w:spacing w:val="-2"/>
                <w:sz w:val="24"/>
                <w:szCs w:val="24"/>
              </w:rPr>
              <w:t xml:space="preserve"> </w:t>
            </w:r>
            <w:r w:rsidRPr="00DA68C8">
              <w:rPr>
                <w:rFonts w:asciiTheme="majorHAnsi" w:hAnsiTheme="majorHAnsi" w:cstheme="majorHAnsi"/>
                <w:sz w:val="24"/>
                <w:szCs w:val="24"/>
              </w:rPr>
              <w:t>e</w:t>
            </w:r>
            <w:r w:rsidRPr="00DA68C8">
              <w:rPr>
                <w:rFonts w:asciiTheme="majorHAnsi" w:hAnsiTheme="majorHAnsi" w:cstheme="majorHAnsi"/>
                <w:spacing w:val="-3"/>
                <w:sz w:val="24"/>
                <w:szCs w:val="24"/>
              </w:rPr>
              <w:t xml:space="preserve"> </w:t>
            </w:r>
            <w:r w:rsidRPr="00DA68C8">
              <w:rPr>
                <w:rFonts w:asciiTheme="majorHAnsi" w:hAnsiTheme="majorHAnsi" w:cstheme="majorHAnsi"/>
                <w:sz w:val="24"/>
                <w:szCs w:val="24"/>
              </w:rPr>
              <w:t>la</w:t>
            </w:r>
            <w:r w:rsidRPr="00DA68C8">
              <w:rPr>
                <w:rFonts w:asciiTheme="majorHAnsi" w:hAnsiTheme="majorHAnsi" w:cstheme="majorHAnsi"/>
                <w:spacing w:val="-4"/>
                <w:sz w:val="24"/>
                <w:szCs w:val="24"/>
              </w:rPr>
              <w:t xml:space="preserve"> </w:t>
            </w:r>
            <w:r w:rsidRPr="00DA68C8">
              <w:rPr>
                <w:rFonts w:asciiTheme="majorHAnsi" w:hAnsiTheme="majorHAnsi" w:cstheme="majorHAnsi"/>
                <w:sz w:val="24"/>
                <w:szCs w:val="24"/>
              </w:rPr>
              <w:t>repressione</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della</w:t>
            </w:r>
            <w:r w:rsidRPr="00DA68C8">
              <w:rPr>
                <w:rFonts w:asciiTheme="majorHAnsi" w:hAnsiTheme="majorHAnsi" w:cstheme="majorHAnsi"/>
                <w:spacing w:val="-4"/>
                <w:sz w:val="24"/>
                <w:szCs w:val="24"/>
              </w:rPr>
              <w:t xml:space="preserve"> </w:t>
            </w:r>
            <w:r w:rsidRPr="00DA68C8">
              <w:rPr>
                <w:rFonts w:asciiTheme="majorHAnsi" w:hAnsiTheme="majorHAnsi" w:cstheme="majorHAnsi"/>
                <w:sz w:val="24"/>
                <w:szCs w:val="24"/>
              </w:rPr>
              <w:t>corruzione</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e</w:t>
            </w:r>
            <w:r w:rsidRPr="00DA68C8">
              <w:rPr>
                <w:rFonts w:asciiTheme="majorHAnsi" w:hAnsiTheme="majorHAnsi" w:cstheme="majorHAnsi"/>
                <w:spacing w:val="-4"/>
                <w:sz w:val="24"/>
                <w:szCs w:val="24"/>
              </w:rPr>
              <w:t xml:space="preserve"> </w:t>
            </w:r>
            <w:r w:rsidRPr="00DA68C8">
              <w:rPr>
                <w:rFonts w:asciiTheme="majorHAnsi" w:hAnsiTheme="majorHAnsi" w:cstheme="majorHAnsi"/>
                <w:sz w:val="24"/>
                <w:szCs w:val="24"/>
              </w:rPr>
              <w:t>dell'illegalità</w:t>
            </w:r>
            <w:r w:rsidRPr="00DA68C8">
              <w:rPr>
                <w:rFonts w:asciiTheme="majorHAnsi" w:hAnsiTheme="majorHAnsi" w:cstheme="majorHAnsi"/>
                <w:spacing w:val="-47"/>
                <w:sz w:val="24"/>
                <w:szCs w:val="24"/>
              </w:rPr>
              <w:t xml:space="preserve"> </w:t>
            </w:r>
            <w:r w:rsidRPr="00DA68C8">
              <w:rPr>
                <w:rFonts w:asciiTheme="majorHAnsi" w:hAnsiTheme="majorHAnsi" w:cstheme="majorHAnsi"/>
                <w:sz w:val="24"/>
                <w:szCs w:val="24"/>
              </w:rPr>
              <w:t>nella Pubblica</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Amministrazione</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(cd.</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Legge</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Anticorruzione)</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e</w:t>
            </w:r>
            <w:r w:rsidRPr="00DA68C8">
              <w:rPr>
                <w:rFonts w:asciiTheme="majorHAnsi" w:hAnsiTheme="majorHAnsi" w:cstheme="majorHAnsi"/>
                <w:spacing w:val="-1"/>
                <w:sz w:val="24"/>
                <w:szCs w:val="24"/>
              </w:rPr>
              <w:t xml:space="preserve"> </w:t>
            </w:r>
            <w:proofErr w:type="spellStart"/>
            <w:r w:rsidRPr="00DA68C8">
              <w:rPr>
                <w:rFonts w:asciiTheme="majorHAnsi" w:hAnsiTheme="majorHAnsi" w:cstheme="majorHAnsi"/>
                <w:sz w:val="24"/>
                <w:szCs w:val="24"/>
              </w:rPr>
              <w:t>ss.mm.ii</w:t>
            </w:r>
            <w:proofErr w:type="spellEnd"/>
            <w:r w:rsidRPr="00DA68C8">
              <w:rPr>
                <w:rFonts w:asciiTheme="majorHAnsi" w:hAnsiTheme="majorHAnsi" w:cstheme="majorHAnsi"/>
                <w:sz w:val="24"/>
                <w:szCs w:val="24"/>
              </w:rPr>
              <w:t>.</w:t>
            </w:r>
          </w:p>
        </w:tc>
      </w:tr>
      <w:tr w:rsidR="00DA68C8" w:rsidRPr="00DA68C8" w:rsidTr="00326D3E">
        <w:tc>
          <w:tcPr>
            <w:tcW w:w="9628" w:type="dxa"/>
          </w:tcPr>
          <w:p w:rsidR="00DA68C8" w:rsidRPr="00DA68C8" w:rsidRDefault="00DA68C8" w:rsidP="00DA68C8">
            <w:pPr>
              <w:pStyle w:val="TableParagraph"/>
              <w:tabs>
                <w:tab w:val="left" w:pos="993"/>
              </w:tabs>
              <w:spacing w:line="300" w:lineRule="exact"/>
              <w:ind w:left="143" w:right="139"/>
              <w:jc w:val="both"/>
              <w:rPr>
                <w:rFonts w:asciiTheme="majorHAnsi" w:hAnsiTheme="majorHAnsi" w:cstheme="majorHAnsi"/>
                <w:sz w:val="24"/>
                <w:szCs w:val="24"/>
              </w:rPr>
            </w:pPr>
            <w:r w:rsidRPr="00DA68C8">
              <w:rPr>
                <w:rFonts w:asciiTheme="majorHAnsi" w:hAnsiTheme="majorHAnsi" w:cstheme="majorHAnsi"/>
                <w:sz w:val="24"/>
                <w:szCs w:val="24"/>
              </w:rPr>
              <w:t>Legge 30 dicembre 2020, n. 178, Articolo 1, comma 1043, ai sensi del quale “Le amministrazioni e</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gli</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organismi</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titolari</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dei</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progetti finanziati ai sensi dei commi da 1037 a 1050 sono responsabili della relativa attuazione</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conformemente</w:t>
            </w:r>
            <w:r w:rsidRPr="00DA68C8">
              <w:rPr>
                <w:rFonts w:asciiTheme="majorHAnsi" w:hAnsiTheme="majorHAnsi" w:cstheme="majorHAnsi"/>
                <w:spacing w:val="-2"/>
                <w:sz w:val="24"/>
                <w:szCs w:val="24"/>
              </w:rPr>
              <w:t xml:space="preserve"> </w:t>
            </w:r>
            <w:r w:rsidRPr="00DA68C8">
              <w:rPr>
                <w:rFonts w:asciiTheme="majorHAnsi" w:hAnsiTheme="majorHAnsi" w:cstheme="majorHAnsi"/>
                <w:sz w:val="24"/>
                <w:szCs w:val="24"/>
              </w:rPr>
              <w:t>al</w:t>
            </w:r>
            <w:r w:rsidRPr="00DA68C8">
              <w:rPr>
                <w:rFonts w:asciiTheme="majorHAnsi" w:hAnsiTheme="majorHAnsi" w:cstheme="majorHAnsi"/>
                <w:spacing w:val="-2"/>
                <w:sz w:val="24"/>
                <w:szCs w:val="24"/>
              </w:rPr>
              <w:t xml:space="preserve"> </w:t>
            </w:r>
            <w:r w:rsidRPr="00DA68C8">
              <w:rPr>
                <w:rFonts w:asciiTheme="majorHAnsi" w:hAnsiTheme="majorHAnsi" w:cstheme="majorHAnsi"/>
                <w:sz w:val="24"/>
                <w:szCs w:val="24"/>
              </w:rPr>
              <w:t>principio</w:t>
            </w:r>
            <w:r w:rsidRPr="00DA68C8">
              <w:rPr>
                <w:rFonts w:asciiTheme="majorHAnsi" w:hAnsiTheme="majorHAnsi" w:cstheme="majorHAnsi"/>
                <w:spacing w:val="48"/>
                <w:sz w:val="24"/>
                <w:szCs w:val="24"/>
              </w:rPr>
              <w:t xml:space="preserve"> </w:t>
            </w:r>
            <w:r w:rsidRPr="00DA68C8">
              <w:rPr>
                <w:rFonts w:asciiTheme="majorHAnsi" w:hAnsiTheme="majorHAnsi" w:cstheme="majorHAnsi"/>
                <w:sz w:val="24"/>
                <w:szCs w:val="24"/>
              </w:rPr>
              <w:t>della  sana</w:t>
            </w:r>
            <w:r w:rsidRPr="00DA68C8">
              <w:rPr>
                <w:rFonts w:asciiTheme="majorHAnsi" w:hAnsiTheme="majorHAnsi" w:cstheme="majorHAnsi"/>
                <w:spacing w:val="47"/>
                <w:sz w:val="24"/>
                <w:szCs w:val="24"/>
              </w:rPr>
              <w:t xml:space="preserve"> </w:t>
            </w:r>
            <w:r w:rsidRPr="00DA68C8">
              <w:rPr>
                <w:rFonts w:asciiTheme="majorHAnsi" w:hAnsiTheme="majorHAnsi" w:cstheme="majorHAnsi"/>
                <w:sz w:val="24"/>
                <w:szCs w:val="24"/>
              </w:rPr>
              <w:t>gestione</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finanziaria</w:t>
            </w:r>
            <w:r w:rsidRPr="00DA68C8">
              <w:rPr>
                <w:rFonts w:asciiTheme="majorHAnsi" w:hAnsiTheme="majorHAnsi" w:cstheme="majorHAnsi"/>
                <w:spacing w:val="-2"/>
                <w:sz w:val="24"/>
                <w:szCs w:val="24"/>
              </w:rPr>
              <w:t xml:space="preserve"> </w:t>
            </w:r>
            <w:r w:rsidRPr="00DA68C8">
              <w:rPr>
                <w:rFonts w:asciiTheme="majorHAnsi" w:hAnsiTheme="majorHAnsi" w:cstheme="majorHAnsi"/>
                <w:sz w:val="24"/>
                <w:szCs w:val="24"/>
              </w:rPr>
              <w:t>e</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alla normativa</w:t>
            </w:r>
            <w:r w:rsidRPr="00DA68C8">
              <w:rPr>
                <w:rFonts w:asciiTheme="majorHAnsi" w:hAnsiTheme="majorHAnsi" w:cstheme="majorHAnsi"/>
                <w:spacing w:val="-3"/>
                <w:sz w:val="24"/>
                <w:szCs w:val="24"/>
              </w:rPr>
              <w:t xml:space="preserve"> </w:t>
            </w:r>
            <w:r w:rsidRPr="00DA68C8">
              <w:rPr>
                <w:rFonts w:asciiTheme="majorHAnsi" w:hAnsiTheme="majorHAnsi" w:cstheme="majorHAnsi"/>
                <w:sz w:val="24"/>
                <w:szCs w:val="24"/>
              </w:rPr>
              <w:t>nazionale</w:t>
            </w:r>
            <w:r w:rsidRPr="00DA68C8">
              <w:rPr>
                <w:rFonts w:asciiTheme="majorHAnsi" w:hAnsiTheme="majorHAnsi" w:cstheme="majorHAnsi"/>
                <w:spacing w:val="-2"/>
                <w:sz w:val="24"/>
                <w:szCs w:val="24"/>
              </w:rPr>
              <w:t xml:space="preserve"> </w:t>
            </w:r>
            <w:r w:rsidRPr="00DA68C8">
              <w:rPr>
                <w:rFonts w:asciiTheme="majorHAnsi" w:hAnsiTheme="majorHAnsi" w:cstheme="majorHAnsi"/>
                <w:sz w:val="24"/>
                <w:szCs w:val="24"/>
              </w:rPr>
              <w:t>ed</w:t>
            </w:r>
            <w:r w:rsidRPr="00DA68C8">
              <w:rPr>
                <w:rFonts w:asciiTheme="majorHAnsi" w:hAnsiTheme="majorHAnsi" w:cstheme="majorHAnsi"/>
                <w:spacing w:val="-5"/>
                <w:sz w:val="24"/>
                <w:szCs w:val="24"/>
              </w:rPr>
              <w:t xml:space="preserve"> </w:t>
            </w:r>
            <w:r w:rsidRPr="00DA68C8">
              <w:rPr>
                <w:rFonts w:asciiTheme="majorHAnsi" w:hAnsiTheme="majorHAnsi" w:cstheme="majorHAnsi"/>
                <w:sz w:val="24"/>
                <w:szCs w:val="24"/>
              </w:rPr>
              <w:t>europea,</w:t>
            </w:r>
            <w:r w:rsidRPr="00DA68C8">
              <w:rPr>
                <w:rFonts w:asciiTheme="majorHAnsi" w:hAnsiTheme="majorHAnsi" w:cstheme="majorHAnsi"/>
                <w:spacing w:val="-4"/>
                <w:sz w:val="24"/>
                <w:szCs w:val="24"/>
              </w:rPr>
              <w:t xml:space="preserve"> </w:t>
            </w:r>
            <w:r w:rsidRPr="00DA68C8">
              <w:rPr>
                <w:rFonts w:asciiTheme="majorHAnsi" w:hAnsiTheme="majorHAnsi" w:cstheme="majorHAnsi"/>
                <w:sz w:val="24"/>
                <w:szCs w:val="24"/>
              </w:rPr>
              <w:t>in</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particolare</w:t>
            </w:r>
            <w:r w:rsidRPr="00DA68C8">
              <w:rPr>
                <w:rFonts w:asciiTheme="majorHAnsi" w:hAnsiTheme="majorHAnsi" w:cstheme="majorHAnsi"/>
                <w:spacing w:val="-4"/>
                <w:sz w:val="24"/>
                <w:szCs w:val="24"/>
              </w:rPr>
              <w:t xml:space="preserve"> </w:t>
            </w:r>
            <w:r w:rsidRPr="00DA68C8">
              <w:rPr>
                <w:rFonts w:asciiTheme="majorHAnsi" w:hAnsiTheme="majorHAnsi" w:cstheme="majorHAnsi"/>
                <w:sz w:val="24"/>
                <w:szCs w:val="24"/>
              </w:rPr>
              <w:t>per</w:t>
            </w:r>
            <w:r w:rsidRPr="00DA68C8">
              <w:rPr>
                <w:rFonts w:asciiTheme="majorHAnsi" w:hAnsiTheme="majorHAnsi" w:cstheme="majorHAnsi"/>
                <w:spacing w:val="-47"/>
                <w:sz w:val="24"/>
                <w:szCs w:val="24"/>
              </w:rPr>
              <w:t xml:space="preserve"> </w:t>
            </w:r>
            <w:r w:rsidRPr="00DA68C8">
              <w:rPr>
                <w:rFonts w:asciiTheme="majorHAnsi" w:hAnsiTheme="majorHAnsi" w:cstheme="majorHAnsi"/>
                <w:sz w:val="24"/>
                <w:szCs w:val="24"/>
              </w:rPr>
              <w:t>quanto riguarda la prevenzione, l'individuazione e la correzione delle frodi, la corruzione e i conflitti di interessi, e</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realizzano i progetti nel rispetto dei cronoprogrammi</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per</w:t>
            </w:r>
            <w:r w:rsidRPr="00DA68C8">
              <w:rPr>
                <w:rFonts w:asciiTheme="majorHAnsi" w:hAnsiTheme="majorHAnsi" w:cstheme="majorHAnsi"/>
                <w:spacing w:val="50"/>
                <w:sz w:val="24"/>
                <w:szCs w:val="24"/>
              </w:rPr>
              <w:t xml:space="preserve"> </w:t>
            </w:r>
            <w:r w:rsidRPr="00DA68C8">
              <w:rPr>
                <w:rFonts w:asciiTheme="majorHAnsi" w:hAnsiTheme="majorHAnsi" w:cstheme="majorHAnsi"/>
                <w:sz w:val="24"/>
                <w:szCs w:val="24"/>
              </w:rPr>
              <w:t>il</w:t>
            </w:r>
            <w:r w:rsidRPr="00DA68C8">
              <w:rPr>
                <w:rFonts w:asciiTheme="majorHAnsi" w:hAnsiTheme="majorHAnsi" w:cstheme="majorHAnsi"/>
                <w:spacing w:val="50"/>
                <w:sz w:val="24"/>
                <w:szCs w:val="24"/>
              </w:rPr>
              <w:t xml:space="preserve"> </w:t>
            </w:r>
            <w:r w:rsidRPr="00DA68C8">
              <w:rPr>
                <w:rFonts w:asciiTheme="majorHAnsi" w:hAnsiTheme="majorHAnsi" w:cstheme="majorHAnsi"/>
                <w:sz w:val="24"/>
                <w:szCs w:val="24"/>
              </w:rPr>
              <w:t>conseguimento</w:t>
            </w:r>
            <w:r w:rsidRPr="00DA68C8">
              <w:rPr>
                <w:rFonts w:asciiTheme="majorHAnsi" w:hAnsiTheme="majorHAnsi" w:cstheme="majorHAnsi"/>
                <w:spacing w:val="50"/>
                <w:sz w:val="24"/>
                <w:szCs w:val="24"/>
              </w:rPr>
              <w:t xml:space="preserve"> </w:t>
            </w:r>
            <w:r w:rsidRPr="00DA68C8">
              <w:rPr>
                <w:rFonts w:asciiTheme="majorHAnsi" w:hAnsiTheme="majorHAnsi" w:cstheme="majorHAnsi"/>
                <w:sz w:val="24"/>
                <w:szCs w:val="24"/>
              </w:rPr>
              <w:t>dei relativi</w:t>
            </w:r>
            <w:r w:rsidRPr="00DA68C8">
              <w:rPr>
                <w:rFonts w:asciiTheme="majorHAnsi" w:hAnsiTheme="majorHAnsi" w:cstheme="majorHAnsi"/>
                <w:spacing w:val="50"/>
                <w:sz w:val="24"/>
                <w:szCs w:val="24"/>
              </w:rPr>
              <w:t xml:space="preserve"> </w:t>
            </w:r>
            <w:r w:rsidRPr="00DA68C8">
              <w:rPr>
                <w:rFonts w:asciiTheme="majorHAnsi" w:hAnsiTheme="majorHAnsi" w:cstheme="majorHAnsi"/>
                <w:sz w:val="24"/>
                <w:szCs w:val="24"/>
              </w:rPr>
              <w:t>target</w:t>
            </w:r>
            <w:r w:rsidRPr="00DA68C8">
              <w:rPr>
                <w:rFonts w:asciiTheme="majorHAnsi" w:hAnsiTheme="majorHAnsi" w:cstheme="majorHAnsi"/>
                <w:spacing w:val="50"/>
                <w:sz w:val="24"/>
                <w:szCs w:val="24"/>
              </w:rPr>
              <w:t xml:space="preserve"> </w:t>
            </w:r>
            <w:r w:rsidRPr="00DA68C8">
              <w:rPr>
                <w:rFonts w:asciiTheme="majorHAnsi" w:hAnsiTheme="majorHAnsi" w:cstheme="majorHAnsi"/>
                <w:sz w:val="24"/>
                <w:szCs w:val="24"/>
              </w:rPr>
              <w:t>intermedi</w:t>
            </w:r>
            <w:r w:rsidRPr="00DA68C8">
              <w:rPr>
                <w:rFonts w:asciiTheme="majorHAnsi" w:hAnsiTheme="majorHAnsi" w:cstheme="majorHAnsi"/>
                <w:spacing w:val="50"/>
                <w:sz w:val="24"/>
                <w:szCs w:val="24"/>
              </w:rPr>
              <w:t xml:space="preserve"> </w:t>
            </w:r>
            <w:r w:rsidRPr="00DA68C8">
              <w:rPr>
                <w:rFonts w:asciiTheme="majorHAnsi" w:hAnsiTheme="majorHAnsi" w:cstheme="majorHAnsi"/>
                <w:sz w:val="24"/>
                <w:szCs w:val="24"/>
              </w:rPr>
              <w:t>e</w:t>
            </w:r>
            <w:r w:rsidRPr="00DA68C8">
              <w:rPr>
                <w:rFonts w:asciiTheme="majorHAnsi" w:hAnsiTheme="majorHAnsi" w:cstheme="majorHAnsi"/>
                <w:spacing w:val="50"/>
                <w:sz w:val="24"/>
                <w:szCs w:val="24"/>
              </w:rPr>
              <w:t xml:space="preserve"> </w:t>
            </w:r>
            <w:r w:rsidRPr="00DA68C8">
              <w:rPr>
                <w:rFonts w:asciiTheme="majorHAnsi" w:hAnsiTheme="majorHAnsi" w:cstheme="majorHAnsi"/>
                <w:sz w:val="24"/>
                <w:szCs w:val="24"/>
              </w:rPr>
              <w:t>finali.</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Al fine di supportare le attività di gestione, di monitoraggio, di rendicontazione e di controllo delle componenti del</w:t>
            </w:r>
            <w:r w:rsidRPr="00DA68C8">
              <w:rPr>
                <w:rFonts w:asciiTheme="majorHAnsi" w:hAnsiTheme="majorHAnsi" w:cstheme="majorHAnsi"/>
                <w:spacing w:val="1"/>
                <w:sz w:val="24"/>
                <w:szCs w:val="24"/>
              </w:rPr>
              <w:t xml:space="preserve"> </w:t>
            </w:r>
            <w:proofErr w:type="spellStart"/>
            <w:r w:rsidRPr="00DA68C8">
              <w:rPr>
                <w:rFonts w:asciiTheme="majorHAnsi" w:hAnsiTheme="majorHAnsi" w:cstheme="majorHAnsi"/>
                <w:sz w:val="24"/>
                <w:szCs w:val="24"/>
              </w:rPr>
              <w:t>Next</w:t>
            </w:r>
            <w:proofErr w:type="spellEnd"/>
            <w:r w:rsidRPr="00DA68C8">
              <w:rPr>
                <w:rFonts w:asciiTheme="majorHAnsi" w:hAnsiTheme="majorHAnsi" w:cstheme="majorHAnsi"/>
                <w:spacing w:val="3"/>
                <w:sz w:val="24"/>
                <w:szCs w:val="24"/>
              </w:rPr>
              <w:t xml:space="preserve"> </w:t>
            </w:r>
            <w:r w:rsidRPr="00DA68C8">
              <w:rPr>
                <w:rFonts w:asciiTheme="majorHAnsi" w:hAnsiTheme="majorHAnsi" w:cstheme="majorHAnsi"/>
                <w:sz w:val="24"/>
                <w:szCs w:val="24"/>
              </w:rPr>
              <w:t>Generation</w:t>
            </w:r>
            <w:r w:rsidRPr="00DA68C8">
              <w:rPr>
                <w:rFonts w:asciiTheme="majorHAnsi" w:hAnsiTheme="majorHAnsi" w:cstheme="majorHAnsi"/>
                <w:spacing w:val="3"/>
                <w:sz w:val="24"/>
                <w:szCs w:val="24"/>
              </w:rPr>
              <w:t xml:space="preserve"> </w:t>
            </w:r>
            <w:r w:rsidRPr="00DA68C8">
              <w:rPr>
                <w:rFonts w:asciiTheme="majorHAnsi" w:hAnsiTheme="majorHAnsi" w:cstheme="majorHAnsi"/>
                <w:sz w:val="24"/>
                <w:szCs w:val="24"/>
              </w:rPr>
              <w:t>EU,</w:t>
            </w:r>
            <w:r w:rsidRPr="00DA68C8">
              <w:rPr>
                <w:rFonts w:asciiTheme="majorHAnsi" w:hAnsiTheme="majorHAnsi" w:cstheme="majorHAnsi"/>
                <w:spacing w:val="2"/>
                <w:sz w:val="24"/>
                <w:szCs w:val="24"/>
              </w:rPr>
              <w:t xml:space="preserve"> </w:t>
            </w:r>
            <w:r w:rsidRPr="00DA68C8">
              <w:rPr>
                <w:rFonts w:asciiTheme="majorHAnsi" w:hAnsiTheme="majorHAnsi" w:cstheme="majorHAnsi"/>
                <w:sz w:val="24"/>
                <w:szCs w:val="24"/>
              </w:rPr>
              <w:t>il</w:t>
            </w:r>
            <w:r w:rsidRPr="00DA68C8">
              <w:rPr>
                <w:rFonts w:asciiTheme="majorHAnsi" w:hAnsiTheme="majorHAnsi" w:cstheme="majorHAnsi"/>
                <w:spacing w:val="3"/>
                <w:sz w:val="24"/>
                <w:szCs w:val="24"/>
              </w:rPr>
              <w:t xml:space="preserve"> </w:t>
            </w:r>
            <w:r w:rsidRPr="00DA68C8">
              <w:rPr>
                <w:rFonts w:asciiTheme="majorHAnsi" w:hAnsiTheme="majorHAnsi" w:cstheme="majorHAnsi"/>
                <w:sz w:val="24"/>
                <w:szCs w:val="24"/>
              </w:rPr>
              <w:t>Ministero</w:t>
            </w:r>
            <w:r w:rsidRPr="00DA68C8">
              <w:rPr>
                <w:rFonts w:asciiTheme="majorHAnsi" w:hAnsiTheme="majorHAnsi" w:cstheme="majorHAnsi"/>
                <w:spacing w:val="3"/>
                <w:sz w:val="24"/>
                <w:szCs w:val="24"/>
              </w:rPr>
              <w:t xml:space="preserve"> </w:t>
            </w:r>
            <w:r w:rsidRPr="00DA68C8">
              <w:rPr>
                <w:rFonts w:asciiTheme="majorHAnsi" w:hAnsiTheme="majorHAnsi" w:cstheme="majorHAnsi"/>
                <w:sz w:val="24"/>
                <w:szCs w:val="24"/>
              </w:rPr>
              <w:t>dell'economia</w:t>
            </w:r>
            <w:r w:rsidRPr="00DA68C8">
              <w:rPr>
                <w:rFonts w:asciiTheme="majorHAnsi" w:hAnsiTheme="majorHAnsi" w:cstheme="majorHAnsi"/>
                <w:spacing w:val="5"/>
                <w:sz w:val="24"/>
                <w:szCs w:val="24"/>
              </w:rPr>
              <w:t xml:space="preserve"> </w:t>
            </w:r>
            <w:r w:rsidRPr="00DA68C8">
              <w:rPr>
                <w:rFonts w:asciiTheme="majorHAnsi" w:hAnsiTheme="majorHAnsi" w:cstheme="majorHAnsi"/>
                <w:sz w:val="24"/>
                <w:szCs w:val="24"/>
              </w:rPr>
              <w:t>e</w:t>
            </w:r>
            <w:r w:rsidRPr="00DA68C8">
              <w:rPr>
                <w:rFonts w:asciiTheme="majorHAnsi" w:hAnsiTheme="majorHAnsi" w:cstheme="majorHAnsi"/>
                <w:spacing w:val="2"/>
                <w:sz w:val="24"/>
                <w:szCs w:val="24"/>
              </w:rPr>
              <w:t xml:space="preserve"> </w:t>
            </w:r>
            <w:r w:rsidRPr="00DA68C8">
              <w:rPr>
                <w:rFonts w:asciiTheme="majorHAnsi" w:hAnsiTheme="majorHAnsi" w:cstheme="majorHAnsi"/>
                <w:sz w:val="24"/>
                <w:szCs w:val="24"/>
              </w:rPr>
              <w:t>delle</w:t>
            </w:r>
            <w:r w:rsidRPr="00DA68C8">
              <w:rPr>
                <w:rFonts w:asciiTheme="majorHAnsi" w:hAnsiTheme="majorHAnsi" w:cstheme="majorHAnsi"/>
                <w:spacing w:val="3"/>
                <w:sz w:val="24"/>
                <w:szCs w:val="24"/>
              </w:rPr>
              <w:t xml:space="preserve"> </w:t>
            </w:r>
            <w:r w:rsidRPr="00DA68C8">
              <w:rPr>
                <w:rFonts w:asciiTheme="majorHAnsi" w:hAnsiTheme="majorHAnsi" w:cstheme="majorHAnsi"/>
                <w:sz w:val="24"/>
                <w:szCs w:val="24"/>
              </w:rPr>
              <w:t>finanze</w:t>
            </w:r>
            <w:r w:rsidRPr="00DA68C8">
              <w:rPr>
                <w:rFonts w:asciiTheme="majorHAnsi" w:hAnsiTheme="majorHAnsi" w:cstheme="majorHAnsi"/>
                <w:spacing w:val="3"/>
                <w:sz w:val="24"/>
                <w:szCs w:val="24"/>
              </w:rPr>
              <w:t xml:space="preserve"> </w:t>
            </w:r>
            <w:r w:rsidRPr="00DA68C8">
              <w:rPr>
                <w:rFonts w:asciiTheme="majorHAnsi" w:hAnsiTheme="majorHAnsi" w:cstheme="majorHAnsi"/>
                <w:sz w:val="24"/>
                <w:szCs w:val="24"/>
              </w:rPr>
              <w:t>-</w:t>
            </w:r>
            <w:r w:rsidRPr="00DA68C8">
              <w:rPr>
                <w:rFonts w:asciiTheme="majorHAnsi" w:hAnsiTheme="majorHAnsi" w:cstheme="majorHAnsi"/>
                <w:spacing w:val="4"/>
                <w:sz w:val="24"/>
                <w:szCs w:val="24"/>
              </w:rPr>
              <w:t xml:space="preserve"> </w:t>
            </w:r>
            <w:r w:rsidRPr="00DA68C8">
              <w:rPr>
                <w:rFonts w:asciiTheme="majorHAnsi" w:hAnsiTheme="majorHAnsi" w:cstheme="majorHAnsi"/>
                <w:sz w:val="24"/>
                <w:szCs w:val="24"/>
              </w:rPr>
              <w:t>Dipartimento</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della</w:t>
            </w:r>
            <w:r w:rsidRPr="00DA68C8">
              <w:rPr>
                <w:rFonts w:asciiTheme="majorHAnsi" w:hAnsiTheme="majorHAnsi" w:cstheme="majorHAnsi"/>
                <w:spacing w:val="3"/>
                <w:sz w:val="24"/>
                <w:szCs w:val="24"/>
              </w:rPr>
              <w:t xml:space="preserve"> </w:t>
            </w:r>
            <w:r w:rsidRPr="00DA68C8">
              <w:rPr>
                <w:rFonts w:asciiTheme="majorHAnsi" w:hAnsiTheme="majorHAnsi" w:cstheme="majorHAnsi"/>
                <w:sz w:val="24"/>
                <w:szCs w:val="24"/>
              </w:rPr>
              <w:t>Ragioneria</w:t>
            </w:r>
            <w:r w:rsidRPr="00DA68C8">
              <w:rPr>
                <w:rFonts w:asciiTheme="majorHAnsi" w:hAnsiTheme="majorHAnsi" w:cstheme="majorHAnsi"/>
                <w:spacing w:val="6"/>
                <w:sz w:val="24"/>
                <w:szCs w:val="24"/>
              </w:rPr>
              <w:t xml:space="preserve"> </w:t>
            </w:r>
            <w:r w:rsidRPr="00DA68C8">
              <w:rPr>
                <w:rFonts w:asciiTheme="majorHAnsi" w:hAnsiTheme="majorHAnsi" w:cstheme="majorHAnsi"/>
                <w:sz w:val="24"/>
                <w:szCs w:val="24"/>
              </w:rPr>
              <w:t>generale</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dello</w:t>
            </w:r>
            <w:r w:rsidRPr="00DA68C8">
              <w:rPr>
                <w:rFonts w:asciiTheme="majorHAnsi" w:hAnsiTheme="majorHAnsi" w:cstheme="majorHAnsi"/>
                <w:spacing w:val="5"/>
                <w:sz w:val="24"/>
                <w:szCs w:val="24"/>
              </w:rPr>
              <w:t xml:space="preserve"> </w:t>
            </w:r>
            <w:r w:rsidRPr="00DA68C8">
              <w:rPr>
                <w:rFonts w:asciiTheme="majorHAnsi" w:hAnsiTheme="majorHAnsi" w:cstheme="majorHAnsi"/>
                <w:sz w:val="24"/>
                <w:szCs w:val="24"/>
              </w:rPr>
              <w:t>Stato sviluppa</w:t>
            </w:r>
            <w:r w:rsidRPr="00DA68C8">
              <w:rPr>
                <w:rFonts w:asciiTheme="majorHAnsi" w:hAnsiTheme="majorHAnsi" w:cstheme="majorHAnsi"/>
                <w:spacing w:val="-2"/>
                <w:sz w:val="24"/>
                <w:szCs w:val="24"/>
              </w:rPr>
              <w:t xml:space="preserve"> </w:t>
            </w:r>
            <w:r w:rsidRPr="00DA68C8">
              <w:rPr>
                <w:rFonts w:asciiTheme="majorHAnsi" w:hAnsiTheme="majorHAnsi" w:cstheme="majorHAnsi"/>
                <w:sz w:val="24"/>
                <w:szCs w:val="24"/>
              </w:rPr>
              <w:t>e rende</w:t>
            </w:r>
            <w:r w:rsidRPr="00DA68C8">
              <w:rPr>
                <w:rFonts w:asciiTheme="majorHAnsi" w:hAnsiTheme="majorHAnsi" w:cstheme="majorHAnsi"/>
                <w:spacing w:val="-2"/>
                <w:sz w:val="24"/>
                <w:szCs w:val="24"/>
              </w:rPr>
              <w:t xml:space="preserve"> </w:t>
            </w:r>
            <w:r w:rsidRPr="00DA68C8">
              <w:rPr>
                <w:rFonts w:asciiTheme="majorHAnsi" w:hAnsiTheme="majorHAnsi" w:cstheme="majorHAnsi"/>
                <w:sz w:val="24"/>
                <w:szCs w:val="24"/>
              </w:rPr>
              <w:t>disponibile</w:t>
            </w:r>
            <w:r w:rsidRPr="00DA68C8">
              <w:rPr>
                <w:rFonts w:asciiTheme="majorHAnsi" w:hAnsiTheme="majorHAnsi" w:cstheme="majorHAnsi"/>
                <w:spacing w:val="-2"/>
                <w:sz w:val="24"/>
                <w:szCs w:val="24"/>
              </w:rPr>
              <w:t xml:space="preserve"> </w:t>
            </w:r>
            <w:r w:rsidRPr="00DA68C8">
              <w:rPr>
                <w:rFonts w:asciiTheme="majorHAnsi" w:hAnsiTheme="majorHAnsi" w:cstheme="majorHAnsi"/>
                <w:sz w:val="24"/>
                <w:szCs w:val="24"/>
              </w:rPr>
              <w:t>un</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apposito sistema informatico”.</w:t>
            </w:r>
          </w:p>
        </w:tc>
      </w:tr>
      <w:tr w:rsidR="00DA68C8" w:rsidRPr="00DA68C8" w:rsidTr="00326D3E">
        <w:tc>
          <w:tcPr>
            <w:tcW w:w="9628" w:type="dxa"/>
          </w:tcPr>
          <w:p w:rsidR="00DA68C8" w:rsidRPr="00DA68C8" w:rsidRDefault="00DA68C8" w:rsidP="00DA68C8">
            <w:pPr>
              <w:pStyle w:val="TableParagraph"/>
              <w:tabs>
                <w:tab w:val="left" w:pos="993"/>
              </w:tabs>
              <w:spacing w:line="300" w:lineRule="exact"/>
              <w:ind w:left="143" w:right="139"/>
              <w:jc w:val="both"/>
              <w:rPr>
                <w:rFonts w:asciiTheme="majorHAnsi" w:hAnsiTheme="majorHAnsi" w:cstheme="majorHAnsi"/>
                <w:sz w:val="24"/>
                <w:szCs w:val="24"/>
              </w:rPr>
            </w:pPr>
            <w:r w:rsidRPr="00DA68C8">
              <w:rPr>
                <w:rFonts w:asciiTheme="majorHAnsi" w:hAnsiTheme="majorHAnsi" w:cstheme="majorHAnsi"/>
                <w:sz w:val="24"/>
                <w:szCs w:val="24"/>
              </w:rPr>
              <w:t>Decreto</w:t>
            </w:r>
            <w:r w:rsidRPr="00DA68C8">
              <w:rPr>
                <w:rFonts w:asciiTheme="majorHAnsi" w:hAnsiTheme="majorHAnsi" w:cstheme="majorHAnsi"/>
                <w:spacing w:val="-6"/>
                <w:sz w:val="24"/>
                <w:szCs w:val="24"/>
              </w:rPr>
              <w:t xml:space="preserve"> </w:t>
            </w:r>
            <w:r w:rsidRPr="00DA68C8">
              <w:rPr>
                <w:rFonts w:asciiTheme="majorHAnsi" w:hAnsiTheme="majorHAnsi" w:cstheme="majorHAnsi"/>
                <w:sz w:val="24"/>
                <w:szCs w:val="24"/>
              </w:rPr>
              <w:t>Legislativo</w:t>
            </w:r>
            <w:r w:rsidRPr="00DA68C8">
              <w:rPr>
                <w:rFonts w:asciiTheme="majorHAnsi" w:hAnsiTheme="majorHAnsi" w:cstheme="majorHAnsi"/>
                <w:spacing w:val="-6"/>
                <w:sz w:val="24"/>
                <w:szCs w:val="24"/>
              </w:rPr>
              <w:t xml:space="preserve"> </w:t>
            </w:r>
            <w:r w:rsidRPr="00DA68C8">
              <w:rPr>
                <w:rFonts w:asciiTheme="majorHAnsi" w:hAnsiTheme="majorHAnsi" w:cstheme="majorHAnsi"/>
                <w:sz w:val="24"/>
                <w:szCs w:val="24"/>
              </w:rPr>
              <w:t>n.</w:t>
            </w:r>
            <w:r w:rsidRPr="00DA68C8">
              <w:rPr>
                <w:rFonts w:asciiTheme="majorHAnsi" w:hAnsiTheme="majorHAnsi" w:cstheme="majorHAnsi"/>
                <w:spacing w:val="-8"/>
                <w:sz w:val="24"/>
                <w:szCs w:val="24"/>
              </w:rPr>
              <w:t xml:space="preserve"> </w:t>
            </w:r>
            <w:r w:rsidRPr="00DA68C8">
              <w:rPr>
                <w:rFonts w:asciiTheme="majorHAnsi" w:hAnsiTheme="majorHAnsi" w:cstheme="majorHAnsi"/>
                <w:sz w:val="24"/>
                <w:szCs w:val="24"/>
              </w:rPr>
              <w:t>286</w:t>
            </w:r>
            <w:r w:rsidRPr="00DA68C8">
              <w:rPr>
                <w:rFonts w:asciiTheme="majorHAnsi" w:hAnsiTheme="majorHAnsi" w:cstheme="majorHAnsi"/>
                <w:spacing w:val="-6"/>
                <w:sz w:val="24"/>
                <w:szCs w:val="24"/>
              </w:rPr>
              <w:t xml:space="preserve"> </w:t>
            </w:r>
            <w:r w:rsidRPr="00DA68C8">
              <w:rPr>
                <w:rFonts w:asciiTheme="majorHAnsi" w:hAnsiTheme="majorHAnsi" w:cstheme="majorHAnsi"/>
                <w:sz w:val="24"/>
                <w:szCs w:val="24"/>
              </w:rPr>
              <w:t>del</w:t>
            </w:r>
            <w:r w:rsidRPr="00DA68C8">
              <w:rPr>
                <w:rFonts w:asciiTheme="majorHAnsi" w:hAnsiTheme="majorHAnsi" w:cstheme="majorHAnsi"/>
                <w:spacing w:val="-11"/>
                <w:sz w:val="24"/>
                <w:szCs w:val="24"/>
              </w:rPr>
              <w:t xml:space="preserve"> </w:t>
            </w:r>
            <w:r w:rsidRPr="00DA68C8">
              <w:rPr>
                <w:rFonts w:asciiTheme="majorHAnsi" w:hAnsiTheme="majorHAnsi" w:cstheme="majorHAnsi"/>
                <w:sz w:val="24"/>
                <w:szCs w:val="24"/>
              </w:rPr>
              <w:t>30</w:t>
            </w:r>
            <w:r w:rsidRPr="00DA68C8">
              <w:rPr>
                <w:rFonts w:asciiTheme="majorHAnsi" w:hAnsiTheme="majorHAnsi" w:cstheme="majorHAnsi"/>
                <w:spacing w:val="-7"/>
                <w:sz w:val="24"/>
                <w:szCs w:val="24"/>
              </w:rPr>
              <w:t xml:space="preserve"> </w:t>
            </w:r>
            <w:r w:rsidRPr="00DA68C8">
              <w:rPr>
                <w:rFonts w:asciiTheme="majorHAnsi" w:hAnsiTheme="majorHAnsi" w:cstheme="majorHAnsi"/>
                <w:sz w:val="24"/>
                <w:szCs w:val="24"/>
              </w:rPr>
              <w:t>luglio</w:t>
            </w:r>
            <w:r w:rsidRPr="00DA68C8">
              <w:rPr>
                <w:rFonts w:asciiTheme="majorHAnsi" w:hAnsiTheme="majorHAnsi" w:cstheme="majorHAnsi"/>
                <w:spacing w:val="-8"/>
                <w:sz w:val="24"/>
                <w:szCs w:val="24"/>
              </w:rPr>
              <w:t xml:space="preserve"> </w:t>
            </w:r>
            <w:r w:rsidRPr="00DA68C8">
              <w:rPr>
                <w:rFonts w:asciiTheme="majorHAnsi" w:hAnsiTheme="majorHAnsi" w:cstheme="majorHAnsi"/>
                <w:sz w:val="24"/>
                <w:szCs w:val="24"/>
              </w:rPr>
              <w:t>1999</w:t>
            </w:r>
            <w:r w:rsidRPr="00DA68C8">
              <w:rPr>
                <w:rFonts w:asciiTheme="majorHAnsi" w:hAnsiTheme="majorHAnsi" w:cstheme="majorHAnsi"/>
                <w:spacing w:val="-10"/>
                <w:sz w:val="24"/>
                <w:szCs w:val="24"/>
              </w:rPr>
              <w:t xml:space="preserve"> </w:t>
            </w:r>
            <w:r w:rsidRPr="00DA68C8">
              <w:rPr>
                <w:rFonts w:asciiTheme="majorHAnsi" w:hAnsiTheme="majorHAnsi" w:cstheme="majorHAnsi"/>
                <w:sz w:val="24"/>
                <w:szCs w:val="24"/>
              </w:rPr>
              <w:t>-</w:t>
            </w:r>
            <w:r w:rsidRPr="00DA68C8">
              <w:rPr>
                <w:rFonts w:asciiTheme="majorHAnsi" w:hAnsiTheme="majorHAnsi" w:cstheme="majorHAnsi"/>
                <w:spacing w:val="-8"/>
                <w:sz w:val="24"/>
                <w:szCs w:val="24"/>
              </w:rPr>
              <w:t xml:space="preserve"> </w:t>
            </w:r>
            <w:r w:rsidRPr="00DA68C8">
              <w:rPr>
                <w:rFonts w:asciiTheme="majorHAnsi" w:hAnsiTheme="majorHAnsi" w:cstheme="majorHAnsi"/>
                <w:sz w:val="24"/>
                <w:szCs w:val="24"/>
              </w:rPr>
              <w:t>Riordino</w:t>
            </w:r>
            <w:r w:rsidRPr="00DA68C8">
              <w:rPr>
                <w:rFonts w:asciiTheme="majorHAnsi" w:hAnsiTheme="majorHAnsi" w:cstheme="majorHAnsi"/>
                <w:spacing w:val="-8"/>
                <w:sz w:val="24"/>
                <w:szCs w:val="24"/>
              </w:rPr>
              <w:t xml:space="preserve"> </w:t>
            </w:r>
            <w:r w:rsidRPr="00DA68C8">
              <w:rPr>
                <w:rFonts w:asciiTheme="majorHAnsi" w:hAnsiTheme="majorHAnsi" w:cstheme="majorHAnsi"/>
                <w:sz w:val="24"/>
                <w:szCs w:val="24"/>
              </w:rPr>
              <w:t>e</w:t>
            </w:r>
            <w:r w:rsidRPr="00DA68C8">
              <w:rPr>
                <w:rFonts w:asciiTheme="majorHAnsi" w:hAnsiTheme="majorHAnsi" w:cstheme="majorHAnsi"/>
                <w:spacing w:val="-5"/>
                <w:sz w:val="24"/>
                <w:szCs w:val="24"/>
              </w:rPr>
              <w:t xml:space="preserve"> </w:t>
            </w:r>
            <w:r w:rsidRPr="00DA68C8">
              <w:rPr>
                <w:rFonts w:asciiTheme="majorHAnsi" w:hAnsiTheme="majorHAnsi" w:cstheme="majorHAnsi"/>
                <w:sz w:val="24"/>
                <w:szCs w:val="24"/>
              </w:rPr>
              <w:t>potenziamento</w:t>
            </w:r>
            <w:r w:rsidRPr="00DA68C8">
              <w:rPr>
                <w:rFonts w:asciiTheme="majorHAnsi" w:hAnsiTheme="majorHAnsi" w:cstheme="majorHAnsi"/>
                <w:spacing w:val="-6"/>
                <w:sz w:val="24"/>
                <w:szCs w:val="24"/>
              </w:rPr>
              <w:t xml:space="preserve"> </w:t>
            </w:r>
            <w:r w:rsidRPr="00DA68C8">
              <w:rPr>
                <w:rFonts w:asciiTheme="majorHAnsi" w:hAnsiTheme="majorHAnsi" w:cstheme="majorHAnsi"/>
                <w:sz w:val="24"/>
                <w:szCs w:val="24"/>
              </w:rPr>
              <w:t>dei</w:t>
            </w:r>
            <w:r w:rsidRPr="00DA68C8">
              <w:rPr>
                <w:rFonts w:asciiTheme="majorHAnsi" w:hAnsiTheme="majorHAnsi" w:cstheme="majorHAnsi"/>
                <w:spacing w:val="-10"/>
                <w:sz w:val="24"/>
                <w:szCs w:val="24"/>
              </w:rPr>
              <w:t xml:space="preserve"> </w:t>
            </w:r>
            <w:r w:rsidRPr="00DA68C8">
              <w:rPr>
                <w:rFonts w:asciiTheme="majorHAnsi" w:hAnsiTheme="majorHAnsi" w:cstheme="majorHAnsi"/>
                <w:sz w:val="24"/>
                <w:szCs w:val="24"/>
              </w:rPr>
              <w:t>meccanismi</w:t>
            </w:r>
            <w:r w:rsidRPr="00DA68C8">
              <w:rPr>
                <w:rFonts w:asciiTheme="majorHAnsi" w:hAnsiTheme="majorHAnsi" w:cstheme="majorHAnsi"/>
                <w:spacing w:val="-8"/>
                <w:sz w:val="24"/>
                <w:szCs w:val="24"/>
              </w:rPr>
              <w:t xml:space="preserve"> </w:t>
            </w:r>
            <w:r w:rsidRPr="00DA68C8">
              <w:rPr>
                <w:rFonts w:asciiTheme="majorHAnsi" w:hAnsiTheme="majorHAnsi" w:cstheme="majorHAnsi"/>
                <w:sz w:val="24"/>
                <w:szCs w:val="24"/>
              </w:rPr>
              <w:t>e</w:t>
            </w:r>
            <w:r w:rsidRPr="00DA68C8">
              <w:rPr>
                <w:rFonts w:asciiTheme="majorHAnsi" w:hAnsiTheme="majorHAnsi" w:cstheme="majorHAnsi"/>
                <w:spacing w:val="-8"/>
                <w:sz w:val="24"/>
                <w:szCs w:val="24"/>
              </w:rPr>
              <w:t xml:space="preserve"> </w:t>
            </w:r>
            <w:r w:rsidRPr="00DA68C8">
              <w:rPr>
                <w:rFonts w:asciiTheme="majorHAnsi" w:hAnsiTheme="majorHAnsi" w:cstheme="majorHAnsi"/>
                <w:sz w:val="24"/>
                <w:szCs w:val="24"/>
              </w:rPr>
              <w:t>strumenti</w:t>
            </w:r>
            <w:r w:rsidRPr="00DA68C8">
              <w:rPr>
                <w:rFonts w:asciiTheme="majorHAnsi" w:hAnsiTheme="majorHAnsi" w:cstheme="majorHAnsi"/>
                <w:spacing w:val="-7"/>
                <w:sz w:val="24"/>
                <w:szCs w:val="24"/>
              </w:rPr>
              <w:t xml:space="preserve"> </w:t>
            </w:r>
            <w:r w:rsidRPr="00DA68C8">
              <w:rPr>
                <w:rFonts w:asciiTheme="majorHAnsi" w:hAnsiTheme="majorHAnsi" w:cstheme="majorHAnsi"/>
                <w:sz w:val="24"/>
                <w:szCs w:val="24"/>
              </w:rPr>
              <w:t>di</w:t>
            </w:r>
            <w:r w:rsidRPr="00DA68C8">
              <w:rPr>
                <w:rFonts w:asciiTheme="majorHAnsi" w:hAnsiTheme="majorHAnsi" w:cstheme="majorHAnsi"/>
                <w:spacing w:val="-9"/>
                <w:sz w:val="24"/>
                <w:szCs w:val="24"/>
              </w:rPr>
              <w:t xml:space="preserve"> </w:t>
            </w:r>
            <w:r w:rsidRPr="00DA68C8">
              <w:rPr>
                <w:rFonts w:asciiTheme="majorHAnsi" w:hAnsiTheme="majorHAnsi" w:cstheme="majorHAnsi"/>
                <w:sz w:val="24"/>
                <w:szCs w:val="24"/>
              </w:rPr>
              <w:t xml:space="preserve">monitoraggio </w:t>
            </w:r>
            <w:r w:rsidRPr="00DA68C8">
              <w:rPr>
                <w:rFonts w:asciiTheme="majorHAnsi" w:hAnsiTheme="majorHAnsi" w:cstheme="majorHAnsi"/>
                <w:spacing w:val="-48"/>
                <w:sz w:val="24"/>
                <w:szCs w:val="24"/>
              </w:rPr>
              <w:t xml:space="preserve"> </w:t>
            </w:r>
            <w:r w:rsidRPr="00DA68C8">
              <w:rPr>
                <w:rFonts w:asciiTheme="majorHAnsi" w:hAnsiTheme="majorHAnsi" w:cstheme="majorHAnsi"/>
                <w:sz w:val="24"/>
                <w:szCs w:val="24"/>
              </w:rPr>
              <w:t>e valutazione dei costi, dei rendimenti e dei risultati dell’attività svolta dalle amministrazioni pubbliche, a norma</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dell'articolo 11</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della</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legge</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15</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marzo</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1997,</w:t>
            </w:r>
            <w:r w:rsidRPr="00DA68C8">
              <w:rPr>
                <w:rFonts w:asciiTheme="majorHAnsi" w:hAnsiTheme="majorHAnsi" w:cstheme="majorHAnsi"/>
                <w:spacing w:val="-3"/>
                <w:sz w:val="24"/>
                <w:szCs w:val="24"/>
              </w:rPr>
              <w:t xml:space="preserve"> </w:t>
            </w:r>
            <w:r w:rsidRPr="00DA68C8">
              <w:rPr>
                <w:rFonts w:asciiTheme="majorHAnsi" w:hAnsiTheme="majorHAnsi" w:cstheme="majorHAnsi"/>
                <w:sz w:val="24"/>
                <w:szCs w:val="24"/>
              </w:rPr>
              <w:t>n.</w:t>
            </w:r>
            <w:r w:rsidRPr="00DA68C8">
              <w:rPr>
                <w:rFonts w:asciiTheme="majorHAnsi" w:hAnsiTheme="majorHAnsi" w:cstheme="majorHAnsi"/>
                <w:spacing w:val="-3"/>
                <w:sz w:val="24"/>
                <w:szCs w:val="24"/>
              </w:rPr>
              <w:t xml:space="preserve"> </w:t>
            </w:r>
            <w:r w:rsidRPr="00DA68C8">
              <w:rPr>
                <w:rFonts w:asciiTheme="majorHAnsi" w:hAnsiTheme="majorHAnsi" w:cstheme="majorHAnsi"/>
                <w:sz w:val="24"/>
                <w:szCs w:val="24"/>
              </w:rPr>
              <w:t>59</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e</w:t>
            </w:r>
            <w:r w:rsidRPr="00DA68C8">
              <w:rPr>
                <w:rFonts w:asciiTheme="majorHAnsi" w:hAnsiTheme="majorHAnsi" w:cstheme="majorHAnsi"/>
                <w:spacing w:val="1"/>
                <w:sz w:val="24"/>
                <w:szCs w:val="24"/>
              </w:rPr>
              <w:t xml:space="preserve"> </w:t>
            </w:r>
            <w:proofErr w:type="spellStart"/>
            <w:r w:rsidRPr="00DA68C8">
              <w:rPr>
                <w:rFonts w:asciiTheme="majorHAnsi" w:hAnsiTheme="majorHAnsi" w:cstheme="majorHAnsi"/>
                <w:sz w:val="24"/>
                <w:szCs w:val="24"/>
              </w:rPr>
              <w:t>ss.mm.ii</w:t>
            </w:r>
            <w:proofErr w:type="spellEnd"/>
            <w:r w:rsidRPr="00DA68C8">
              <w:rPr>
                <w:rFonts w:asciiTheme="majorHAnsi" w:hAnsiTheme="majorHAnsi" w:cstheme="majorHAnsi"/>
                <w:sz w:val="24"/>
                <w:szCs w:val="24"/>
              </w:rPr>
              <w:t>.</w:t>
            </w:r>
          </w:p>
        </w:tc>
      </w:tr>
      <w:tr w:rsidR="00DA68C8" w:rsidRPr="00DA68C8" w:rsidTr="00326D3E">
        <w:tc>
          <w:tcPr>
            <w:tcW w:w="9628" w:type="dxa"/>
          </w:tcPr>
          <w:p w:rsidR="00DA68C8" w:rsidRPr="00DA68C8" w:rsidRDefault="00DA68C8" w:rsidP="00DA68C8">
            <w:pPr>
              <w:pStyle w:val="TableParagraph"/>
              <w:tabs>
                <w:tab w:val="left" w:pos="993"/>
              </w:tabs>
              <w:spacing w:line="300" w:lineRule="exact"/>
              <w:ind w:left="143" w:right="139"/>
              <w:jc w:val="both"/>
              <w:rPr>
                <w:rFonts w:asciiTheme="majorHAnsi" w:hAnsiTheme="majorHAnsi" w:cstheme="majorHAnsi"/>
                <w:sz w:val="24"/>
                <w:szCs w:val="24"/>
              </w:rPr>
            </w:pPr>
            <w:r w:rsidRPr="00DA68C8">
              <w:rPr>
                <w:rFonts w:asciiTheme="majorHAnsi" w:hAnsiTheme="majorHAnsi" w:cstheme="majorHAnsi"/>
                <w:sz w:val="24"/>
                <w:szCs w:val="24"/>
              </w:rPr>
              <w:t>Decreto</w:t>
            </w:r>
            <w:r w:rsidRPr="00DA68C8">
              <w:rPr>
                <w:rFonts w:asciiTheme="majorHAnsi" w:hAnsiTheme="majorHAnsi" w:cstheme="majorHAnsi"/>
                <w:spacing w:val="15"/>
                <w:sz w:val="24"/>
                <w:szCs w:val="24"/>
              </w:rPr>
              <w:t xml:space="preserve"> </w:t>
            </w:r>
            <w:r w:rsidRPr="00DA68C8">
              <w:rPr>
                <w:rFonts w:asciiTheme="majorHAnsi" w:hAnsiTheme="majorHAnsi" w:cstheme="majorHAnsi"/>
                <w:sz w:val="24"/>
                <w:szCs w:val="24"/>
              </w:rPr>
              <w:t>Legislativo</w:t>
            </w:r>
            <w:r w:rsidRPr="00DA68C8">
              <w:rPr>
                <w:rFonts w:asciiTheme="majorHAnsi" w:hAnsiTheme="majorHAnsi" w:cstheme="majorHAnsi"/>
                <w:spacing w:val="12"/>
                <w:sz w:val="24"/>
                <w:szCs w:val="24"/>
              </w:rPr>
              <w:t xml:space="preserve"> </w:t>
            </w:r>
            <w:r w:rsidRPr="00DA68C8">
              <w:rPr>
                <w:rFonts w:asciiTheme="majorHAnsi" w:hAnsiTheme="majorHAnsi" w:cstheme="majorHAnsi"/>
                <w:sz w:val="24"/>
                <w:szCs w:val="24"/>
              </w:rPr>
              <w:t>n.</w:t>
            </w:r>
            <w:r w:rsidRPr="00DA68C8">
              <w:rPr>
                <w:rFonts w:asciiTheme="majorHAnsi" w:hAnsiTheme="majorHAnsi" w:cstheme="majorHAnsi"/>
                <w:spacing w:val="13"/>
                <w:sz w:val="24"/>
                <w:szCs w:val="24"/>
              </w:rPr>
              <w:t xml:space="preserve"> </w:t>
            </w:r>
            <w:r w:rsidRPr="00DA68C8">
              <w:rPr>
                <w:rFonts w:asciiTheme="majorHAnsi" w:hAnsiTheme="majorHAnsi" w:cstheme="majorHAnsi"/>
                <w:sz w:val="24"/>
                <w:szCs w:val="24"/>
              </w:rPr>
              <w:t>267</w:t>
            </w:r>
            <w:r w:rsidRPr="00DA68C8">
              <w:rPr>
                <w:rFonts w:asciiTheme="majorHAnsi" w:hAnsiTheme="majorHAnsi" w:cstheme="majorHAnsi"/>
                <w:spacing w:val="12"/>
                <w:sz w:val="24"/>
                <w:szCs w:val="24"/>
              </w:rPr>
              <w:t xml:space="preserve"> </w:t>
            </w:r>
            <w:r w:rsidRPr="00DA68C8">
              <w:rPr>
                <w:rFonts w:asciiTheme="majorHAnsi" w:hAnsiTheme="majorHAnsi" w:cstheme="majorHAnsi"/>
                <w:sz w:val="24"/>
                <w:szCs w:val="24"/>
              </w:rPr>
              <w:t>del</w:t>
            </w:r>
            <w:r w:rsidRPr="00DA68C8">
              <w:rPr>
                <w:rFonts w:asciiTheme="majorHAnsi" w:hAnsiTheme="majorHAnsi" w:cstheme="majorHAnsi"/>
                <w:spacing w:val="13"/>
                <w:sz w:val="24"/>
                <w:szCs w:val="24"/>
              </w:rPr>
              <w:t xml:space="preserve"> </w:t>
            </w:r>
            <w:r w:rsidRPr="00DA68C8">
              <w:rPr>
                <w:rFonts w:asciiTheme="majorHAnsi" w:hAnsiTheme="majorHAnsi" w:cstheme="majorHAnsi"/>
                <w:sz w:val="24"/>
                <w:szCs w:val="24"/>
              </w:rPr>
              <w:t>18</w:t>
            </w:r>
            <w:r w:rsidRPr="00DA68C8">
              <w:rPr>
                <w:rFonts w:asciiTheme="majorHAnsi" w:hAnsiTheme="majorHAnsi" w:cstheme="majorHAnsi"/>
                <w:spacing w:val="13"/>
                <w:sz w:val="24"/>
                <w:szCs w:val="24"/>
              </w:rPr>
              <w:t xml:space="preserve"> </w:t>
            </w:r>
            <w:r w:rsidRPr="00DA68C8">
              <w:rPr>
                <w:rFonts w:asciiTheme="majorHAnsi" w:hAnsiTheme="majorHAnsi" w:cstheme="majorHAnsi"/>
                <w:sz w:val="24"/>
                <w:szCs w:val="24"/>
              </w:rPr>
              <w:t>agosto</w:t>
            </w:r>
            <w:r w:rsidRPr="00DA68C8">
              <w:rPr>
                <w:rFonts w:asciiTheme="majorHAnsi" w:hAnsiTheme="majorHAnsi" w:cstheme="majorHAnsi"/>
                <w:spacing w:val="12"/>
                <w:sz w:val="24"/>
                <w:szCs w:val="24"/>
              </w:rPr>
              <w:t xml:space="preserve"> </w:t>
            </w:r>
            <w:r w:rsidRPr="00DA68C8">
              <w:rPr>
                <w:rFonts w:asciiTheme="majorHAnsi" w:hAnsiTheme="majorHAnsi" w:cstheme="majorHAnsi"/>
                <w:sz w:val="24"/>
                <w:szCs w:val="24"/>
              </w:rPr>
              <w:t>2000</w:t>
            </w:r>
            <w:r w:rsidRPr="00DA68C8">
              <w:rPr>
                <w:rFonts w:asciiTheme="majorHAnsi" w:hAnsiTheme="majorHAnsi" w:cstheme="majorHAnsi"/>
                <w:spacing w:val="13"/>
                <w:sz w:val="24"/>
                <w:szCs w:val="24"/>
              </w:rPr>
              <w:t xml:space="preserve"> </w:t>
            </w:r>
            <w:r w:rsidRPr="00DA68C8">
              <w:rPr>
                <w:rFonts w:asciiTheme="majorHAnsi" w:hAnsiTheme="majorHAnsi" w:cstheme="majorHAnsi"/>
                <w:sz w:val="24"/>
                <w:szCs w:val="24"/>
              </w:rPr>
              <w:t>-</w:t>
            </w:r>
            <w:r w:rsidRPr="00DA68C8">
              <w:rPr>
                <w:rFonts w:asciiTheme="majorHAnsi" w:hAnsiTheme="majorHAnsi" w:cstheme="majorHAnsi"/>
                <w:spacing w:val="12"/>
                <w:sz w:val="24"/>
                <w:szCs w:val="24"/>
              </w:rPr>
              <w:t xml:space="preserve"> </w:t>
            </w:r>
            <w:r w:rsidRPr="00DA68C8">
              <w:rPr>
                <w:rFonts w:asciiTheme="majorHAnsi" w:hAnsiTheme="majorHAnsi" w:cstheme="majorHAnsi"/>
                <w:sz w:val="24"/>
                <w:szCs w:val="24"/>
              </w:rPr>
              <w:t>Testo</w:t>
            </w:r>
            <w:r w:rsidRPr="00DA68C8">
              <w:rPr>
                <w:rFonts w:asciiTheme="majorHAnsi" w:hAnsiTheme="majorHAnsi" w:cstheme="majorHAnsi"/>
                <w:spacing w:val="14"/>
                <w:sz w:val="24"/>
                <w:szCs w:val="24"/>
              </w:rPr>
              <w:t xml:space="preserve"> </w:t>
            </w:r>
            <w:r w:rsidRPr="00DA68C8">
              <w:rPr>
                <w:rFonts w:asciiTheme="majorHAnsi" w:hAnsiTheme="majorHAnsi" w:cstheme="majorHAnsi"/>
                <w:sz w:val="24"/>
                <w:szCs w:val="24"/>
              </w:rPr>
              <w:t>unico</w:t>
            </w:r>
            <w:r w:rsidRPr="00DA68C8">
              <w:rPr>
                <w:rFonts w:asciiTheme="majorHAnsi" w:hAnsiTheme="majorHAnsi" w:cstheme="majorHAnsi"/>
                <w:spacing w:val="13"/>
                <w:sz w:val="24"/>
                <w:szCs w:val="24"/>
              </w:rPr>
              <w:t xml:space="preserve"> </w:t>
            </w:r>
            <w:r w:rsidRPr="00DA68C8">
              <w:rPr>
                <w:rFonts w:asciiTheme="majorHAnsi" w:hAnsiTheme="majorHAnsi" w:cstheme="majorHAnsi"/>
                <w:sz w:val="24"/>
                <w:szCs w:val="24"/>
              </w:rPr>
              <w:t>delle</w:t>
            </w:r>
            <w:r w:rsidRPr="00DA68C8">
              <w:rPr>
                <w:rFonts w:asciiTheme="majorHAnsi" w:hAnsiTheme="majorHAnsi" w:cstheme="majorHAnsi"/>
                <w:spacing w:val="13"/>
                <w:sz w:val="24"/>
                <w:szCs w:val="24"/>
              </w:rPr>
              <w:t xml:space="preserve"> </w:t>
            </w:r>
            <w:r w:rsidRPr="00DA68C8">
              <w:rPr>
                <w:rFonts w:asciiTheme="majorHAnsi" w:hAnsiTheme="majorHAnsi" w:cstheme="majorHAnsi"/>
                <w:sz w:val="24"/>
                <w:szCs w:val="24"/>
              </w:rPr>
              <w:t>leggi</w:t>
            </w:r>
            <w:r w:rsidRPr="00DA68C8">
              <w:rPr>
                <w:rFonts w:asciiTheme="majorHAnsi" w:hAnsiTheme="majorHAnsi" w:cstheme="majorHAnsi"/>
                <w:spacing w:val="11"/>
                <w:sz w:val="24"/>
                <w:szCs w:val="24"/>
              </w:rPr>
              <w:t xml:space="preserve"> </w:t>
            </w:r>
            <w:r w:rsidRPr="00DA68C8">
              <w:rPr>
                <w:rFonts w:asciiTheme="majorHAnsi" w:hAnsiTheme="majorHAnsi" w:cstheme="majorHAnsi"/>
                <w:sz w:val="24"/>
                <w:szCs w:val="24"/>
              </w:rPr>
              <w:t>sull’ordinamento</w:t>
            </w:r>
            <w:r w:rsidRPr="00DA68C8">
              <w:rPr>
                <w:rFonts w:asciiTheme="majorHAnsi" w:hAnsiTheme="majorHAnsi" w:cstheme="majorHAnsi"/>
                <w:spacing w:val="12"/>
                <w:sz w:val="24"/>
                <w:szCs w:val="24"/>
              </w:rPr>
              <w:t xml:space="preserve"> </w:t>
            </w:r>
            <w:r w:rsidRPr="00DA68C8">
              <w:rPr>
                <w:rFonts w:asciiTheme="majorHAnsi" w:hAnsiTheme="majorHAnsi" w:cstheme="majorHAnsi"/>
                <w:sz w:val="24"/>
                <w:szCs w:val="24"/>
              </w:rPr>
              <w:t>degli</w:t>
            </w:r>
            <w:r w:rsidRPr="00DA68C8">
              <w:rPr>
                <w:rFonts w:asciiTheme="majorHAnsi" w:hAnsiTheme="majorHAnsi" w:cstheme="majorHAnsi"/>
                <w:spacing w:val="14"/>
                <w:sz w:val="24"/>
                <w:szCs w:val="24"/>
              </w:rPr>
              <w:t xml:space="preserve"> </w:t>
            </w:r>
            <w:r w:rsidRPr="00DA68C8">
              <w:rPr>
                <w:rFonts w:asciiTheme="majorHAnsi" w:hAnsiTheme="majorHAnsi" w:cstheme="majorHAnsi"/>
                <w:sz w:val="24"/>
                <w:szCs w:val="24"/>
              </w:rPr>
              <w:t>enti</w:t>
            </w:r>
            <w:r w:rsidRPr="00DA68C8">
              <w:rPr>
                <w:rFonts w:asciiTheme="majorHAnsi" w:hAnsiTheme="majorHAnsi" w:cstheme="majorHAnsi"/>
                <w:spacing w:val="13"/>
                <w:sz w:val="24"/>
                <w:szCs w:val="24"/>
              </w:rPr>
              <w:t xml:space="preserve"> </w:t>
            </w:r>
            <w:r w:rsidRPr="00DA68C8">
              <w:rPr>
                <w:rFonts w:asciiTheme="majorHAnsi" w:hAnsiTheme="majorHAnsi" w:cstheme="majorHAnsi"/>
                <w:sz w:val="24"/>
                <w:szCs w:val="24"/>
              </w:rPr>
              <w:t>locali</w:t>
            </w:r>
            <w:r w:rsidRPr="00DA68C8">
              <w:rPr>
                <w:rFonts w:asciiTheme="majorHAnsi" w:hAnsiTheme="majorHAnsi" w:cstheme="majorHAnsi"/>
                <w:spacing w:val="14"/>
                <w:sz w:val="24"/>
                <w:szCs w:val="24"/>
              </w:rPr>
              <w:t xml:space="preserve"> </w:t>
            </w:r>
            <w:r w:rsidRPr="00DA68C8">
              <w:rPr>
                <w:rFonts w:asciiTheme="majorHAnsi" w:hAnsiTheme="majorHAnsi" w:cstheme="majorHAnsi"/>
                <w:sz w:val="24"/>
                <w:szCs w:val="24"/>
              </w:rPr>
              <w:t>a</w:t>
            </w:r>
            <w:r w:rsidRPr="00DA68C8">
              <w:rPr>
                <w:rFonts w:asciiTheme="majorHAnsi" w:hAnsiTheme="majorHAnsi" w:cstheme="majorHAnsi"/>
                <w:spacing w:val="10"/>
                <w:sz w:val="24"/>
                <w:szCs w:val="24"/>
              </w:rPr>
              <w:t xml:space="preserve"> </w:t>
            </w:r>
            <w:r w:rsidRPr="00DA68C8">
              <w:rPr>
                <w:rFonts w:asciiTheme="majorHAnsi" w:hAnsiTheme="majorHAnsi" w:cstheme="majorHAnsi"/>
                <w:sz w:val="24"/>
                <w:szCs w:val="24"/>
              </w:rPr>
              <w:t xml:space="preserve">norma </w:t>
            </w:r>
            <w:r w:rsidRPr="00DA68C8">
              <w:rPr>
                <w:rFonts w:asciiTheme="majorHAnsi" w:hAnsiTheme="majorHAnsi" w:cstheme="majorHAnsi"/>
                <w:spacing w:val="-47"/>
                <w:sz w:val="24"/>
                <w:szCs w:val="24"/>
              </w:rPr>
              <w:t xml:space="preserve"> </w:t>
            </w:r>
            <w:r w:rsidRPr="00DA68C8">
              <w:rPr>
                <w:rFonts w:asciiTheme="majorHAnsi" w:hAnsiTheme="majorHAnsi" w:cstheme="majorHAnsi"/>
                <w:sz w:val="24"/>
                <w:szCs w:val="24"/>
              </w:rPr>
              <w:t>dell'articolo 31</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della</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legge</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3</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agosto</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1999,</w:t>
            </w:r>
            <w:r w:rsidRPr="00DA68C8">
              <w:rPr>
                <w:rFonts w:asciiTheme="majorHAnsi" w:hAnsiTheme="majorHAnsi" w:cstheme="majorHAnsi"/>
                <w:spacing w:val="-3"/>
                <w:sz w:val="24"/>
                <w:szCs w:val="24"/>
              </w:rPr>
              <w:t xml:space="preserve"> </w:t>
            </w:r>
            <w:r w:rsidRPr="00DA68C8">
              <w:rPr>
                <w:rFonts w:asciiTheme="majorHAnsi" w:hAnsiTheme="majorHAnsi" w:cstheme="majorHAnsi"/>
                <w:sz w:val="24"/>
                <w:szCs w:val="24"/>
              </w:rPr>
              <w:t>n.</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265</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e</w:t>
            </w:r>
            <w:r w:rsidRPr="00DA68C8">
              <w:rPr>
                <w:rFonts w:asciiTheme="majorHAnsi" w:hAnsiTheme="majorHAnsi" w:cstheme="majorHAnsi"/>
                <w:spacing w:val="1"/>
                <w:sz w:val="24"/>
                <w:szCs w:val="24"/>
              </w:rPr>
              <w:t xml:space="preserve"> </w:t>
            </w:r>
            <w:proofErr w:type="spellStart"/>
            <w:r w:rsidRPr="00DA68C8">
              <w:rPr>
                <w:rFonts w:asciiTheme="majorHAnsi" w:hAnsiTheme="majorHAnsi" w:cstheme="majorHAnsi"/>
                <w:sz w:val="24"/>
                <w:szCs w:val="24"/>
              </w:rPr>
              <w:t>ss.mm.ii</w:t>
            </w:r>
            <w:proofErr w:type="spellEnd"/>
            <w:r w:rsidRPr="00DA68C8">
              <w:rPr>
                <w:rFonts w:asciiTheme="majorHAnsi" w:hAnsiTheme="majorHAnsi" w:cstheme="majorHAnsi"/>
                <w:sz w:val="24"/>
                <w:szCs w:val="24"/>
              </w:rPr>
              <w:t>.</w:t>
            </w:r>
          </w:p>
        </w:tc>
      </w:tr>
      <w:tr w:rsidR="00DA68C8" w:rsidRPr="00DA68C8" w:rsidTr="00326D3E">
        <w:tc>
          <w:tcPr>
            <w:tcW w:w="9628" w:type="dxa"/>
          </w:tcPr>
          <w:p w:rsidR="00DA68C8" w:rsidRPr="00DA68C8" w:rsidRDefault="00DA68C8" w:rsidP="00DA68C8">
            <w:pPr>
              <w:pStyle w:val="TableParagraph"/>
              <w:tabs>
                <w:tab w:val="left" w:pos="993"/>
              </w:tabs>
              <w:spacing w:line="300" w:lineRule="exact"/>
              <w:ind w:left="143" w:right="139"/>
              <w:jc w:val="both"/>
              <w:rPr>
                <w:rFonts w:asciiTheme="majorHAnsi" w:hAnsiTheme="majorHAnsi" w:cstheme="majorHAnsi"/>
                <w:sz w:val="24"/>
                <w:szCs w:val="24"/>
              </w:rPr>
            </w:pPr>
            <w:r w:rsidRPr="00DA68C8">
              <w:rPr>
                <w:rFonts w:asciiTheme="majorHAnsi" w:hAnsiTheme="majorHAnsi" w:cstheme="majorHAnsi"/>
                <w:sz w:val="24"/>
                <w:szCs w:val="24"/>
              </w:rPr>
              <w:t>Decreto</w:t>
            </w:r>
            <w:r w:rsidRPr="00DA68C8">
              <w:rPr>
                <w:rFonts w:asciiTheme="majorHAnsi" w:hAnsiTheme="majorHAnsi" w:cstheme="majorHAnsi"/>
                <w:spacing w:val="18"/>
                <w:sz w:val="24"/>
                <w:szCs w:val="24"/>
              </w:rPr>
              <w:t xml:space="preserve"> </w:t>
            </w:r>
            <w:r w:rsidRPr="00DA68C8">
              <w:rPr>
                <w:rFonts w:asciiTheme="majorHAnsi" w:hAnsiTheme="majorHAnsi" w:cstheme="majorHAnsi"/>
                <w:sz w:val="24"/>
                <w:szCs w:val="24"/>
              </w:rPr>
              <w:t>Legislativo</w:t>
            </w:r>
            <w:r w:rsidRPr="00DA68C8">
              <w:rPr>
                <w:rFonts w:asciiTheme="majorHAnsi" w:hAnsiTheme="majorHAnsi" w:cstheme="majorHAnsi"/>
                <w:spacing w:val="18"/>
                <w:sz w:val="24"/>
                <w:szCs w:val="24"/>
              </w:rPr>
              <w:t xml:space="preserve"> </w:t>
            </w:r>
            <w:r w:rsidRPr="00DA68C8">
              <w:rPr>
                <w:rFonts w:asciiTheme="majorHAnsi" w:hAnsiTheme="majorHAnsi" w:cstheme="majorHAnsi"/>
                <w:sz w:val="24"/>
                <w:szCs w:val="24"/>
              </w:rPr>
              <w:t>n.</w:t>
            </w:r>
            <w:r w:rsidRPr="00DA68C8">
              <w:rPr>
                <w:rFonts w:asciiTheme="majorHAnsi" w:hAnsiTheme="majorHAnsi" w:cstheme="majorHAnsi"/>
                <w:spacing w:val="16"/>
                <w:sz w:val="24"/>
                <w:szCs w:val="24"/>
              </w:rPr>
              <w:t xml:space="preserve"> </w:t>
            </w:r>
            <w:r w:rsidRPr="00DA68C8">
              <w:rPr>
                <w:rFonts w:asciiTheme="majorHAnsi" w:hAnsiTheme="majorHAnsi" w:cstheme="majorHAnsi"/>
                <w:sz w:val="24"/>
                <w:szCs w:val="24"/>
              </w:rPr>
              <w:t>165</w:t>
            </w:r>
            <w:r w:rsidRPr="00DA68C8">
              <w:rPr>
                <w:rFonts w:asciiTheme="majorHAnsi" w:hAnsiTheme="majorHAnsi" w:cstheme="majorHAnsi"/>
                <w:spacing w:val="14"/>
                <w:sz w:val="24"/>
                <w:szCs w:val="24"/>
              </w:rPr>
              <w:t xml:space="preserve"> </w:t>
            </w:r>
            <w:r w:rsidRPr="00DA68C8">
              <w:rPr>
                <w:rFonts w:asciiTheme="majorHAnsi" w:hAnsiTheme="majorHAnsi" w:cstheme="majorHAnsi"/>
                <w:sz w:val="24"/>
                <w:szCs w:val="24"/>
              </w:rPr>
              <w:t>del</w:t>
            </w:r>
            <w:r w:rsidRPr="00DA68C8">
              <w:rPr>
                <w:rFonts w:asciiTheme="majorHAnsi" w:hAnsiTheme="majorHAnsi" w:cstheme="majorHAnsi"/>
                <w:spacing w:val="15"/>
                <w:sz w:val="24"/>
                <w:szCs w:val="24"/>
              </w:rPr>
              <w:t xml:space="preserve"> </w:t>
            </w:r>
            <w:r w:rsidRPr="00DA68C8">
              <w:rPr>
                <w:rFonts w:asciiTheme="majorHAnsi" w:hAnsiTheme="majorHAnsi" w:cstheme="majorHAnsi"/>
                <w:sz w:val="24"/>
                <w:szCs w:val="24"/>
              </w:rPr>
              <w:t>30</w:t>
            </w:r>
            <w:r w:rsidRPr="00DA68C8">
              <w:rPr>
                <w:rFonts w:asciiTheme="majorHAnsi" w:hAnsiTheme="majorHAnsi" w:cstheme="majorHAnsi"/>
                <w:spacing w:val="18"/>
                <w:sz w:val="24"/>
                <w:szCs w:val="24"/>
              </w:rPr>
              <w:t xml:space="preserve"> </w:t>
            </w:r>
            <w:r w:rsidRPr="00DA68C8">
              <w:rPr>
                <w:rFonts w:asciiTheme="majorHAnsi" w:hAnsiTheme="majorHAnsi" w:cstheme="majorHAnsi"/>
                <w:sz w:val="24"/>
                <w:szCs w:val="24"/>
              </w:rPr>
              <w:t>marzo</w:t>
            </w:r>
            <w:r w:rsidRPr="00DA68C8">
              <w:rPr>
                <w:rFonts w:asciiTheme="majorHAnsi" w:hAnsiTheme="majorHAnsi" w:cstheme="majorHAnsi"/>
                <w:spacing w:val="16"/>
                <w:sz w:val="24"/>
                <w:szCs w:val="24"/>
              </w:rPr>
              <w:t xml:space="preserve"> </w:t>
            </w:r>
            <w:r w:rsidRPr="00DA68C8">
              <w:rPr>
                <w:rFonts w:asciiTheme="majorHAnsi" w:hAnsiTheme="majorHAnsi" w:cstheme="majorHAnsi"/>
                <w:sz w:val="24"/>
                <w:szCs w:val="24"/>
              </w:rPr>
              <w:t>2001</w:t>
            </w:r>
            <w:r w:rsidRPr="00DA68C8">
              <w:rPr>
                <w:rFonts w:asciiTheme="majorHAnsi" w:hAnsiTheme="majorHAnsi" w:cstheme="majorHAnsi"/>
                <w:spacing w:val="16"/>
                <w:sz w:val="24"/>
                <w:szCs w:val="24"/>
              </w:rPr>
              <w:t xml:space="preserve"> </w:t>
            </w:r>
            <w:r w:rsidRPr="00DA68C8">
              <w:rPr>
                <w:rFonts w:asciiTheme="majorHAnsi" w:hAnsiTheme="majorHAnsi" w:cstheme="majorHAnsi"/>
                <w:sz w:val="24"/>
                <w:szCs w:val="24"/>
              </w:rPr>
              <w:t>-</w:t>
            </w:r>
            <w:r w:rsidRPr="00DA68C8">
              <w:rPr>
                <w:rFonts w:asciiTheme="majorHAnsi" w:hAnsiTheme="majorHAnsi" w:cstheme="majorHAnsi"/>
                <w:spacing w:val="18"/>
                <w:sz w:val="24"/>
                <w:szCs w:val="24"/>
              </w:rPr>
              <w:t xml:space="preserve"> </w:t>
            </w:r>
            <w:r w:rsidRPr="00DA68C8">
              <w:rPr>
                <w:rFonts w:asciiTheme="majorHAnsi" w:hAnsiTheme="majorHAnsi" w:cstheme="majorHAnsi"/>
                <w:sz w:val="24"/>
                <w:szCs w:val="24"/>
              </w:rPr>
              <w:t>Norme</w:t>
            </w:r>
            <w:r w:rsidRPr="00DA68C8">
              <w:rPr>
                <w:rFonts w:asciiTheme="majorHAnsi" w:hAnsiTheme="majorHAnsi" w:cstheme="majorHAnsi"/>
                <w:spacing w:val="17"/>
                <w:sz w:val="24"/>
                <w:szCs w:val="24"/>
              </w:rPr>
              <w:t xml:space="preserve"> </w:t>
            </w:r>
            <w:r w:rsidRPr="00DA68C8">
              <w:rPr>
                <w:rFonts w:asciiTheme="majorHAnsi" w:hAnsiTheme="majorHAnsi" w:cstheme="majorHAnsi"/>
                <w:sz w:val="24"/>
                <w:szCs w:val="24"/>
              </w:rPr>
              <w:t>generali</w:t>
            </w:r>
            <w:r w:rsidRPr="00DA68C8">
              <w:rPr>
                <w:rFonts w:asciiTheme="majorHAnsi" w:hAnsiTheme="majorHAnsi" w:cstheme="majorHAnsi"/>
                <w:spacing w:val="14"/>
                <w:sz w:val="24"/>
                <w:szCs w:val="24"/>
              </w:rPr>
              <w:t xml:space="preserve"> </w:t>
            </w:r>
            <w:r w:rsidRPr="00DA68C8">
              <w:rPr>
                <w:rFonts w:asciiTheme="majorHAnsi" w:hAnsiTheme="majorHAnsi" w:cstheme="majorHAnsi"/>
                <w:sz w:val="24"/>
                <w:szCs w:val="24"/>
              </w:rPr>
              <w:t>sull'ordinamento</w:t>
            </w:r>
            <w:r w:rsidRPr="00DA68C8">
              <w:rPr>
                <w:rFonts w:asciiTheme="majorHAnsi" w:hAnsiTheme="majorHAnsi" w:cstheme="majorHAnsi"/>
                <w:spacing w:val="18"/>
                <w:sz w:val="24"/>
                <w:szCs w:val="24"/>
              </w:rPr>
              <w:t xml:space="preserve"> </w:t>
            </w:r>
            <w:r w:rsidRPr="00DA68C8">
              <w:rPr>
                <w:rFonts w:asciiTheme="majorHAnsi" w:hAnsiTheme="majorHAnsi" w:cstheme="majorHAnsi"/>
                <w:sz w:val="24"/>
                <w:szCs w:val="24"/>
              </w:rPr>
              <w:t>del</w:t>
            </w:r>
            <w:r w:rsidRPr="00DA68C8">
              <w:rPr>
                <w:rFonts w:asciiTheme="majorHAnsi" w:hAnsiTheme="majorHAnsi" w:cstheme="majorHAnsi"/>
                <w:spacing w:val="14"/>
                <w:sz w:val="24"/>
                <w:szCs w:val="24"/>
              </w:rPr>
              <w:t xml:space="preserve"> </w:t>
            </w:r>
            <w:r w:rsidRPr="00DA68C8">
              <w:rPr>
                <w:rFonts w:asciiTheme="majorHAnsi" w:hAnsiTheme="majorHAnsi" w:cstheme="majorHAnsi"/>
                <w:sz w:val="24"/>
                <w:szCs w:val="24"/>
              </w:rPr>
              <w:t>lavoro</w:t>
            </w:r>
            <w:r w:rsidRPr="00DA68C8">
              <w:rPr>
                <w:rFonts w:asciiTheme="majorHAnsi" w:hAnsiTheme="majorHAnsi" w:cstheme="majorHAnsi"/>
                <w:spacing w:val="16"/>
                <w:sz w:val="24"/>
                <w:szCs w:val="24"/>
              </w:rPr>
              <w:t xml:space="preserve"> </w:t>
            </w:r>
            <w:r w:rsidRPr="00DA68C8">
              <w:rPr>
                <w:rFonts w:asciiTheme="majorHAnsi" w:hAnsiTheme="majorHAnsi" w:cstheme="majorHAnsi"/>
                <w:sz w:val="24"/>
                <w:szCs w:val="24"/>
              </w:rPr>
              <w:t>alle</w:t>
            </w:r>
            <w:r w:rsidRPr="00DA68C8">
              <w:rPr>
                <w:rFonts w:asciiTheme="majorHAnsi" w:hAnsiTheme="majorHAnsi" w:cstheme="majorHAnsi"/>
                <w:spacing w:val="17"/>
                <w:sz w:val="24"/>
                <w:szCs w:val="24"/>
              </w:rPr>
              <w:t xml:space="preserve"> </w:t>
            </w:r>
            <w:r w:rsidRPr="00DA68C8">
              <w:rPr>
                <w:rFonts w:asciiTheme="majorHAnsi" w:hAnsiTheme="majorHAnsi" w:cstheme="majorHAnsi"/>
                <w:sz w:val="24"/>
                <w:szCs w:val="24"/>
              </w:rPr>
              <w:t>dipendenze</w:t>
            </w:r>
            <w:r w:rsidRPr="00DA68C8">
              <w:rPr>
                <w:rFonts w:asciiTheme="majorHAnsi" w:hAnsiTheme="majorHAnsi" w:cstheme="majorHAnsi"/>
                <w:spacing w:val="16"/>
                <w:sz w:val="24"/>
                <w:szCs w:val="24"/>
              </w:rPr>
              <w:t xml:space="preserve"> </w:t>
            </w:r>
            <w:r w:rsidRPr="00DA68C8">
              <w:rPr>
                <w:rFonts w:asciiTheme="majorHAnsi" w:hAnsiTheme="majorHAnsi" w:cstheme="majorHAnsi"/>
                <w:sz w:val="24"/>
                <w:szCs w:val="24"/>
              </w:rPr>
              <w:t>delle</w:t>
            </w:r>
            <w:r w:rsidRPr="00DA68C8">
              <w:rPr>
                <w:rFonts w:asciiTheme="majorHAnsi" w:hAnsiTheme="majorHAnsi" w:cstheme="majorHAnsi"/>
                <w:spacing w:val="-47"/>
                <w:sz w:val="24"/>
                <w:szCs w:val="24"/>
              </w:rPr>
              <w:t xml:space="preserve"> </w:t>
            </w:r>
            <w:r w:rsidRPr="00DA68C8">
              <w:rPr>
                <w:rFonts w:asciiTheme="majorHAnsi" w:hAnsiTheme="majorHAnsi" w:cstheme="majorHAnsi"/>
                <w:sz w:val="24"/>
                <w:szCs w:val="24"/>
              </w:rPr>
              <w:t>amministrazioni</w:t>
            </w:r>
            <w:r w:rsidRPr="00DA68C8">
              <w:rPr>
                <w:rFonts w:asciiTheme="majorHAnsi" w:hAnsiTheme="majorHAnsi" w:cstheme="majorHAnsi"/>
                <w:spacing w:val="-2"/>
                <w:sz w:val="24"/>
                <w:szCs w:val="24"/>
              </w:rPr>
              <w:t xml:space="preserve"> </w:t>
            </w:r>
            <w:r w:rsidRPr="00DA68C8">
              <w:rPr>
                <w:rFonts w:asciiTheme="majorHAnsi" w:hAnsiTheme="majorHAnsi" w:cstheme="majorHAnsi"/>
                <w:sz w:val="24"/>
                <w:szCs w:val="24"/>
              </w:rPr>
              <w:t>pubbliche</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e</w:t>
            </w:r>
            <w:r w:rsidRPr="00DA68C8">
              <w:rPr>
                <w:rFonts w:asciiTheme="majorHAnsi" w:hAnsiTheme="majorHAnsi" w:cstheme="majorHAnsi"/>
                <w:spacing w:val="1"/>
                <w:sz w:val="24"/>
                <w:szCs w:val="24"/>
              </w:rPr>
              <w:t xml:space="preserve"> </w:t>
            </w:r>
            <w:proofErr w:type="spellStart"/>
            <w:r w:rsidRPr="00DA68C8">
              <w:rPr>
                <w:rFonts w:asciiTheme="majorHAnsi" w:hAnsiTheme="majorHAnsi" w:cstheme="majorHAnsi"/>
                <w:sz w:val="24"/>
                <w:szCs w:val="24"/>
              </w:rPr>
              <w:t>ss.mm.ii</w:t>
            </w:r>
            <w:proofErr w:type="spellEnd"/>
            <w:r w:rsidRPr="00DA68C8">
              <w:rPr>
                <w:rFonts w:asciiTheme="majorHAnsi" w:hAnsiTheme="majorHAnsi" w:cstheme="majorHAnsi"/>
                <w:sz w:val="24"/>
                <w:szCs w:val="24"/>
              </w:rPr>
              <w:t>.</w:t>
            </w:r>
          </w:p>
        </w:tc>
      </w:tr>
      <w:tr w:rsidR="00DA68C8" w:rsidRPr="00DA68C8" w:rsidTr="00326D3E">
        <w:tc>
          <w:tcPr>
            <w:tcW w:w="9628" w:type="dxa"/>
          </w:tcPr>
          <w:p w:rsidR="00DA68C8" w:rsidRPr="00DA68C8" w:rsidRDefault="00DA68C8" w:rsidP="00DA68C8">
            <w:pPr>
              <w:pStyle w:val="TableParagraph"/>
              <w:tabs>
                <w:tab w:val="left" w:pos="993"/>
              </w:tabs>
              <w:spacing w:line="300" w:lineRule="exact"/>
              <w:ind w:left="143" w:right="139"/>
              <w:jc w:val="both"/>
              <w:rPr>
                <w:rFonts w:asciiTheme="majorHAnsi" w:hAnsiTheme="majorHAnsi" w:cstheme="majorHAnsi"/>
                <w:sz w:val="24"/>
                <w:szCs w:val="24"/>
              </w:rPr>
            </w:pPr>
            <w:r w:rsidRPr="00DA68C8">
              <w:rPr>
                <w:rFonts w:asciiTheme="majorHAnsi" w:hAnsiTheme="majorHAnsi" w:cstheme="majorHAnsi"/>
                <w:sz w:val="24"/>
                <w:szCs w:val="24"/>
              </w:rPr>
              <w:t>Decreto</w:t>
            </w:r>
            <w:r w:rsidRPr="00DA68C8">
              <w:rPr>
                <w:rFonts w:asciiTheme="majorHAnsi" w:hAnsiTheme="majorHAnsi" w:cstheme="majorHAnsi"/>
                <w:spacing w:val="30"/>
                <w:sz w:val="24"/>
                <w:szCs w:val="24"/>
              </w:rPr>
              <w:t xml:space="preserve"> </w:t>
            </w:r>
            <w:r w:rsidRPr="00DA68C8">
              <w:rPr>
                <w:rFonts w:asciiTheme="majorHAnsi" w:hAnsiTheme="majorHAnsi" w:cstheme="majorHAnsi"/>
                <w:sz w:val="24"/>
                <w:szCs w:val="24"/>
              </w:rPr>
              <w:t>legislativo</w:t>
            </w:r>
            <w:r w:rsidRPr="00DA68C8">
              <w:rPr>
                <w:rFonts w:asciiTheme="majorHAnsi" w:hAnsiTheme="majorHAnsi" w:cstheme="majorHAnsi"/>
                <w:spacing w:val="30"/>
                <w:sz w:val="24"/>
                <w:szCs w:val="24"/>
              </w:rPr>
              <w:t xml:space="preserve"> </w:t>
            </w:r>
            <w:r w:rsidRPr="00DA68C8">
              <w:rPr>
                <w:rFonts w:asciiTheme="majorHAnsi" w:hAnsiTheme="majorHAnsi" w:cstheme="majorHAnsi"/>
                <w:sz w:val="24"/>
                <w:szCs w:val="24"/>
              </w:rPr>
              <w:t>n.</w:t>
            </w:r>
            <w:r w:rsidRPr="00DA68C8">
              <w:rPr>
                <w:rFonts w:asciiTheme="majorHAnsi" w:hAnsiTheme="majorHAnsi" w:cstheme="majorHAnsi"/>
                <w:spacing w:val="30"/>
                <w:sz w:val="24"/>
                <w:szCs w:val="24"/>
              </w:rPr>
              <w:t xml:space="preserve"> </w:t>
            </w:r>
            <w:r w:rsidRPr="00DA68C8">
              <w:rPr>
                <w:rFonts w:asciiTheme="majorHAnsi" w:hAnsiTheme="majorHAnsi" w:cstheme="majorHAnsi"/>
                <w:sz w:val="24"/>
                <w:szCs w:val="24"/>
              </w:rPr>
              <w:t>123</w:t>
            </w:r>
            <w:r w:rsidRPr="00DA68C8">
              <w:rPr>
                <w:rFonts w:asciiTheme="majorHAnsi" w:hAnsiTheme="majorHAnsi" w:cstheme="majorHAnsi"/>
                <w:spacing w:val="26"/>
                <w:sz w:val="24"/>
                <w:szCs w:val="24"/>
              </w:rPr>
              <w:t xml:space="preserve"> </w:t>
            </w:r>
            <w:r w:rsidRPr="00DA68C8">
              <w:rPr>
                <w:rFonts w:asciiTheme="majorHAnsi" w:hAnsiTheme="majorHAnsi" w:cstheme="majorHAnsi"/>
                <w:sz w:val="24"/>
                <w:szCs w:val="24"/>
              </w:rPr>
              <w:t>del</w:t>
            </w:r>
            <w:r w:rsidRPr="00DA68C8">
              <w:rPr>
                <w:rFonts w:asciiTheme="majorHAnsi" w:hAnsiTheme="majorHAnsi" w:cstheme="majorHAnsi"/>
                <w:spacing w:val="27"/>
                <w:sz w:val="24"/>
                <w:szCs w:val="24"/>
              </w:rPr>
              <w:t xml:space="preserve"> </w:t>
            </w:r>
            <w:r w:rsidRPr="00DA68C8">
              <w:rPr>
                <w:rFonts w:asciiTheme="majorHAnsi" w:hAnsiTheme="majorHAnsi" w:cstheme="majorHAnsi"/>
                <w:sz w:val="24"/>
                <w:szCs w:val="24"/>
              </w:rPr>
              <w:t>30</w:t>
            </w:r>
            <w:r w:rsidRPr="00DA68C8">
              <w:rPr>
                <w:rFonts w:asciiTheme="majorHAnsi" w:hAnsiTheme="majorHAnsi" w:cstheme="majorHAnsi"/>
                <w:spacing w:val="28"/>
                <w:sz w:val="24"/>
                <w:szCs w:val="24"/>
              </w:rPr>
              <w:t xml:space="preserve"> </w:t>
            </w:r>
            <w:r w:rsidRPr="00DA68C8">
              <w:rPr>
                <w:rFonts w:asciiTheme="majorHAnsi" w:hAnsiTheme="majorHAnsi" w:cstheme="majorHAnsi"/>
                <w:sz w:val="24"/>
                <w:szCs w:val="24"/>
              </w:rPr>
              <w:t>giugno</w:t>
            </w:r>
            <w:r w:rsidRPr="00DA68C8">
              <w:rPr>
                <w:rFonts w:asciiTheme="majorHAnsi" w:hAnsiTheme="majorHAnsi" w:cstheme="majorHAnsi"/>
                <w:spacing w:val="29"/>
                <w:sz w:val="24"/>
                <w:szCs w:val="24"/>
              </w:rPr>
              <w:t xml:space="preserve"> </w:t>
            </w:r>
            <w:r w:rsidRPr="00DA68C8">
              <w:rPr>
                <w:rFonts w:asciiTheme="majorHAnsi" w:hAnsiTheme="majorHAnsi" w:cstheme="majorHAnsi"/>
                <w:sz w:val="24"/>
                <w:szCs w:val="24"/>
              </w:rPr>
              <w:t>2011</w:t>
            </w:r>
            <w:r w:rsidRPr="00DA68C8">
              <w:rPr>
                <w:rFonts w:asciiTheme="majorHAnsi" w:hAnsiTheme="majorHAnsi" w:cstheme="majorHAnsi"/>
                <w:spacing w:val="28"/>
                <w:sz w:val="24"/>
                <w:szCs w:val="24"/>
              </w:rPr>
              <w:t xml:space="preserve"> </w:t>
            </w:r>
            <w:r w:rsidRPr="00DA68C8">
              <w:rPr>
                <w:rFonts w:asciiTheme="majorHAnsi" w:hAnsiTheme="majorHAnsi" w:cstheme="majorHAnsi"/>
                <w:sz w:val="24"/>
                <w:szCs w:val="24"/>
              </w:rPr>
              <w:t>-</w:t>
            </w:r>
            <w:r w:rsidRPr="00DA68C8">
              <w:rPr>
                <w:rFonts w:asciiTheme="majorHAnsi" w:hAnsiTheme="majorHAnsi" w:cstheme="majorHAnsi"/>
                <w:spacing w:val="30"/>
                <w:sz w:val="24"/>
                <w:szCs w:val="24"/>
              </w:rPr>
              <w:t xml:space="preserve"> </w:t>
            </w:r>
            <w:r w:rsidRPr="00DA68C8">
              <w:rPr>
                <w:rFonts w:asciiTheme="majorHAnsi" w:hAnsiTheme="majorHAnsi" w:cstheme="majorHAnsi"/>
                <w:sz w:val="24"/>
                <w:szCs w:val="24"/>
              </w:rPr>
              <w:t>Riforma</w:t>
            </w:r>
            <w:r w:rsidRPr="00DA68C8">
              <w:rPr>
                <w:rFonts w:asciiTheme="majorHAnsi" w:hAnsiTheme="majorHAnsi" w:cstheme="majorHAnsi"/>
                <w:spacing w:val="25"/>
                <w:sz w:val="24"/>
                <w:szCs w:val="24"/>
              </w:rPr>
              <w:t xml:space="preserve"> </w:t>
            </w:r>
            <w:r w:rsidRPr="00DA68C8">
              <w:rPr>
                <w:rFonts w:asciiTheme="majorHAnsi" w:hAnsiTheme="majorHAnsi" w:cstheme="majorHAnsi"/>
                <w:sz w:val="24"/>
                <w:szCs w:val="24"/>
              </w:rPr>
              <w:t>dei</w:t>
            </w:r>
            <w:r w:rsidRPr="00DA68C8">
              <w:rPr>
                <w:rFonts w:asciiTheme="majorHAnsi" w:hAnsiTheme="majorHAnsi" w:cstheme="majorHAnsi"/>
                <w:spacing w:val="28"/>
                <w:sz w:val="24"/>
                <w:szCs w:val="24"/>
              </w:rPr>
              <w:t xml:space="preserve"> </w:t>
            </w:r>
            <w:r w:rsidRPr="00DA68C8">
              <w:rPr>
                <w:rFonts w:asciiTheme="majorHAnsi" w:hAnsiTheme="majorHAnsi" w:cstheme="majorHAnsi"/>
                <w:sz w:val="24"/>
                <w:szCs w:val="24"/>
              </w:rPr>
              <w:t>controlli</w:t>
            </w:r>
            <w:r w:rsidRPr="00DA68C8">
              <w:rPr>
                <w:rFonts w:asciiTheme="majorHAnsi" w:hAnsiTheme="majorHAnsi" w:cstheme="majorHAnsi"/>
                <w:spacing w:val="28"/>
                <w:sz w:val="24"/>
                <w:szCs w:val="24"/>
              </w:rPr>
              <w:t xml:space="preserve"> </w:t>
            </w:r>
            <w:r w:rsidRPr="00DA68C8">
              <w:rPr>
                <w:rFonts w:asciiTheme="majorHAnsi" w:hAnsiTheme="majorHAnsi" w:cstheme="majorHAnsi"/>
                <w:sz w:val="24"/>
                <w:szCs w:val="24"/>
              </w:rPr>
              <w:t>di</w:t>
            </w:r>
            <w:r w:rsidRPr="00DA68C8">
              <w:rPr>
                <w:rFonts w:asciiTheme="majorHAnsi" w:hAnsiTheme="majorHAnsi" w:cstheme="majorHAnsi"/>
                <w:spacing w:val="27"/>
                <w:sz w:val="24"/>
                <w:szCs w:val="24"/>
              </w:rPr>
              <w:t xml:space="preserve"> </w:t>
            </w:r>
            <w:r w:rsidRPr="00DA68C8">
              <w:rPr>
                <w:rFonts w:asciiTheme="majorHAnsi" w:hAnsiTheme="majorHAnsi" w:cstheme="majorHAnsi"/>
                <w:sz w:val="24"/>
                <w:szCs w:val="24"/>
              </w:rPr>
              <w:t>regolarità</w:t>
            </w:r>
            <w:r w:rsidRPr="00DA68C8">
              <w:rPr>
                <w:rFonts w:asciiTheme="majorHAnsi" w:hAnsiTheme="majorHAnsi" w:cstheme="majorHAnsi"/>
                <w:spacing w:val="30"/>
                <w:sz w:val="24"/>
                <w:szCs w:val="24"/>
              </w:rPr>
              <w:t xml:space="preserve"> </w:t>
            </w:r>
            <w:r w:rsidRPr="00DA68C8">
              <w:rPr>
                <w:rFonts w:asciiTheme="majorHAnsi" w:hAnsiTheme="majorHAnsi" w:cstheme="majorHAnsi"/>
                <w:sz w:val="24"/>
                <w:szCs w:val="24"/>
              </w:rPr>
              <w:t>amministrativa</w:t>
            </w:r>
            <w:r w:rsidRPr="00DA68C8">
              <w:rPr>
                <w:rFonts w:asciiTheme="majorHAnsi" w:hAnsiTheme="majorHAnsi" w:cstheme="majorHAnsi"/>
                <w:spacing w:val="28"/>
                <w:sz w:val="24"/>
                <w:szCs w:val="24"/>
              </w:rPr>
              <w:t xml:space="preserve"> </w:t>
            </w:r>
            <w:r w:rsidRPr="00DA68C8">
              <w:rPr>
                <w:rFonts w:asciiTheme="majorHAnsi" w:hAnsiTheme="majorHAnsi" w:cstheme="majorHAnsi"/>
                <w:sz w:val="24"/>
                <w:szCs w:val="24"/>
              </w:rPr>
              <w:t>e</w:t>
            </w:r>
            <w:r w:rsidRPr="00DA68C8">
              <w:rPr>
                <w:rFonts w:asciiTheme="majorHAnsi" w:hAnsiTheme="majorHAnsi" w:cstheme="majorHAnsi"/>
                <w:spacing w:val="28"/>
                <w:sz w:val="24"/>
                <w:szCs w:val="24"/>
              </w:rPr>
              <w:t xml:space="preserve"> </w:t>
            </w:r>
            <w:r w:rsidRPr="00DA68C8">
              <w:rPr>
                <w:rFonts w:asciiTheme="majorHAnsi" w:hAnsiTheme="majorHAnsi" w:cstheme="majorHAnsi"/>
                <w:sz w:val="24"/>
                <w:szCs w:val="24"/>
              </w:rPr>
              <w:t>contabile</w:t>
            </w:r>
            <w:r w:rsidRPr="00DA68C8">
              <w:rPr>
                <w:rFonts w:asciiTheme="majorHAnsi" w:hAnsiTheme="majorHAnsi" w:cstheme="majorHAnsi"/>
                <w:spacing w:val="29"/>
                <w:sz w:val="24"/>
                <w:szCs w:val="24"/>
              </w:rPr>
              <w:t xml:space="preserve"> </w:t>
            </w:r>
            <w:r w:rsidRPr="00DA68C8">
              <w:rPr>
                <w:rFonts w:asciiTheme="majorHAnsi" w:hAnsiTheme="majorHAnsi" w:cstheme="majorHAnsi"/>
                <w:sz w:val="24"/>
                <w:szCs w:val="24"/>
              </w:rPr>
              <w:t>e</w:t>
            </w:r>
            <w:r w:rsidRPr="00DA68C8">
              <w:rPr>
                <w:rFonts w:asciiTheme="majorHAnsi" w:hAnsiTheme="majorHAnsi" w:cstheme="majorHAnsi"/>
                <w:spacing w:val="-47"/>
                <w:sz w:val="24"/>
                <w:szCs w:val="24"/>
              </w:rPr>
              <w:t xml:space="preserve"> </w:t>
            </w:r>
            <w:r w:rsidRPr="00DA68C8">
              <w:rPr>
                <w:rFonts w:asciiTheme="majorHAnsi" w:hAnsiTheme="majorHAnsi" w:cstheme="majorHAnsi"/>
                <w:sz w:val="24"/>
                <w:szCs w:val="24"/>
              </w:rPr>
              <w:t>potenziamento</w:t>
            </w:r>
            <w:r w:rsidRPr="00DA68C8">
              <w:rPr>
                <w:rFonts w:asciiTheme="majorHAnsi" w:hAnsiTheme="majorHAnsi" w:cstheme="majorHAnsi"/>
                <w:spacing w:val="-7"/>
                <w:sz w:val="24"/>
                <w:szCs w:val="24"/>
              </w:rPr>
              <w:t xml:space="preserve"> </w:t>
            </w:r>
            <w:r w:rsidRPr="00DA68C8">
              <w:rPr>
                <w:rFonts w:asciiTheme="majorHAnsi" w:hAnsiTheme="majorHAnsi" w:cstheme="majorHAnsi"/>
                <w:sz w:val="24"/>
                <w:szCs w:val="24"/>
              </w:rPr>
              <w:t>dell’attività</w:t>
            </w:r>
            <w:r w:rsidRPr="00DA68C8">
              <w:rPr>
                <w:rFonts w:asciiTheme="majorHAnsi" w:hAnsiTheme="majorHAnsi" w:cstheme="majorHAnsi"/>
                <w:spacing w:val="-6"/>
                <w:sz w:val="24"/>
                <w:szCs w:val="24"/>
              </w:rPr>
              <w:t xml:space="preserve"> </w:t>
            </w:r>
            <w:r w:rsidRPr="00DA68C8">
              <w:rPr>
                <w:rFonts w:asciiTheme="majorHAnsi" w:hAnsiTheme="majorHAnsi" w:cstheme="majorHAnsi"/>
                <w:sz w:val="24"/>
                <w:szCs w:val="24"/>
              </w:rPr>
              <w:t>di</w:t>
            </w:r>
            <w:r w:rsidRPr="00DA68C8">
              <w:rPr>
                <w:rFonts w:asciiTheme="majorHAnsi" w:hAnsiTheme="majorHAnsi" w:cstheme="majorHAnsi"/>
                <w:spacing w:val="-6"/>
                <w:sz w:val="24"/>
                <w:szCs w:val="24"/>
              </w:rPr>
              <w:t xml:space="preserve"> </w:t>
            </w:r>
            <w:r w:rsidRPr="00DA68C8">
              <w:rPr>
                <w:rFonts w:asciiTheme="majorHAnsi" w:hAnsiTheme="majorHAnsi" w:cstheme="majorHAnsi"/>
                <w:sz w:val="24"/>
                <w:szCs w:val="24"/>
              </w:rPr>
              <w:t>analisi</w:t>
            </w:r>
            <w:r w:rsidRPr="00DA68C8">
              <w:rPr>
                <w:rFonts w:asciiTheme="majorHAnsi" w:hAnsiTheme="majorHAnsi" w:cstheme="majorHAnsi"/>
                <w:spacing w:val="-6"/>
                <w:sz w:val="24"/>
                <w:szCs w:val="24"/>
              </w:rPr>
              <w:t xml:space="preserve"> </w:t>
            </w:r>
            <w:r w:rsidRPr="00DA68C8">
              <w:rPr>
                <w:rFonts w:asciiTheme="majorHAnsi" w:hAnsiTheme="majorHAnsi" w:cstheme="majorHAnsi"/>
                <w:sz w:val="24"/>
                <w:szCs w:val="24"/>
              </w:rPr>
              <w:t>e</w:t>
            </w:r>
            <w:r w:rsidRPr="00DA68C8">
              <w:rPr>
                <w:rFonts w:asciiTheme="majorHAnsi" w:hAnsiTheme="majorHAnsi" w:cstheme="majorHAnsi"/>
                <w:spacing w:val="-5"/>
                <w:sz w:val="24"/>
                <w:szCs w:val="24"/>
              </w:rPr>
              <w:t xml:space="preserve"> </w:t>
            </w:r>
            <w:r w:rsidRPr="00DA68C8">
              <w:rPr>
                <w:rFonts w:asciiTheme="majorHAnsi" w:hAnsiTheme="majorHAnsi" w:cstheme="majorHAnsi"/>
                <w:sz w:val="24"/>
                <w:szCs w:val="24"/>
              </w:rPr>
              <w:t>valutazione</w:t>
            </w:r>
            <w:r w:rsidRPr="00DA68C8">
              <w:rPr>
                <w:rFonts w:asciiTheme="majorHAnsi" w:hAnsiTheme="majorHAnsi" w:cstheme="majorHAnsi"/>
                <w:spacing w:val="-4"/>
                <w:sz w:val="24"/>
                <w:szCs w:val="24"/>
              </w:rPr>
              <w:t xml:space="preserve"> </w:t>
            </w:r>
            <w:r w:rsidRPr="00DA68C8">
              <w:rPr>
                <w:rFonts w:asciiTheme="majorHAnsi" w:hAnsiTheme="majorHAnsi" w:cstheme="majorHAnsi"/>
                <w:sz w:val="24"/>
                <w:szCs w:val="24"/>
              </w:rPr>
              <w:t>della</w:t>
            </w:r>
            <w:r w:rsidRPr="00DA68C8">
              <w:rPr>
                <w:rFonts w:asciiTheme="majorHAnsi" w:hAnsiTheme="majorHAnsi" w:cstheme="majorHAnsi"/>
                <w:spacing w:val="-4"/>
                <w:sz w:val="24"/>
                <w:szCs w:val="24"/>
              </w:rPr>
              <w:t xml:space="preserve"> </w:t>
            </w:r>
            <w:r w:rsidRPr="00DA68C8">
              <w:rPr>
                <w:rFonts w:asciiTheme="majorHAnsi" w:hAnsiTheme="majorHAnsi" w:cstheme="majorHAnsi"/>
                <w:sz w:val="24"/>
                <w:szCs w:val="24"/>
              </w:rPr>
              <w:t>spesa,</w:t>
            </w:r>
            <w:r w:rsidRPr="00DA68C8">
              <w:rPr>
                <w:rFonts w:asciiTheme="majorHAnsi" w:hAnsiTheme="majorHAnsi" w:cstheme="majorHAnsi"/>
                <w:spacing w:val="-6"/>
                <w:sz w:val="24"/>
                <w:szCs w:val="24"/>
              </w:rPr>
              <w:t xml:space="preserve"> </w:t>
            </w:r>
            <w:r w:rsidRPr="00DA68C8">
              <w:rPr>
                <w:rFonts w:asciiTheme="majorHAnsi" w:hAnsiTheme="majorHAnsi" w:cstheme="majorHAnsi"/>
                <w:sz w:val="24"/>
                <w:szCs w:val="24"/>
              </w:rPr>
              <w:t>a</w:t>
            </w:r>
            <w:r w:rsidRPr="00DA68C8">
              <w:rPr>
                <w:rFonts w:asciiTheme="majorHAnsi" w:hAnsiTheme="majorHAnsi" w:cstheme="majorHAnsi"/>
                <w:spacing w:val="-6"/>
                <w:sz w:val="24"/>
                <w:szCs w:val="24"/>
              </w:rPr>
              <w:t xml:space="preserve"> </w:t>
            </w:r>
            <w:r w:rsidRPr="00DA68C8">
              <w:rPr>
                <w:rFonts w:asciiTheme="majorHAnsi" w:hAnsiTheme="majorHAnsi" w:cstheme="majorHAnsi"/>
                <w:sz w:val="24"/>
                <w:szCs w:val="24"/>
              </w:rPr>
              <w:t>norma</w:t>
            </w:r>
            <w:r w:rsidRPr="00DA68C8">
              <w:rPr>
                <w:rFonts w:asciiTheme="majorHAnsi" w:hAnsiTheme="majorHAnsi" w:cstheme="majorHAnsi"/>
                <w:spacing w:val="-7"/>
                <w:sz w:val="24"/>
                <w:szCs w:val="24"/>
              </w:rPr>
              <w:t xml:space="preserve"> </w:t>
            </w:r>
            <w:r w:rsidRPr="00DA68C8">
              <w:rPr>
                <w:rFonts w:asciiTheme="majorHAnsi" w:hAnsiTheme="majorHAnsi" w:cstheme="majorHAnsi"/>
                <w:sz w:val="24"/>
                <w:szCs w:val="24"/>
              </w:rPr>
              <w:t>dell'articolo</w:t>
            </w:r>
            <w:r w:rsidRPr="00DA68C8">
              <w:rPr>
                <w:rFonts w:asciiTheme="majorHAnsi" w:hAnsiTheme="majorHAnsi" w:cstheme="majorHAnsi"/>
                <w:spacing w:val="-4"/>
                <w:sz w:val="24"/>
                <w:szCs w:val="24"/>
              </w:rPr>
              <w:t xml:space="preserve"> </w:t>
            </w:r>
            <w:r w:rsidRPr="00DA68C8">
              <w:rPr>
                <w:rFonts w:asciiTheme="majorHAnsi" w:hAnsiTheme="majorHAnsi" w:cstheme="majorHAnsi"/>
                <w:sz w:val="24"/>
                <w:szCs w:val="24"/>
              </w:rPr>
              <w:t>49</w:t>
            </w:r>
            <w:r w:rsidRPr="00DA68C8">
              <w:rPr>
                <w:rFonts w:asciiTheme="majorHAnsi" w:hAnsiTheme="majorHAnsi" w:cstheme="majorHAnsi"/>
                <w:spacing w:val="-4"/>
                <w:sz w:val="24"/>
                <w:szCs w:val="24"/>
              </w:rPr>
              <w:t xml:space="preserve"> </w:t>
            </w:r>
            <w:r w:rsidRPr="00DA68C8">
              <w:rPr>
                <w:rFonts w:asciiTheme="majorHAnsi" w:hAnsiTheme="majorHAnsi" w:cstheme="majorHAnsi"/>
                <w:sz w:val="24"/>
                <w:szCs w:val="24"/>
              </w:rPr>
              <w:t>della</w:t>
            </w:r>
            <w:r w:rsidRPr="00DA68C8">
              <w:rPr>
                <w:rFonts w:asciiTheme="majorHAnsi" w:hAnsiTheme="majorHAnsi" w:cstheme="majorHAnsi"/>
                <w:spacing w:val="-4"/>
                <w:sz w:val="24"/>
                <w:szCs w:val="24"/>
              </w:rPr>
              <w:t xml:space="preserve"> </w:t>
            </w:r>
            <w:r w:rsidRPr="00DA68C8">
              <w:rPr>
                <w:rFonts w:asciiTheme="majorHAnsi" w:hAnsiTheme="majorHAnsi" w:cstheme="majorHAnsi"/>
                <w:sz w:val="24"/>
                <w:szCs w:val="24"/>
              </w:rPr>
              <w:t>legge</w:t>
            </w:r>
            <w:r w:rsidRPr="00DA68C8">
              <w:rPr>
                <w:rFonts w:asciiTheme="majorHAnsi" w:hAnsiTheme="majorHAnsi" w:cstheme="majorHAnsi"/>
                <w:spacing w:val="-5"/>
                <w:sz w:val="24"/>
                <w:szCs w:val="24"/>
              </w:rPr>
              <w:t xml:space="preserve"> </w:t>
            </w:r>
            <w:r w:rsidRPr="00DA68C8">
              <w:rPr>
                <w:rFonts w:asciiTheme="majorHAnsi" w:hAnsiTheme="majorHAnsi" w:cstheme="majorHAnsi"/>
                <w:sz w:val="24"/>
                <w:szCs w:val="24"/>
              </w:rPr>
              <w:t>31</w:t>
            </w:r>
            <w:r w:rsidRPr="00DA68C8">
              <w:rPr>
                <w:rFonts w:asciiTheme="majorHAnsi" w:hAnsiTheme="majorHAnsi" w:cstheme="majorHAnsi"/>
                <w:spacing w:val="-6"/>
                <w:sz w:val="24"/>
                <w:szCs w:val="24"/>
              </w:rPr>
              <w:t xml:space="preserve"> </w:t>
            </w:r>
            <w:r w:rsidRPr="00DA68C8">
              <w:rPr>
                <w:rFonts w:asciiTheme="majorHAnsi" w:hAnsiTheme="majorHAnsi" w:cstheme="majorHAnsi"/>
                <w:sz w:val="24"/>
                <w:szCs w:val="24"/>
              </w:rPr>
              <w:t>dicembre</w:t>
            </w:r>
            <w:r w:rsidRPr="00DA68C8">
              <w:rPr>
                <w:rFonts w:asciiTheme="majorHAnsi" w:hAnsiTheme="majorHAnsi" w:cstheme="majorHAnsi"/>
                <w:spacing w:val="-6"/>
                <w:sz w:val="24"/>
                <w:szCs w:val="24"/>
              </w:rPr>
              <w:t xml:space="preserve"> </w:t>
            </w:r>
            <w:r w:rsidRPr="00DA68C8">
              <w:rPr>
                <w:rFonts w:asciiTheme="majorHAnsi" w:hAnsiTheme="majorHAnsi" w:cstheme="majorHAnsi"/>
                <w:sz w:val="24"/>
                <w:szCs w:val="24"/>
              </w:rPr>
              <w:t>2009, n.</w:t>
            </w:r>
            <w:r w:rsidRPr="00DA68C8">
              <w:rPr>
                <w:rFonts w:asciiTheme="majorHAnsi" w:hAnsiTheme="majorHAnsi" w:cstheme="majorHAnsi"/>
                <w:spacing w:val="-2"/>
                <w:sz w:val="24"/>
                <w:szCs w:val="24"/>
              </w:rPr>
              <w:t xml:space="preserve"> </w:t>
            </w:r>
            <w:r w:rsidRPr="00DA68C8">
              <w:rPr>
                <w:rFonts w:asciiTheme="majorHAnsi" w:hAnsiTheme="majorHAnsi" w:cstheme="majorHAnsi"/>
                <w:sz w:val="24"/>
                <w:szCs w:val="24"/>
              </w:rPr>
              <w:t xml:space="preserve">196 e </w:t>
            </w:r>
            <w:proofErr w:type="spellStart"/>
            <w:r w:rsidRPr="00DA68C8">
              <w:rPr>
                <w:rFonts w:asciiTheme="majorHAnsi" w:hAnsiTheme="majorHAnsi" w:cstheme="majorHAnsi"/>
                <w:sz w:val="24"/>
                <w:szCs w:val="24"/>
              </w:rPr>
              <w:t>ss.mm.ii</w:t>
            </w:r>
            <w:proofErr w:type="spellEnd"/>
            <w:r w:rsidRPr="00DA68C8">
              <w:rPr>
                <w:rFonts w:asciiTheme="majorHAnsi" w:hAnsiTheme="majorHAnsi" w:cstheme="majorHAnsi"/>
                <w:sz w:val="24"/>
                <w:szCs w:val="24"/>
              </w:rPr>
              <w:t>.</w:t>
            </w:r>
          </w:p>
        </w:tc>
      </w:tr>
      <w:tr w:rsidR="00DA68C8" w:rsidRPr="00DA68C8" w:rsidTr="00326D3E">
        <w:tc>
          <w:tcPr>
            <w:tcW w:w="9628" w:type="dxa"/>
          </w:tcPr>
          <w:p w:rsidR="00DA68C8" w:rsidRPr="00DA68C8" w:rsidRDefault="00DA68C8" w:rsidP="00DA68C8">
            <w:pPr>
              <w:pStyle w:val="TableParagraph"/>
              <w:tabs>
                <w:tab w:val="left" w:pos="993"/>
              </w:tabs>
              <w:spacing w:line="300" w:lineRule="exact"/>
              <w:ind w:left="143" w:right="139"/>
              <w:jc w:val="both"/>
              <w:rPr>
                <w:rFonts w:asciiTheme="majorHAnsi" w:hAnsiTheme="majorHAnsi" w:cstheme="majorHAnsi"/>
                <w:sz w:val="24"/>
                <w:szCs w:val="24"/>
              </w:rPr>
            </w:pPr>
            <w:r w:rsidRPr="00DA68C8">
              <w:rPr>
                <w:rFonts w:asciiTheme="majorHAnsi" w:hAnsiTheme="majorHAnsi" w:cstheme="majorHAnsi"/>
                <w:sz w:val="24"/>
                <w:szCs w:val="24"/>
              </w:rPr>
              <w:t>Decreto</w:t>
            </w:r>
            <w:r w:rsidRPr="00DA68C8">
              <w:rPr>
                <w:rFonts w:asciiTheme="majorHAnsi" w:hAnsiTheme="majorHAnsi" w:cstheme="majorHAnsi"/>
                <w:spacing w:val="11"/>
                <w:sz w:val="24"/>
                <w:szCs w:val="24"/>
              </w:rPr>
              <w:t xml:space="preserve"> </w:t>
            </w:r>
            <w:r w:rsidRPr="00DA68C8">
              <w:rPr>
                <w:rFonts w:asciiTheme="majorHAnsi" w:hAnsiTheme="majorHAnsi" w:cstheme="majorHAnsi"/>
                <w:sz w:val="24"/>
                <w:szCs w:val="24"/>
              </w:rPr>
              <w:t>legislativo</w:t>
            </w:r>
            <w:r w:rsidRPr="00DA68C8">
              <w:rPr>
                <w:rFonts w:asciiTheme="majorHAnsi" w:hAnsiTheme="majorHAnsi" w:cstheme="majorHAnsi"/>
                <w:spacing w:val="12"/>
                <w:sz w:val="24"/>
                <w:szCs w:val="24"/>
              </w:rPr>
              <w:t xml:space="preserve"> </w:t>
            </w:r>
            <w:r w:rsidRPr="00DA68C8">
              <w:rPr>
                <w:rFonts w:asciiTheme="majorHAnsi" w:hAnsiTheme="majorHAnsi" w:cstheme="majorHAnsi"/>
                <w:sz w:val="24"/>
                <w:szCs w:val="24"/>
              </w:rPr>
              <w:t>n.</w:t>
            </w:r>
            <w:r w:rsidRPr="00DA68C8">
              <w:rPr>
                <w:rFonts w:asciiTheme="majorHAnsi" w:hAnsiTheme="majorHAnsi" w:cstheme="majorHAnsi"/>
                <w:spacing w:val="12"/>
                <w:sz w:val="24"/>
                <w:szCs w:val="24"/>
              </w:rPr>
              <w:t xml:space="preserve"> </w:t>
            </w:r>
            <w:r w:rsidRPr="00DA68C8">
              <w:rPr>
                <w:rFonts w:asciiTheme="majorHAnsi" w:hAnsiTheme="majorHAnsi" w:cstheme="majorHAnsi"/>
                <w:sz w:val="24"/>
                <w:szCs w:val="24"/>
              </w:rPr>
              <w:t>33</w:t>
            </w:r>
            <w:r w:rsidRPr="00DA68C8">
              <w:rPr>
                <w:rFonts w:asciiTheme="majorHAnsi" w:hAnsiTheme="majorHAnsi" w:cstheme="majorHAnsi"/>
                <w:spacing w:val="12"/>
                <w:sz w:val="24"/>
                <w:szCs w:val="24"/>
              </w:rPr>
              <w:t xml:space="preserve"> </w:t>
            </w:r>
            <w:r w:rsidRPr="00DA68C8">
              <w:rPr>
                <w:rFonts w:asciiTheme="majorHAnsi" w:hAnsiTheme="majorHAnsi" w:cstheme="majorHAnsi"/>
                <w:sz w:val="24"/>
                <w:szCs w:val="24"/>
              </w:rPr>
              <w:t>del</w:t>
            </w:r>
            <w:r w:rsidRPr="00DA68C8">
              <w:rPr>
                <w:rFonts w:asciiTheme="majorHAnsi" w:hAnsiTheme="majorHAnsi" w:cstheme="majorHAnsi"/>
                <w:spacing w:val="8"/>
                <w:sz w:val="24"/>
                <w:szCs w:val="24"/>
              </w:rPr>
              <w:t xml:space="preserve"> </w:t>
            </w:r>
            <w:r w:rsidRPr="00DA68C8">
              <w:rPr>
                <w:rFonts w:asciiTheme="majorHAnsi" w:hAnsiTheme="majorHAnsi" w:cstheme="majorHAnsi"/>
                <w:sz w:val="24"/>
                <w:szCs w:val="24"/>
              </w:rPr>
              <w:t>14</w:t>
            </w:r>
            <w:r w:rsidRPr="00DA68C8">
              <w:rPr>
                <w:rFonts w:asciiTheme="majorHAnsi" w:hAnsiTheme="majorHAnsi" w:cstheme="majorHAnsi"/>
                <w:spacing w:val="12"/>
                <w:sz w:val="24"/>
                <w:szCs w:val="24"/>
              </w:rPr>
              <w:t xml:space="preserve"> </w:t>
            </w:r>
            <w:r w:rsidRPr="00DA68C8">
              <w:rPr>
                <w:rFonts w:asciiTheme="majorHAnsi" w:hAnsiTheme="majorHAnsi" w:cstheme="majorHAnsi"/>
                <w:sz w:val="24"/>
                <w:szCs w:val="24"/>
              </w:rPr>
              <w:t>marzo</w:t>
            </w:r>
            <w:r w:rsidRPr="00DA68C8">
              <w:rPr>
                <w:rFonts w:asciiTheme="majorHAnsi" w:hAnsiTheme="majorHAnsi" w:cstheme="majorHAnsi"/>
                <w:spacing w:val="12"/>
                <w:sz w:val="24"/>
                <w:szCs w:val="24"/>
              </w:rPr>
              <w:t xml:space="preserve"> </w:t>
            </w:r>
            <w:r w:rsidRPr="00DA68C8">
              <w:rPr>
                <w:rFonts w:asciiTheme="majorHAnsi" w:hAnsiTheme="majorHAnsi" w:cstheme="majorHAnsi"/>
                <w:sz w:val="24"/>
                <w:szCs w:val="24"/>
              </w:rPr>
              <w:t>2013</w:t>
            </w:r>
            <w:r w:rsidRPr="00DA68C8">
              <w:rPr>
                <w:rFonts w:asciiTheme="majorHAnsi" w:hAnsiTheme="majorHAnsi" w:cstheme="majorHAnsi"/>
                <w:spacing w:val="12"/>
                <w:sz w:val="24"/>
                <w:szCs w:val="24"/>
              </w:rPr>
              <w:t xml:space="preserve"> </w:t>
            </w:r>
            <w:r w:rsidRPr="00DA68C8">
              <w:rPr>
                <w:rFonts w:asciiTheme="majorHAnsi" w:hAnsiTheme="majorHAnsi" w:cstheme="majorHAnsi"/>
                <w:sz w:val="24"/>
                <w:szCs w:val="24"/>
              </w:rPr>
              <w:t>-</w:t>
            </w:r>
            <w:r w:rsidRPr="00DA68C8">
              <w:rPr>
                <w:rFonts w:asciiTheme="majorHAnsi" w:hAnsiTheme="majorHAnsi" w:cstheme="majorHAnsi"/>
                <w:spacing w:val="10"/>
                <w:sz w:val="24"/>
                <w:szCs w:val="24"/>
              </w:rPr>
              <w:t xml:space="preserve"> </w:t>
            </w:r>
            <w:r w:rsidRPr="00DA68C8">
              <w:rPr>
                <w:rFonts w:asciiTheme="majorHAnsi" w:hAnsiTheme="majorHAnsi" w:cstheme="majorHAnsi"/>
                <w:sz w:val="24"/>
                <w:szCs w:val="24"/>
              </w:rPr>
              <w:t>Riordino</w:t>
            </w:r>
            <w:r w:rsidRPr="00DA68C8">
              <w:rPr>
                <w:rFonts w:asciiTheme="majorHAnsi" w:hAnsiTheme="majorHAnsi" w:cstheme="majorHAnsi"/>
                <w:spacing w:val="11"/>
                <w:sz w:val="24"/>
                <w:szCs w:val="24"/>
              </w:rPr>
              <w:t xml:space="preserve"> </w:t>
            </w:r>
            <w:r w:rsidRPr="00DA68C8">
              <w:rPr>
                <w:rFonts w:asciiTheme="majorHAnsi" w:hAnsiTheme="majorHAnsi" w:cstheme="majorHAnsi"/>
                <w:sz w:val="24"/>
                <w:szCs w:val="24"/>
              </w:rPr>
              <w:t>della</w:t>
            </w:r>
            <w:r w:rsidRPr="00DA68C8">
              <w:rPr>
                <w:rFonts w:asciiTheme="majorHAnsi" w:hAnsiTheme="majorHAnsi" w:cstheme="majorHAnsi"/>
                <w:spacing w:val="11"/>
                <w:sz w:val="24"/>
                <w:szCs w:val="24"/>
              </w:rPr>
              <w:t xml:space="preserve"> </w:t>
            </w:r>
            <w:r w:rsidRPr="00DA68C8">
              <w:rPr>
                <w:rFonts w:asciiTheme="majorHAnsi" w:hAnsiTheme="majorHAnsi" w:cstheme="majorHAnsi"/>
                <w:sz w:val="24"/>
                <w:szCs w:val="24"/>
              </w:rPr>
              <w:t>disciplina</w:t>
            </w:r>
            <w:r w:rsidRPr="00DA68C8">
              <w:rPr>
                <w:rFonts w:asciiTheme="majorHAnsi" w:hAnsiTheme="majorHAnsi" w:cstheme="majorHAnsi"/>
                <w:spacing w:val="11"/>
                <w:sz w:val="24"/>
                <w:szCs w:val="24"/>
              </w:rPr>
              <w:t xml:space="preserve"> </w:t>
            </w:r>
            <w:r w:rsidRPr="00DA68C8">
              <w:rPr>
                <w:rFonts w:asciiTheme="majorHAnsi" w:hAnsiTheme="majorHAnsi" w:cstheme="majorHAnsi"/>
                <w:sz w:val="24"/>
                <w:szCs w:val="24"/>
              </w:rPr>
              <w:t>riguardante</w:t>
            </w:r>
            <w:r w:rsidRPr="00DA68C8">
              <w:rPr>
                <w:rFonts w:asciiTheme="majorHAnsi" w:hAnsiTheme="majorHAnsi" w:cstheme="majorHAnsi"/>
                <w:spacing w:val="11"/>
                <w:sz w:val="24"/>
                <w:szCs w:val="24"/>
              </w:rPr>
              <w:t xml:space="preserve"> </w:t>
            </w:r>
            <w:r w:rsidRPr="00DA68C8">
              <w:rPr>
                <w:rFonts w:asciiTheme="majorHAnsi" w:hAnsiTheme="majorHAnsi" w:cstheme="majorHAnsi"/>
                <w:sz w:val="24"/>
                <w:szCs w:val="24"/>
              </w:rPr>
              <w:t>il</w:t>
            </w:r>
            <w:r w:rsidRPr="00DA68C8">
              <w:rPr>
                <w:rFonts w:asciiTheme="majorHAnsi" w:hAnsiTheme="majorHAnsi" w:cstheme="majorHAnsi"/>
                <w:spacing w:val="10"/>
                <w:sz w:val="24"/>
                <w:szCs w:val="24"/>
              </w:rPr>
              <w:t xml:space="preserve"> </w:t>
            </w:r>
            <w:r w:rsidRPr="00DA68C8">
              <w:rPr>
                <w:rFonts w:asciiTheme="majorHAnsi" w:hAnsiTheme="majorHAnsi" w:cstheme="majorHAnsi"/>
                <w:sz w:val="24"/>
                <w:szCs w:val="24"/>
              </w:rPr>
              <w:t>diritto</w:t>
            </w:r>
            <w:r w:rsidRPr="00DA68C8">
              <w:rPr>
                <w:rFonts w:asciiTheme="majorHAnsi" w:hAnsiTheme="majorHAnsi" w:cstheme="majorHAnsi"/>
                <w:spacing w:val="11"/>
                <w:sz w:val="24"/>
                <w:szCs w:val="24"/>
              </w:rPr>
              <w:t xml:space="preserve"> </w:t>
            </w:r>
            <w:r w:rsidRPr="00DA68C8">
              <w:rPr>
                <w:rFonts w:asciiTheme="majorHAnsi" w:hAnsiTheme="majorHAnsi" w:cstheme="majorHAnsi"/>
                <w:sz w:val="24"/>
                <w:szCs w:val="24"/>
              </w:rPr>
              <w:t>di</w:t>
            </w:r>
            <w:r w:rsidRPr="00DA68C8">
              <w:rPr>
                <w:rFonts w:asciiTheme="majorHAnsi" w:hAnsiTheme="majorHAnsi" w:cstheme="majorHAnsi"/>
                <w:spacing w:val="12"/>
                <w:sz w:val="24"/>
                <w:szCs w:val="24"/>
              </w:rPr>
              <w:t xml:space="preserve"> </w:t>
            </w:r>
            <w:r w:rsidRPr="00DA68C8">
              <w:rPr>
                <w:rFonts w:asciiTheme="majorHAnsi" w:hAnsiTheme="majorHAnsi" w:cstheme="majorHAnsi"/>
                <w:sz w:val="24"/>
                <w:szCs w:val="24"/>
              </w:rPr>
              <w:t>accesso</w:t>
            </w:r>
            <w:r w:rsidRPr="00DA68C8">
              <w:rPr>
                <w:rFonts w:asciiTheme="majorHAnsi" w:hAnsiTheme="majorHAnsi" w:cstheme="majorHAnsi"/>
                <w:spacing w:val="12"/>
                <w:sz w:val="24"/>
                <w:szCs w:val="24"/>
              </w:rPr>
              <w:t xml:space="preserve"> </w:t>
            </w:r>
            <w:r w:rsidRPr="00DA68C8">
              <w:rPr>
                <w:rFonts w:asciiTheme="majorHAnsi" w:hAnsiTheme="majorHAnsi" w:cstheme="majorHAnsi"/>
                <w:sz w:val="24"/>
                <w:szCs w:val="24"/>
              </w:rPr>
              <w:t>civico</w:t>
            </w:r>
            <w:r w:rsidRPr="00DA68C8">
              <w:rPr>
                <w:rFonts w:asciiTheme="majorHAnsi" w:hAnsiTheme="majorHAnsi" w:cstheme="majorHAnsi"/>
                <w:spacing w:val="12"/>
                <w:sz w:val="24"/>
                <w:szCs w:val="24"/>
              </w:rPr>
              <w:t xml:space="preserve"> </w:t>
            </w:r>
            <w:r w:rsidRPr="00DA68C8">
              <w:rPr>
                <w:rFonts w:asciiTheme="majorHAnsi" w:hAnsiTheme="majorHAnsi" w:cstheme="majorHAnsi"/>
                <w:sz w:val="24"/>
                <w:szCs w:val="24"/>
              </w:rPr>
              <w:t>e</w:t>
            </w:r>
            <w:r w:rsidRPr="00DA68C8">
              <w:rPr>
                <w:rFonts w:asciiTheme="majorHAnsi" w:hAnsiTheme="majorHAnsi" w:cstheme="majorHAnsi"/>
                <w:spacing w:val="10"/>
                <w:sz w:val="24"/>
                <w:szCs w:val="24"/>
              </w:rPr>
              <w:t xml:space="preserve"> </w:t>
            </w:r>
            <w:r w:rsidRPr="00DA68C8">
              <w:rPr>
                <w:rFonts w:asciiTheme="majorHAnsi" w:hAnsiTheme="majorHAnsi" w:cstheme="majorHAnsi"/>
                <w:sz w:val="24"/>
                <w:szCs w:val="24"/>
              </w:rPr>
              <w:t xml:space="preserve">gli </w:t>
            </w:r>
            <w:r w:rsidRPr="00DA68C8">
              <w:rPr>
                <w:rFonts w:asciiTheme="majorHAnsi" w:hAnsiTheme="majorHAnsi" w:cstheme="majorHAnsi"/>
                <w:spacing w:val="-47"/>
                <w:sz w:val="24"/>
                <w:szCs w:val="24"/>
              </w:rPr>
              <w:t xml:space="preserve"> </w:t>
            </w:r>
            <w:r w:rsidRPr="00DA68C8">
              <w:rPr>
                <w:rFonts w:asciiTheme="majorHAnsi" w:hAnsiTheme="majorHAnsi" w:cstheme="majorHAnsi"/>
                <w:sz w:val="24"/>
                <w:szCs w:val="24"/>
              </w:rPr>
              <w:t>obblighi</w:t>
            </w:r>
            <w:r w:rsidRPr="00DA68C8">
              <w:rPr>
                <w:rFonts w:asciiTheme="majorHAnsi" w:hAnsiTheme="majorHAnsi" w:cstheme="majorHAnsi"/>
                <w:spacing w:val="-5"/>
                <w:sz w:val="24"/>
                <w:szCs w:val="24"/>
              </w:rPr>
              <w:t xml:space="preserve"> </w:t>
            </w:r>
            <w:r w:rsidRPr="00DA68C8">
              <w:rPr>
                <w:rFonts w:asciiTheme="majorHAnsi" w:hAnsiTheme="majorHAnsi" w:cstheme="majorHAnsi"/>
                <w:sz w:val="24"/>
                <w:szCs w:val="24"/>
              </w:rPr>
              <w:t>di</w:t>
            </w:r>
            <w:r w:rsidRPr="00DA68C8">
              <w:rPr>
                <w:rFonts w:asciiTheme="majorHAnsi" w:hAnsiTheme="majorHAnsi" w:cstheme="majorHAnsi"/>
                <w:spacing w:val="-2"/>
                <w:sz w:val="24"/>
                <w:szCs w:val="24"/>
              </w:rPr>
              <w:t xml:space="preserve"> </w:t>
            </w:r>
            <w:r w:rsidRPr="00DA68C8">
              <w:rPr>
                <w:rFonts w:asciiTheme="majorHAnsi" w:hAnsiTheme="majorHAnsi" w:cstheme="majorHAnsi"/>
                <w:sz w:val="24"/>
                <w:szCs w:val="24"/>
              </w:rPr>
              <w:t>pubblicità,</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trasparenza</w:t>
            </w:r>
            <w:r w:rsidRPr="00DA68C8">
              <w:rPr>
                <w:rFonts w:asciiTheme="majorHAnsi" w:hAnsiTheme="majorHAnsi" w:cstheme="majorHAnsi"/>
                <w:spacing w:val="-2"/>
                <w:sz w:val="24"/>
                <w:szCs w:val="24"/>
              </w:rPr>
              <w:t xml:space="preserve"> </w:t>
            </w:r>
            <w:r w:rsidRPr="00DA68C8">
              <w:rPr>
                <w:rFonts w:asciiTheme="majorHAnsi" w:hAnsiTheme="majorHAnsi" w:cstheme="majorHAnsi"/>
                <w:sz w:val="24"/>
                <w:szCs w:val="24"/>
              </w:rPr>
              <w:t>e</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diffusione</w:t>
            </w:r>
            <w:r w:rsidRPr="00DA68C8">
              <w:rPr>
                <w:rFonts w:asciiTheme="majorHAnsi" w:hAnsiTheme="majorHAnsi" w:cstheme="majorHAnsi"/>
                <w:spacing w:val="-2"/>
                <w:sz w:val="24"/>
                <w:szCs w:val="24"/>
              </w:rPr>
              <w:t xml:space="preserve"> </w:t>
            </w:r>
            <w:r w:rsidRPr="00DA68C8">
              <w:rPr>
                <w:rFonts w:asciiTheme="majorHAnsi" w:hAnsiTheme="majorHAnsi" w:cstheme="majorHAnsi"/>
                <w:sz w:val="24"/>
                <w:szCs w:val="24"/>
              </w:rPr>
              <w:t>di</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informazioni</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da parte</w:t>
            </w:r>
            <w:r w:rsidRPr="00DA68C8">
              <w:rPr>
                <w:rFonts w:asciiTheme="majorHAnsi" w:hAnsiTheme="majorHAnsi" w:cstheme="majorHAnsi"/>
                <w:spacing w:val="-2"/>
                <w:sz w:val="24"/>
                <w:szCs w:val="24"/>
              </w:rPr>
              <w:t xml:space="preserve"> </w:t>
            </w:r>
            <w:r w:rsidRPr="00DA68C8">
              <w:rPr>
                <w:rFonts w:asciiTheme="majorHAnsi" w:hAnsiTheme="majorHAnsi" w:cstheme="majorHAnsi"/>
                <w:sz w:val="24"/>
                <w:szCs w:val="24"/>
              </w:rPr>
              <w:t>delle</w:t>
            </w:r>
            <w:r w:rsidRPr="00DA68C8">
              <w:rPr>
                <w:rFonts w:asciiTheme="majorHAnsi" w:hAnsiTheme="majorHAnsi" w:cstheme="majorHAnsi"/>
                <w:spacing w:val="1"/>
                <w:sz w:val="24"/>
                <w:szCs w:val="24"/>
              </w:rPr>
              <w:t xml:space="preserve"> P.A. e </w:t>
            </w:r>
            <w:proofErr w:type="spellStart"/>
            <w:r w:rsidRPr="00DA68C8">
              <w:rPr>
                <w:rFonts w:asciiTheme="majorHAnsi" w:hAnsiTheme="majorHAnsi" w:cstheme="majorHAnsi"/>
                <w:spacing w:val="1"/>
                <w:sz w:val="24"/>
                <w:szCs w:val="24"/>
              </w:rPr>
              <w:t>ss.mm.ii</w:t>
            </w:r>
            <w:proofErr w:type="spellEnd"/>
          </w:p>
        </w:tc>
      </w:tr>
      <w:tr w:rsidR="00DA68C8" w:rsidRPr="00DA68C8" w:rsidTr="00326D3E">
        <w:tc>
          <w:tcPr>
            <w:tcW w:w="9628" w:type="dxa"/>
          </w:tcPr>
          <w:p w:rsidR="00DA68C8" w:rsidRPr="00DA68C8" w:rsidRDefault="00DA68C8" w:rsidP="00DA68C8">
            <w:pPr>
              <w:pStyle w:val="TableParagraph"/>
              <w:tabs>
                <w:tab w:val="left" w:pos="993"/>
              </w:tabs>
              <w:spacing w:line="300" w:lineRule="exact"/>
              <w:ind w:left="143" w:right="139"/>
              <w:jc w:val="both"/>
              <w:rPr>
                <w:rFonts w:asciiTheme="majorHAnsi" w:hAnsiTheme="majorHAnsi" w:cstheme="majorHAnsi"/>
                <w:sz w:val="24"/>
                <w:szCs w:val="24"/>
              </w:rPr>
            </w:pPr>
            <w:r w:rsidRPr="00DA68C8">
              <w:rPr>
                <w:rFonts w:asciiTheme="majorHAnsi" w:hAnsiTheme="majorHAnsi" w:cstheme="majorHAnsi"/>
                <w:sz w:val="24"/>
                <w:szCs w:val="24"/>
              </w:rPr>
              <w:t xml:space="preserve">Decreto Legislativo n. 39 dell’8 aprile 2013 - Disposizioni in materia di </w:t>
            </w:r>
            <w:proofErr w:type="spellStart"/>
            <w:r w:rsidRPr="00DA68C8">
              <w:rPr>
                <w:rFonts w:asciiTheme="majorHAnsi" w:hAnsiTheme="majorHAnsi" w:cstheme="majorHAnsi"/>
                <w:sz w:val="24"/>
                <w:szCs w:val="24"/>
              </w:rPr>
              <w:t>inconferibilità</w:t>
            </w:r>
            <w:proofErr w:type="spellEnd"/>
            <w:r w:rsidRPr="00DA68C8">
              <w:rPr>
                <w:rFonts w:asciiTheme="majorHAnsi" w:hAnsiTheme="majorHAnsi" w:cstheme="majorHAnsi"/>
                <w:sz w:val="24"/>
                <w:szCs w:val="24"/>
              </w:rPr>
              <w:t xml:space="preserve"> e incompatibilità di incarichi</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presso le pubbliche amministrazioni e presso gli enti privati in controllo pubblico, a norma dell'articolo 1, commi 49</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e 50,</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della</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legge</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6</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novembre</w:t>
            </w:r>
            <w:r w:rsidRPr="00DA68C8">
              <w:rPr>
                <w:rFonts w:asciiTheme="majorHAnsi" w:hAnsiTheme="majorHAnsi" w:cstheme="majorHAnsi"/>
                <w:spacing w:val="-3"/>
                <w:sz w:val="24"/>
                <w:szCs w:val="24"/>
              </w:rPr>
              <w:t xml:space="preserve"> </w:t>
            </w:r>
            <w:r w:rsidRPr="00DA68C8">
              <w:rPr>
                <w:rFonts w:asciiTheme="majorHAnsi" w:hAnsiTheme="majorHAnsi" w:cstheme="majorHAnsi"/>
                <w:sz w:val="24"/>
                <w:szCs w:val="24"/>
              </w:rPr>
              <w:t>2012,</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n.</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190</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e</w:t>
            </w:r>
            <w:r w:rsidRPr="00DA68C8">
              <w:rPr>
                <w:rFonts w:asciiTheme="majorHAnsi" w:hAnsiTheme="majorHAnsi" w:cstheme="majorHAnsi"/>
                <w:spacing w:val="-1"/>
                <w:sz w:val="24"/>
                <w:szCs w:val="24"/>
              </w:rPr>
              <w:t xml:space="preserve"> </w:t>
            </w:r>
            <w:proofErr w:type="spellStart"/>
            <w:r w:rsidRPr="00DA68C8">
              <w:rPr>
                <w:rFonts w:asciiTheme="majorHAnsi" w:hAnsiTheme="majorHAnsi" w:cstheme="majorHAnsi"/>
                <w:sz w:val="24"/>
                <w:szCs w:val="24"/>
              </w:rPr>
              <w:t>ss.mm.ii</w:t>
            </w:r>
            <w:proofErr w:type="spellEnd"/>
            <w:r w:rsidRPr="00DA68C8">
              <w:rPr>
                <w:rFonts w:asciiTheme="majorHAnsi" w:hAnsiTheme="majorHAnsi" w:cstheme="majorHAnsi"/>
                <w:sz w:val="24"/>
                <w:szCs w:val="24"/>
              </w:rPr>
              <w:t>.</w:t>
            </w:r>
          </w:p>
        </w:tc>
      </w:tr>
      <w:tr w:rsidR="00DA68C8" w:rsidRPr="00DA68C8" w:rsidTr="00326D3E">
        <w:tc>
          <w:tcPr>
            <w:tcW w:w="9628" w:type="dxa"/>
          </w:tcPr>
          <w:p w:rsidR="00DA68C8" w:rsidRPr="00DA68C8" w:rsidRDefault="00DA68C8" w:rsidP="00DA68C8">
            <w:pPr>
              <w:pStyle w:val="TableParagraph"/>
              <w:tabs>
                <w:tab w:val="left" w:pos="993"/>
              </w:tabs>
              <w:spacing w:line="300" w:lineRule="exact"/>
              <w:ind w:left="143" w:right="139"/>
              <w:jc w:val="both"/>
              <w:rPr>
                <w:rFonts w:asciiTheme="majorHAnsi" w:hAnsiTheme="majorHAnsi" w:cstheme="majorHAnsi"/>
                <w:sz w:val="24"/>
                <w:szCs w:val="24"/>
              </w:rPr>
            </w:pPr>
            <w:r w:rsidRPr="00DA68C8">
              <w:rPr>
                <w:rFonts w:asciiTheme="majorHAnsi" w:hAnsiTheme="majorHAnsi" w:cstheme="majorHAnsi"/>
                <w:sz w:val="24"/>
                <w:szCs w:val="24"/>
              </w:rPr>
              <w:t>Decreto</w:t>
            </w:r>
            <w:r w:rsidRPr="00DA68C8">
              <w:rPr>
                <w:rFonts w:asciiTheme="majorHAnsi" w:hAnsiTheme="majorHAnsi" w:cstheme="majorHAnsi"/>
                <w:spacing w:val="-4"/>
                <w:sz w:val="24"/>
                <w:szCs w:val="24"/>
              </w:rPr>
              <w:t xml:space="preserve"> </w:t>
            </w:r>
            <w:r w:rsidRPr="00DA68C8">
              <w:rPr>
                <w:rFonts w:asciiTheme="majorHAnsi" w:hAnsiTheme="majorHAnsi" w:cstheme="majorHAnsi"/>
                <w:sz w:val="24"/>
                <w:szCs w:val="24"/>
              </w:rPr>
              <w:t>Legislativo</w:t>
            </w:r>
            <w:r w:rsidRPr="00DA68C8">
              <w:rPr>
                <w:rFonts w:asciiTheme="majorHAnsi" w:hAnsiTheme="majorHAnsi" w:cstheme="majorHAnsi"/>
                <w:spacing w:val="-4"/>
                <w:sz w:val="24"/>
                <w:szCs w:val="24"/>
              </w:rPr>
              <w:t xml:space="preserve"> </w:t>
            </w:r>
            <w:r w:rsidRPr="00DA68C8">
              <w:rPr>
                <w:rFonts w:asciiTheme="majorHAnsi" w:hAnsiTheme="majorHAnsi" w:cstheme="majorHAnsi"/>
                <w:sz w:val="24"/>
                <w:szCs w:val="24"/>
              </w:rPr>
              <w:t>n.</w:t>
            </w:r>
            <w:r w:rsidRPr="00DA68C8">
              <w:rPr>
                <w:rFonts w:asciiTheme="majorHAnsi" w:hAnsiTheme="majorHAnsi" w:cstheme="majorHAnsi"/>
                <w:spacing w:val="-8"/>
                <w:sz w:val="24"/>
                <w:szCs w:val="24"/>
              </w:rPr>
              <w:t xml:space="preserve"> </w:t>
            </w:r>
            <w:r w:rsidRPr="00DA68C8">
              <w:rPr>
                <w:rFonts w:asciiTheme="majorHAnsi" w:hAnsiTheme="majorHAnsi" w:cstheme="majorHAnsi"/>
                <w:sz w:val="24"/>
                <w:szCs w:val="24"/>
              </w:rPr>
              <w:t>50</w:t>
            </w:r>
            <w:r w:rsidRPr="00DA68C8">
              <w:rPr>
                <w:rFonts w:asciiTheme="majorHAnsi" w:hAnsiTheme="majorHAnsi" w:cstheme="majorHAnsi"/>
                <w:spacing w:val="-4"/>
                <w:sz w:val="24"/>
                <w:szCs w:val="24"/>
              </w:rPr>
              <w:t xml:space="preserve"> </w:t>
            </w:r>
            <w:r w:rsidRPr="00DA68C8">
              <w:rPr>
                <w:rFonts w:asciiTheme="majorHAnsi" w:hAnsiTheme="majorHAnsi" w:cstheme="majorHAnsi"/>
                <w:sz w:val="24"/>
                <w:szCs w:val="24"/>
              </w:rPr>
              <w:t>del</w:t>
            </w:r>
            <w:r w:rsidRPr="00DA68C8">
              <w:rPr>
                <w:rFonts w:asciiTheme="majorHAnsi" w:hAnsiTheme="majorHAnsi" w:cstheme="majorHAnsi"/>
                <w:spacing w:val="-9"/>
                <w:sz w:val="24"/>
                <w:szCs w:val="24"/>
              </w:rPr>
              <w:t xml:space="preserve"> </w:t>
            </w:r>
            <w:r w:rsidRPr="00DA68C8">
              <w:rPr>
                <w:rFonts w:asciiTheme="majorHAnsi" w:hAnsiTheme="majorHAnsi" w:cstheme="majorHAnsi"/>
                <w:sz w:val="24"/>
                <w:szCs w:val="24"/>
              </w:rPr>
              <w:t>18</w:t>
            </w:r>
            <w:r w:rsidRPr="00DA68C8">
              <w:rPr>
                <w:rFonts w:asciiTheme="majorHAnsi" w:hAnsiTheme="majorHAnsi" w:cstheme="majorHAnsi"/>
                <w:spacing w:val="-6"/>
                <w:sz w:val="24"/>
                <w:szCs w:val="24"/>
              </w:rPr>
              <w:t xml:space="preserve"> </w:t>
            </w:r>
            <w:r w:rsidRPr="00DA68C8">
              <w:rPr>
                <w:rFonts w:asciiTheme="majorHAnsi" w:hAnsiTheme="majorHAnsi" w:cstheme="majorHAnsi"/>
                <w:sz w:val="24"/>
                <w:szCs w:val="24"/>
              </w:rPr>
              <w:t>aprile</w:t>
            </w:r>
            <w:r w:rsidRPr="00DA68C8">
              <w:rPr>
                <w:rFonts w:asciiTheme="majorHAnsi" w:hAnsiTheme="majorHAnsi" w:cstheme="majorHAnsi"/>
                <w:spacing w:val="-6"/>
                <w:sz w:val="24"/>
                <w:szCs w:val="24"/>
              </w:rPr>
              <w:t xml:space="preserve"> </w:t>
            </w:r>
            <w:r w:rsidRPr="00DA68C8">
              <w:rPr>
                <w:rFonts w:asciiTheme="majorHAnsi" w:hAnsiTheme="majorHAnsi" w:cstheme="majorHAnsi"/>
                <w:sz w:val="24"/>
                <w:szCs w:val="24"/>
              </w:rPr>
              <w:t>2016</w:t>
            </w:r>
            <w:r w:rsidRPr="00DA68C8">
              <w:rPr>
                <w:rFonts w:asciiTheme="majorHAnsi" w:hAnsiTheme="majorHAnsi" w:cstheme="majorHAnsi"/>
                <w:spacing w:val="-8"/>
                <w:sz w:val="24"/>
                <w:szCs w:val="24"/>
              </w:rPr>
              <w:t xml:space="preserve"> </w:t>
            </w:r>
            <w:r w:rsidRPr="00DA68C8">
              <w:rPr>
                <w:rFonts w:asciiTheme="majorHAnsi" w:hAnsiTheme="majorHAnsi" w:cstheme="majorHAnsi"/>
                <w:sz w:val="24"/>
                <w:szCs w:val="24"/>
              </w:rPr>
              <w:t>-</w:t>
            </w:r>
            <w:r w:rsidRPr="00DA68C8">
              <w:rPr>
                <w:rFonts w:asciiTheme="majorHAnsi" w:hAnsiTheme="majorHAnsi" w:cstheme="majorHAnsi"/>
                <w:spacing w:val="-6"/>
                <w:sz w:val="24"/>
                <w:szCs w:val="24"/>
              </w:rPr>
              <w:t xml:space="preserve"> </w:t>
            </w:r>
            <w:r w:rsidRPr="00DA68C8">
              <w:rPr>
                <w:rFonts w:asciiTheme="majorHAnsi" w:hAnsiTheme="majorHAnsi" w:cstheme="majorHAnsi"/>
                <w:sz w:val="24"/>
                <w:szCs w:val="24"/>
              </w:rPr>
              <w:t>Codice</w:t>
            </w:r>
            <w:r w:rsidRPr="00DA68C8">
              <w:rPr>
                <w:rFonts w:asciiTheme="majorHAnsi" w:hAnsiTheme="majorHAnsi" w:cstheme="majorHAnsi"/>
                <w:spacing w:val="-6"/>
                <w:sz w:val="24"/>
                <w:szCs w:val="24"/>
              </w:rPr>
              <w:t xml:space="preserve"> </w:t>
            </w:r>
            <w:r w:rsidRPr="00DA68C8">
              <w:rPr>
                <w:rFonts w:asciiTheme="majorHAnsi" w:hAnsiTheme="majorHAnsi" w:cstheme="majorHAnsi"/>
                <w:sz w:val="24"/>
                <w:szCs w:val="24"/>
              </w:rPr>
              <w:t>dei</w:t>
            </w:r>
            <w:r w:rsidRPr="00DA68C8">
              <w:rPr>
                <w:rFonts w:asciiTheme="majorHAnsi" w:hAnsiTheme="majorHAnsi" w:cstheme="majorHAnsi"/>
                <w:spacing w:val="-6"/>
                <w:sz w:val="24"/>
                <w:szCs w:val="24"/>
              </w:rPr>
              <w:t xml:space="preserve"> </w:t>
            </w:r>
            <w:r w:rsidRPr="00DA68C8">
              <w:rPr>
                <w:rFonts w:asciiTheme="majorHAnsi" w:hAnsiTheme="majorHAnsi" w:cstheme="majorHAnsi"/>
                <w:sz w:val="24"/>
                <w:szCs w:val="24"/>
              </w:rPr>
              <w:t>contratti</w:t>
            </w:r>
            <w:r w:rsidRPr="00DA68C8">
              <w:rPr>
                <w:rFonts w:asciiTheme="majorHAnsi" w:hAnsiTheme="majorHAnsi" w:cstheme="majorHAnsi"/>
                <w:spacing w:val="-6"/>
                <w:sz w:val="24"/>
                <w:szCs w:val="24"/>
              </w:rPr>
              <w:t xml:space="preserve"> </w:t>
            </w:r>
            <w:r w:rsidRPr="00DA68C8">
              <w:rPr>
                <w:rFonts w:asciiTheme="majorHAnsi" w:hAnsiTheme="majorHAnsi" w:cstheme="majorHAnsi"/>
                <w:sz w:val="24"/>
                <w:szCs w:val="24"/>
              </w:rPr>
              <w:t>pubblici</w:t>
            </w:r>
            <w:r w:rsidRPr="00DA68C8">
              <w:rPr>
                <w:rFonts w:asciiTheme="majorHAnsi" w:hAnsiTheme="majorHAnsi" w:cstheme="majorHAnsi"/>
                <w:spacing w:val="-6"/>
                <w:sz w:val="24"/>
                <w:szCs w:val="24"/>
              </w:rPr>
              <w:t xml:space="preserve"> </w:t>
            </w:r>
            <w:r w:rsidRPr="00DA68C8">
              <w:rPr>
                <w:rFonts w:asciiTheme="majorHAnsi" w:hAnsiTheme="majorHAnsi" w:cstheme="majorHAnsi"/>
                <w:sz w:val="24"/>
                <w:szCs w:val="24"/>
              </w:rPr>
              <w:t>Testo</w:t>
            </w:r>
            <w:r w:rsidRPr="00DA68C8">
              <w:rPr>
                <w:rFonts w:asciiTheme="majorHAnsi" w:hAnsiTheme="majorHAnsi" w:cstheme="majorHAnsi"/>
                <w:spacing w:val="-4"/>
                <w:sz w:val="24"/>
                <w:szCs w:val="24"/>
              </w:rPr>
              <w:t xml:space="preserve"> </w:t>
            </w:r>
            <w:r w:rsidRPr="00DA68C8">
              <w:rPr>
                <w:rFonts w:asciiTheme="majorHAnsi" w:hAnsiTheme="majorHAnsi" w:cstheme="majorHAnsi"/>
                <w:sz w:val="24"/>
                <w:szCs w:val="24"/>
              </w:rPr>
              <w:t>aggiornato</w:t>
            </w:r>
            <w:r w:rsidRPr="00DA68C8">
              <w:rPr>
                <w:rFonts w:asciiTheme="majorHAnsi" w:hAnsiTheme="majorHAnsi" w:cstheme="majorHAnsi"/>
                <w:spacing w:val="-8"/>
                <w:sz w:val="24"/>
                <w:szCs w:val="24"/>
              </w:rPr>
              <w:t xml:space="preserve"> </w:t>
            </w:r>
            <w:r w:rsidRPr="00DA68C8">
              <w:rPr>
                <w:rFonts w:asciiTheme="majorHAnsi" w:hAnsiTheme="majorHAnsi" w:cstheme="majorHAnsi"/>
                <w:sz w:val="24"/>
                <w:szCs w:val="24"/>
              </w:rPr>
              <w:t>e</w:t>
            </w:r>
            <w:r w:rsidRPr="00DA68C8">
              <w:rPr>
                <w:rFonts w:asciiTheme="majorHAnsi" w:hAnsiTheme="majorHAnsi" w:cstheme="majorHAnsi"/>
                <w:spacing w:val="-6"/>
                <w:sz w:val="24"/>
                <w:szCs w:val="24"/>
              </w:rPr>
              <w:t xml:space="preserve"> </w:t>
            </w:r>
            <w:r w:rsidRPr="00DA68C8">
              <w:rPr>
                <w:rFonts w:asciiTheme="majorHAnsi" w:hAnsiTheme="majorHAnsi" w:cstheme="majorHAnsi"/>
                <w:sz w:val="24"/>
                <w:szCs w:val="24"/>
              </w:rPr>
              <w:t>coordinato</w:t>
            </w:r>
            <w:r w:rsidRPr="00DA68C8">
              <w:rPr>
                <w:rFonts w:asciiTheme="majorHAnsi" w:hAnsiTheme="majorHAnsi" w:cstheme="majorHAnsi"/>
                <w:spacing w:val="-6"/>
                <w:sz w:val="24"/>
                <w:szCs w:val="24"/>
              </w:rPr>
              <w:t xml:space="preserve"> </w:t>
            </w:r>
            <w:r w:rsidRPr="00DA68C8">
              <w:rPr>
                <w:rFonts w:asciiTheme="majorHAnsi" w:hAnsiTheme="majorHAnsi" w:cstheme="majorHAnsi"/>
                <w:sz w:val="24"/>
                <w:szCs w:val="24"/>
              </w:rPr>
              <w:t>con</w:t>
            </w:r>
            <w:r w:rsidRPr="00DA68C8">
              <w:rPr>
                <w:rFonts w:asciiTheme="majorHAnsi" w:hAnsiTheme="majorHAnsi" w:cstheme="majorHAnsi"/>
                <w:spacing w:val="-4"/>
                <w:sz w:val="24"/>
                <w:szCs w:val="24"/>
              </w:rPr>
              <w:t xml:space="preserve"> </w:t>
            </w:r>
            <w:r w:rsidRPr="00DA68C8">
              <w:rPr>
                <w:rFonts w:asciiTheme="majorHAnsi" w:hAnsiTheme="majorHAnsi" w:cstheme="majorHAnsi"/>
                <w:sz w:val="24"/>
                <w:szCs w:val="24"/>
              </w:rPr>
              <w:t>la</w:t>
            </w:r>
            <w:r w:rsidRPr="00DA68C8">
              <w:rPr>
                <w:rFonts w:asciiTheme="majorHAnsi" w:hAnsiTheme="majorHAnsi" w:cstheme="majorHAnsi"/>
                <w:spacing w:val="-4"/>
                <w:sz w:val="24"/>
                <w:szCs w:val="24"/>
              </w:rPr>
              <w:t xml:space="preserve"> </w:t>
            </w:r>
            <w:r w:rsidRPr="00DA68C8">
              <w:rPr>
                <w:rFonts w:asciiTheme="majorHAnsi" w:hAnsiTheme="majorHAnsi" w:cstheme="majorHAnsi"/>
                <w:sz w:val="24"/>
                <w:szCs w:val="24"/>
              </w:rPr>
              <w:t>legge</w:t>
            </w:r>
            <w:r w:rsidRPr="00DA68C8">
              <w:rPr>
                <w:rFonts w:asciiTheme="majorHAnsi" w:hAnsiTheme="majorHAnsi" w:cstheme="majorHAnsi"/>
                <w:spacing w:val="-47"/>
                <w:sz w:val="24"/>
                <w:szCs w:val="24"/>
              </w:rPr>
              <w:t xml:space="preserve"> </w:t>
            </w:r>
            <w:r w:rsidRPr="00DA68C8">
              <w:rPr>
                <w:rFonts w:asciiTheme="majorHAnsi" w:hAnsiTheme="majorHAnsi" w:cstheme="majorHAnsi"/>
                <w:sz w:val="24"/>
                <w:szCs w:val="24"/>
              </w:rPr>
              <w:t>11 settembre</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2020,</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n.</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120</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e</w:t>
            </w:r>
            <w:r w:rsidRPr="00DA68C8">
              <w:rPr>
                <w:rFonts w:asciiTheme="majorHAnsi" w:hAnsiTheme="majorHAnsi" w:cstheme="majorHAnsi"/>
                <w:spacing w:val="-1"/>
                <w:sz w:val="24"/>
                <w:szCs w:val="24"/>
              </w:rPr>
              <w:t xml:space="preserve"> </w:t>
            </w:r>
            <w:proofErr w:type="spellStart"/>
            <w:r w:rsidRPr="00DA68C8">
              <w:rPr>
                <w:rFonts w:asciiTheme="majorHAnsi" w:hAnsiTheme="majorHAnsi" w:cstheme="majorHAnsi"/>
                <w:sz w:val="24"/>
                <w:szCs w:val="24"/>
              </w:rPr>
              <w:t>ss.mm.ii</w:t>
            </w:r>
            <w:proofErr w:type="spellEnd"/>
            <w:r w:rsidRPr="00DA68C8">
              <w:rPr>
                <w:rFonts w:asciiTheme="majorHAnsi" w:hAnsiTheme="majorHAnsi" w:cstheme="majorHAnsi"/>
                <w:sz w:val="24"/>
                <w:szCs w:val="24"/>
              </w:rPr>
              <w:t>.</w:t>
            </w:r>
          </w:p>
        </w:tc>
      </w:tr>
      <w:tr w:rsidR="00DA68C8" w:rsidRPr="00DA68C8" w:rsidTr="00326D3E">
        <w:tc>
          <w:tcPr>
            <w:tcW w:w="9628" w:type="dxa"/>
          </w:tcPr>
          <w:p w:rsidR="00DA68C8" w:rsidRPr="00DA68C8" w:rsidRDefault="00DA68C8" w:rsidP="00DA68C8">
            <w:pPr>
              <w:pStyle w:val="TableParagraph"/>
              <w:tabs>
                <w:tab w:val="left" w:pos="993"/>
              </w:tabs>
              <w:spacing w:line="300" w:lineRule="exact"/>
              <w:ind w:left="143" w:right="139"/>
              <w:jc w:val="both"/>
              <w:rPr>
                <w:rFonts w:asciiTheme="majorHAnsi" w:hAnsiTheme="majorHAnsi" w:cstheme="majorHAnsi"/>
                <w:sz w:val="24"/>
                <w:szCs w:val="24"/>
              </w:rPr>
            </w:pPr>
            <w:r w:rsidRPr="00DA68C8">
              <w:rPr>
                <w:rFonts w:asciiTheme="majorHAnsi" w:hAnsiTheme="majorHAnsi" w:cstheme="majorHAnsi"/>
                <w:sz w:val="24"/>
                <w:szCs w:val="24"/>
              </w:rPr>
              <w:t>Decreto Legislativo 14 luglio 2020, n. 75 recante l’attuazione della Direttiva (UE) 2017/1371 (cd. Direttiva PIF) del</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Parlamento</w:t>
            </w:r>
            <w:r w:rsidRPr="00DA68C8">
              <w:rPr>
                <w:rFonts w:asciiTheme="majorHAnsi" w:hAnsiTheme="majorHAnsi" w:cstheme="majorHAnsi"/>
                <w:spacing w:val="-4"/>
                <w:sz w:val="24"/>
                <w:szCs w:val="24"/>
              </w:rPr>
              <w:t xml:space="preserve"> </w:t>
            </w:r>
            <w:r w:rsidRPr="00DA68C8">
              <w:rPr>
                <w:rFonts w:asciiTheme="majorHAnsi" w:hAnsiTheme="majorHAnsi" w:cstheme="majorHAnsi"/>
                <w:sz w:val="24"/>
                <w:szCs w:val="24"/>
              </w:rPr>
              <w:t>europeo</w:t>
            </w:r>
            <w:r w:rsidRPr="00DA68C8">
              <w:rPr>
                <w:rFonts w:asciiTheme="majorHAnsi" w:hAnsiTheme="majorHAnsi" w:cstheme="majorHAnsi"/>
                <w:spacing w:val="-3"/>
                <w:sz w:val="24"/>
                <w:szCs w:val="24"/>
              </w:rPr>
              <w:t xml:space="preserve"> </w:t>
            </w:r>
            <w:r w:rsidRPr="00DA68C8">
              <w:rPr>
                <w:rFonts w:asciiTheme="majorHAnsi" w:hAnsiTheme="majorHAnsi" w:cstheme="majorHAnsi"/>
                <w:sz w:val="24"/>
                <w:szCs w:val="24"/>
              </w:rPr>
              <w:t>e</w:t>
            </w:r>
            <w:r w:rsidRPr="00DA68C8">
              <w:rPr>
                <w:rFonts w:asciiTheme="majorHAnsi" w:hAnsiTheme="majorHAnsi" w:cstheme="majorHAnsi"/>
                <w:spacing w:val="-6"/>
                <w:sz w:val="24"/>
                <w:szCs w:val="24"/>
              </w:rPr>
              <w:t xml:space="preserve"> </w:t>
            </w:r>
            <w:r w:rsidRPr="00DA68C8">
              <w:rPr>
                <w:rFonts w:asciiTheme="majorHAnsi" w:hAnsiTheme="majorHAnsi" w:cstheme="majorHAnsi"/>
                <w:sz w:val="24"/>
                <w:szCs w:val="24"/>
              </w:rPr>
              <w:t>del</w:t>
            </w:r>
            <w:r w:rsidRPr="00DA68C8">
              <w:rPr>
                <w:rFonts w:asciiTheme="majorHAnsi" w:hAnsiTheme="majorHAnsi" w:cstheme="majorHAnsi"/>
                <w:spacing w:val="-6"/>
                <w:sz w:val="24"/>
                <w:szCs w:val="24"/>
              </w:rPr>
              <w:t xml:space="preserve"> </w:t>
            </w:r>
            <w:r w:rsidRPr="00DA68C8">
              <w:rPr>
                <w:rFonts w:asciiTheme="majorHAnsi" w:hAnsiTheme="majorHAnsi" w:cstheme="majorHAnsi"/>
                <w:sz w:val="24"/>
                <w:szCs w:val="24"/>
              </w:rPr>
              <w:t>Consiglio</w:t>
            </w:r>
            <w:r w:rsidRPr="00DA68C8">
              <w:rPr>
                <w:rFonts w:asciiTheme="majorHAnsi" w:hAnsiTheme="majorHAnsi" w:cstheme="majorHAnsi"/>
                <w:spacing w:val="-5"/>
                <w:sz w:val="24"/>
                <w:szCs w:val="24"/>
              </w:rPr>
              <w:t xml:space="preserve"> </w:t>
            </w:r>
            <w:r w:rsidRPr="00DA68C8">
              <w:rPr>
                <w:rFonts w:asciiTheme="majorHAnsi" w:hAnsiTheme="majorHAnsi" w:cstheme="majorHAnsi"/>
                <w:sz w:val="24"/>
                <w:szCs w:val="24"/>
              </w:rPr>
              <w:t>dell’Unione</w:t>
            </w:r>
            <w:r w:rsidRPr="00DA68C8">
              <w:rPr>
                <w:rFonts w:asciiTheme="majorHAnsi" w:hAnsiTheme="majorHAnsi" w:cstheme="majorHAnsi"/>
                <w:spacing w:val="-6"/>
                <w:sz w:val="24"/>
                <w:szCs w:val="24"/>
              </w:rPr>
              <w:t xml:space="preserve"> </w:t>
            </w:r>
            <w:r w:rsidRPr="00DA68C8">
              <w:rPr>
                <w:rFonts w:asciiTheme="majorHAnsi" w:hAnsiTheme="majorHAnsi" w:cstheme="majorHAnsi"/>
                <w:sz w:val="24"/>
                <w:szCs w:val="24"/>
              </w:rPr>
              <w:t>europea</w:t>
            </w:r>
            <w:r w:rsidRPr="00DA68C8">
              <w:rPr>
                <w:rFonts w:asciiTheme="majorHAnsi" w:hAnsiTheme="majorHAnsi" w:cstheme="majorHAnsi"/>
                <w:spacing w:val="-5"/>
                <w:sz w:val="24"/>
                <w:szCs w:val="24"/>
              </w:rPr>
              <w:t xml:space="preserve"> </w:t>
            </w:r>
            <w:r w:rsidRPr="00DA68C8">
              <w:rPr>
                <w:rFonts w:asciiTheme="majorHAnsi" w:hAnsiTheme="majorHAnsi" w:cstheme="majorHAnsi"/>
                <w:sz w:val="24"/>
                <w:szCs w:val="24"/>
              </w:rPr>
              <w:t>del</w:t>
            </w:r>
            <w:r w:rsidRPr="00DA68C8">
              <w:rPr>
                <w:rFonts w:asciiTheme="majorHAnsi" w:hAnsiTheme="majorHAnsi" w:cstheme="majorHAnsi"/>
                <w:spacing w:val="-8"/>
                <w:sz w:val="24"/>
                <w:szCs w:val="24"/>
              </w:rPr>
              <w:t xml:space="preserve"> </w:t>
            </w:r>
            <w:r w:rsidRPr="00DA68C8">
              <w:rPr>
                <w:rFonts w:asciiTheme="majorHAnsi" w:hAnsiTheme="majorHAnsi" w:cstheme="majorHAnsi"/>
                <w:sz w:val="24"/>
                <w:szCs w:val="24"/>
              </w:rPr>
              <w:t>5</w:t>
            </w:r>
            <w:r w:rsidRPr="00DA68C8">
              <w:rPr>
                <w:rFonts w:asciiTheme="majorHAnsi" w:hAnsiTheme="majorHAnsi" w:cstheme="majorHAnsi"/>
                <w:spacing w:val="-4"/>
                <w:sz w:val="24"/>
                <w:szCs w:val="24"/>
              </w:rPr>
              <w:t xml:space="preserve"> </w:t>
            </w:r>
            <w:r w:rsidRPr="00DA68C8">
              <w:rPr>
                <w:rFonts w:asciiTheme="majorHAnsi" w:hAnsiTheme="majorHAnsi" w:cstheme="majorHAnsi"/>
                <w:sz w:val="24"/>
                <w:szCs w:val="24"/>
              </w:rPr>
              <w:t>luglio</w:t>
            </w:r>
            <w:r w:rsidRPr="00DA68C8">
              <w:rPr>
                <w:rFonts w:asciiTheme="majorHAnsi" w:hAnsiTheme="majorHAnsi" w:cstheme="majorHAnsi"/>
                <w:spacing w:val="-5"/>
                <w:sz w:val="24"/>
                <w:szCs w:val="24"/>
              </w:rPr>
              <w:t xml:space="preserve"> </w:t>
            </w:r>
            <w:r w:rsidRPr="00DA68C8">
              <w:rPr>
                <w:rFonts w:asciiTheme="majorHAnsi" w:hAnsiTheme="majorHAnsi" w:cstheme="majorHAnsi"/>
                <w:sz w:val="24"/>
                <w:szCs w:val="24"/>
              </w:rPr>
              <w:t>2017,</w:t>
            </w:r>
            <w:r w:rsidRPr="00DA68C8">
              <w:rPr>
                <w:rFonts w:asciiTheme="majorHAnsi" w:hAnsiTheme="majorHAnsi" w:cstheme="majorHAnsi"/>
                <w:spacing w:val="-5"/>
                <w:sz w:val="24"/>
                <w:szCs w:val="24"/>
              </w:rPr>
              <w:t xml:space="preserve"> </w:t>
            </w:r>
            <w:r w:rsidRPr="00DA68C8">
              <w:rPr>
                <w:rFonts w:asciiTheme="majorHAnsi" w:hAnsiTheme="majorHAnsi" w:cstheme="majorHAnsi"/>
                <w:sz w:val="24"/>
                <w:szCs w:val="24"/>
              </w:rPr>
              <w:t>recante</w:t>
            </w:r>
            <w:r w:rsidRPr="00DA68C8">
              <w:rPr>
                <w:rFonts w:asciiTheme="majorHAnsi" w:hAnsiTheme="majorHAnsi" w:cstheme="majorHAnsi"/>
                <w:spacing w:val="-4"/>
                <w:sz w:val="24"/>
                <w:szCs w:val="24"/>
              </w:rPr>
              <w:t xml:space="preserve"> </w:t>
            </w:r>
            <w:r w:rsidRPr="00DA68C8">
              <w:rPr>
                <w:rFonts w:asciiTheme="majorHAnsi" w:hAnsiTheme="majorHAnsi" w:cstheme="majorHAnsi"/>
                <w:sz w:val="24"/>
                <w:szCs w:val="24"/>
              </w:rPr>
              <w:t>norme</w:t>
            </w:r>
            <w:r w:rsidRPr="00DA68C8">
              <w:rPr>
                <w:rFonts w:asciiTheme="majorHAnsi" w:hAnsiTheme="majorHAnsi" w:cstheme="majorHAnsi"/>
                <w:spacing w:val="-7"/>
                <w:sz w:val="24"/>
                <w:szCs w:val="24"/>
              </w:rPr>
              <w:t xml:space="preserve"> </w:t>
            </w:r>
            <w:r w:rsidRPr="00DA68C8">
              <w:rPr>
                <w:rFonts w:asciiTheme="majorHAnsi" w:hAnsiTheme="majorHAnsi" w:cstheme="majorHAnsi"/>
                <w:sz w:val="24"/>
                <w:szCs w:val="24"/>
              </w:rPr>
              <w:t>per</w:t>
            </w:r>
            <w:r w:rsidRPr="00DA68C8">
              <w:rPr>
                <w:rFonts w:asciiTheme="majorHAnsi" w:hAnsiTheme="majorHAnsi" w:cstheme="majorHAnsi"/>
                <w:spacing w:val="-6"/>
                <w:sz w:val="24"/>
                <w:szCs w:val="24"/>
              </w:rPr>
              <w:t xml:space="preserve"> </w:t>
            </w:r>
            <w:r w:rsidRPr="00DA68C8">
              <w:rPr>
                <w:rFonts w:asciiTheme="majorHAnsi" w:hAnsiTheme="majorHAnsi" w:cstheme="majorHAnsi"/>
                <w:sz w:val="24"/>
                <w:szCs w:val="24"/>
              </w:rPr>
              <w:t>la</w:t>
            </w:r>
            <w:r w:rsidRPr="00DA68C8">
              <w:rPr>
                <w:rFonts w:asciiTheme="majorHAnsi" w:hAnsiTheme="majorHAnsi" w:cstheme="majorHAnsi"/>
                <w:spacing w:val="-5"/>
                <w:sz w:val="24"/>
                <w:szCs w:val="24"/>
              </w:rPr>
              <w:t xml:space="preserve"> </w:t>
            </w:r>
            <w:r w:rsidRPr="00DA68C8">
              <w:rPr>
                <w:rFonts w:asciiTheme="majorHAnsi" w:hAnsiTheme="majorHAnsi" w:cstheme="majorHAnsi"/>
                <w:sz w:val="24"/>
                <w:szCs w:val="24"/>
              </w:rPr>
              <w:t>“lotta</w:t>
            </w:r>
            <w:r w:rsidRPr="00DA68C8">
              <w:rPr>
                <w:rFonts w:asciiTheme="majorHAnsi" w:hAnsiTheme="majorHAnsi" w:cstheme="majorHAnsi"/>
                <w:spacing w:val="-3"/>
                <w:sz w:val="24"/>
                <w:szCs w:val="24"/>
              </w:rPr>
              <w:t xml:space="preserve"> </w:t>
            </w:r>
            <w:r w:rsidRPr="00DA68C8">
              <w:rPr>
                <w:rFonts w:asciiTheme="majorHAnsi" w:hAnsiTheme="majorHAnsi" w:cstheme="majorHAnsi"/>
                <w:sz w:val="24"/>
                <w:szCs w:val="24"/>
              </w:rPr>
              <w:t>contro</w:t>
            </w:r>
            <w:r w:rsidRPr="00DA68C8">
              <w:rPr>
                <w:rFonts w:asciiTheme="majorHAnsi" w:hAnsiTheme="majorHAnsi" w:cstheme="majorHAnsi"/>
                <w:spacing w:val="-6"/>
                <w:sz w:val="24"/>
                <w:szCs w:val="24"/>
              </w:rPr>
              <w:t xml:space="preserve"> </w:t>
            </w:r>
            <w:r w:rsidRPr="00DA68C8">
              <w:rPr>
                <w:rFonts w:asciiTheme="majorHAnsi" w:hAnsiTheme="majorHAnsi" w:cstheme="majorHAnsi"/>
                <w:sz w:val="24"/>
                <w:szCs w:val="24"/>
              </w:rPr>
              <w:t>la</w:t>
            </w:r>
            <w:r w:rsidRPr="00DA68C8">
              <w:rPr>
                <w:rFonts w:asciiTheme="majorHAnsi" w:hAnsiTheme="majorHAnsi" w:cstheme="majorHAnsi"/>
                <w:spacing w:val="-3"/>
                <w:sz w:val="24"/>
                <w:szCs w:val="24"/>
              </w:rPr>
              <w:t xml:space="preserve"> </w:t>
            </w:r>
            <w:r w:rsidRPr="00DA68C8">
              <w:rPr>
                <w:rFonts w:asciiTheme="majorHAnsi" w:hAnsiTheme="majorHAnsi" w:cstheme="majorHAnsi"/>
                <w:sz w:val="24"/>
                <w:szCs w:val="24"/>
              </w:rPr>
              <w:t>frode</w:t>
            </w:r>
            <w:r w:rsidRPr="00DA68C8">
              <w:rPr>
                <w:rFonts w:asciiTheme="majorHAnsi" w:hAnsiTheme="majorHAnsi" w:cstheme="majorHAnsi"/>
                <w:spacing w:val="-48"/>
                <w:sz w:val="24"/>
                <w:szCs w:val="24"/>
              </w:rPr>
              <w:t xml:space="preserve"> </w:t>
            </w:r>
            <w:r w:rsidRPr="00DA68C8">
              <w:rPr>
                <w:rFonts w:asciiTheme="majorHAnsi" w:hAnsiTheme="majorHAnsi" w:cstheme="majorHAnsi"/>
                <w:sz w:val="24"/>
                <w:szCs w:val="24"/>
              </w:rPr>
              <w:t>che lede</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gli</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interessi</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finanziari</w:t>
            </w:r>
            <w:r w:rsidRPr="00DA68C8">
              <w:rPr>
                <w:rFonts w:asciiTheme="majorHAnsi" w:hAnsiTheme="majorHAnsi" w:cstheme="majorHAnsi"/>
                <w:spacing w:val="-2"/>
                <w:sz w:val="24"/>
                <w:szCs w:val="24"/>
              </w:rPr>
              <w:t xml:space="preserve"> </w:t>
            </w:r>
            <w:r w:rsidRPr="00DA68C8">
              <w:rPr>
                <w:rFonts w:asciiTheme="majorHAnsi" w:hAnsiTheme="majorHAnsi" w:cstheme="majorHAnsi"/>
                <w:sz w:val="24"/>
                <w:szCs w:val="24"/>
              </w:rPr>
              <w:t>dell'Unione</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mediante</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il</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 xml:space="preserve">diritto penale”. </w:t>
            </w:r>
          </w:p>
        </w:tc>
      </w:tr>
      <w:tr w:rsidR="00DA68C8" w:rsidRPr="00DA68C8" w:rsidTr="00326D3E">
        <w:tc>
          <w:tcPr>
            <w:tcW w:w="9628" w:type="dxa"/>
          </w:tcPr>
          <w:p w:rsidR="00DA68C8" w:rsidRPr="00DA68C8" w:rsidRDefault="00DA68C8" w:rsidP="00DA68C8">
            <w:pPr>
              <w:pStyle w:val="TableParagraph"/>
              <w:tabs>
                <w:tab w:val="left" w:pos="993"/>
              </w:tabs>
              <w:spacing w:line="300" w:lineRule="exact"/>
              <w:ind w:left="143" w:right="139"/>
              <w:jc w:val="both"/>
              <w:rPr>
                <w:rFonts w:asciiTheme="majorHAnsi" w:hAnsiTheme="majorHAnsi" w:cstheme="majorHAnsi"/>
                <w:sz w:val="24"/>
                <w:szCs w:val="24"/>
              </w:rPr>
            </w:pPr>
            <w:r w:rsidRPr="00DA68C8">
              <w:rPr>
                <w:rFonts w:asciiTheme="majorHAnsi" w:hAnsiTheme="majorHAnsi" w:cstheme="majorHAnsi"/>
                <w:sz w:val="24"/>
                <w:szCs w:val="24"/>
              </w:rPr>
              <w:t>Decreto</w:t>
            </w:r>
            <w:r w:rsidRPr="00DA68C8">
              <w:rPr>
                <w:rFonts w:asciiTheme="majorHAnsi" w:hAnsiTheme="majorHAnsi" w:cstheme="majorHAnsi"/>
                <w:spacing w:val="11"/>
                <w:sz w:val="24"/>
                <w:szCs w:val="24"/>
              </w:rPr>
              <w:t xml:space="preserve"> </w:t>
            </w:r>
            <w:r w:rsidRPr="00DA68C8">
              <w:rPr>
                <w:rFonts w:asciiTheme="majorHAnsi" w:hAnsiTheme="majorHAnsi" w:cstheme="majorHAnsi"/>
                <w:sz w:val="24"/>
                <w:szCs w:val="24"/>
              </w:rPr>
              <w:t>del</w:t>
            </w:r>
            <w:r w:rsidRPr="00DA68C8">
              <w:rPr>
                <w:rFonts w:asciiTheme="majorHAnsi" w:hAnsiTheme="majorHAnsi" w:cstheme="majorHAnsi"/>
                <w:spacing w:val="7"/>
                <w:sz w:val="24"/>
                <w:szCs w:val="24"/>
              </w:rPr>
              <w:t xml:space="preserve"> </w:t>
            </w:r>
            <w:r w:rsidRPr="00DA68C8">
              <w:rPr>
                <w:rFonts w:asciiTheme="majorHAnsi" w:hAnsiTheme="majorHAnsi" w:cstheme="majorHAnsi"/>
                <w:sz w:val="24"/>
                <w:szCs w:val="24"/>
              </w:rPr>
              <w:t>Presidente</w:t>
            </w:r>
            <w:r w:rsidRPr="00DA68C8">
              <w:rPr>
                <w:rFonts w:asciiTheme="majorHAnsi" w:hAnsiTheme="majorHAnsi" w:cstheme="majorHAnsi"/>
                <w:spacing w:val="11"/>
                <w:sz w:val="24"/>
                <w:szCs w:val="24"/>
              </w:rPr>
              <w:t xml:space="preserve"> </w:t>
            </w:r>
            <w:r w:rsidRPr="00DA68C8">
              <w:rPr>
                <w:rFonts w:asciiTheme="majorHAnsi" w:hAnsiTheme="majorHAnsi" w:cstheme="majorHAnsi"/>
                <w:sz w:val="24"/>
                <w:szCs w:val="24"/>
              </w:rPr>
              <w:t>della</w:t>
            </w:r>
            <w:r w:rsidRPr="00DA68C8">
              <w:rPr>
                <w:rFonts w:asciiTheme="majorHAnsi" w:hAnsiTheme="majorHAnsi" w:cstheme="majorHAnsi"/>
                <w:spacing w:val="6"/>
                <w:sz w:val="24"/>
                <w:szCs w:val="24"/>
              </w:rPr>
              <w:t xml:space="preserve"> </w:t>
            </w:r>
            <w:r w:rsidRPr="00DA68C8">
              <w:rPr>
                <w:rFonts w:asciiTheme="majorHAnsi" w:hAnsiTheme="majorHAnsi" w:cstheme="majorHAnsi"/>
                <w:sz w:val="24"/>
                <w:szCs w:val="24"/>
              </w:rPr>
              <w:t>Repubblica</w:t>
            </w:r>
            <w:r w:rsidRPr="00DA68C8">
              <w:rPr>
                <w:rFonts w:asciiTheme="majorHAnsi" w:hAnsiTheme="majorHAnsi" w:cstheme="majorHAnsi"/>
                <w:spacing w:val="11"/>
                <w:sz w:val="24"/>
                <w:szCs w:val="24"/>
              </w:rPr>
              <w:t xml:space="preserve"> </w:t>
            </w:r>
            <w:r w:rsidRPr="00DA68C8">
              <w:rPr>
                <w:rFonts w:asciiTheme="majorHAnsi" w:hAnsiTheme="majorHAnsi" w:cstheme="majorHAnsi"/>
                <w:sz w:val="24"/>
                <w:szCs w:val="24"/>
              </w:rPr>
              <w:t>n.</w:t>
            </w:r>
            <w:r w:rsidRPr="00DA68C8">
              <w:rPr>
                <w:rFonts w:asciiTheme="majorHAnsi" w:hAnsiTheme="majorHAnsi" w:cstheme="majorHAnsi"/>
                <w:spacing w:val="12"/>
                <w:sz w:val="24"/>
                <w:szCs w:val="24"/>
              </w:rPr>
              <w:t xml:space="preserve"> </w:t>
            </w:r>
            <w:r w:rsidRPr="00DA68C8">
              <w:rPr>
                <w:rFonts w:asciiTheme="majorHAnsi" w:hAnsiTheme="majorHAnsi" w:cstheme="majorHAnsi"/>
                <w:sz w:val="24"/>
                <w:szCs w:val="24"/>
              </w:rPr>
              <w:t>445</w:t>
            </w:r>
            <w:r w:rsidRPr="00DA68C8">
              <w:rPr>
                <w:rFonts w:asciiTheme="majorHAnsi" w:hAnsiTheme="majorHAnsi" w:cstheme="majorHAnsi"/>
                <w:spacing w:val="10"/>
                <w:sz w:val="24"/>
                <w:szCs w:val="24"/>
              </w:rPr>
              <w:t xml:space="preserve"> </w:t>
            </w:r>
            <w:r w:rsidRPr="00DA68C8">
              <w:rPr>
                <w:rFonts w:asciiTheme="majorHAnsi" w:hAnsiTheme="majorHAnsi" w:cstheme="majorHAnsi"/>
                <w:sz w:val="24"/>
                <w:szCs w:val="24"/>
              </w:rPr>
              <w:t>del</w:t>
            </w:r>
            <w:r w:rsidRPr="00DA68C8">
              <w:rPr>
                <w:rFonts w:asciiTheme="majorHAnsi" w:hAnsiTheme="majorHAnsi" w:cstheme="majorHAnsi"/>
                <w:spacing w:val="9"/>
                <w:sz w:val="24"/>
                <w:szCs w:val="24"/>
              </w:rPr>
              <w:t xml:space="preserve"> </w:t>
            </w:r>
            <w:r w:rsidRPr="00DA68C8">
              <w:rPr>
                <w:rFonts w:asciiTheme="majorHAnsi" w:hAnsiTheme="majorHAnsi" w:cstheme="majorHAnsi"/>
                <w:sz w:val="24"/>
                <w:szCs w:val="24"/>
              </w:rPr>
              <w:t>28</w:t>
            </w:r>
            <w:r w:rsidRPr="00DA68C8">
              <w:rPr>
                <w:rFonts w:asciiTheme="majorHAnsi" w:hAnsiTheme="majorHAnsi" w:cstheme="majorHAnsi"/>
                <w:spacing w:val="10"/>
                <w:sz w:val="24"/>
                <w:szCs w:val="24"/>
              </w:rPr>
              <w:t xml:space="preserve"> </w:t>
            </w:r>
            <w:r w:rsidRPr="00DA68C8">
              <w:rPr>
                <w:rFonts w:asciiTheme="majorHAnsi" w:hAnsiTheme="majorHAnsi" w:cstheme="majorHAnsi"/>
                <w:sz w:val="24"/>
                <w:szCs w:val="24"/>
              </w:rPr>
              <w:t>dicembre</w:t>
            </w:r>
            <w:r w:rsidRPr="00DA68C8">
              <w:rPr>
                <w:rFonts w:asciiTheme="majorHAnsi" w:hAnsiTheme="majorHAnsi" w:cstheme="majorHAnsi"/>
                <w:spacing w:val="8"/>
                <w:sz w:val="24"/>
                <w:szCs w:val="24"/>
              </w:rPr>
              <w:t xml:space="preserve"> </w:t>
            </w:r>
            <w:r w:rsidRPr="00DA68C8">
              <w:rPr>
                <w:rFonts w:asciiTheme="majorHAnsi" w:hAnsiTheme="majorHAnsi" w:cstheme="majorHAnsi"/>
                <w:sz w:val="24"/>
                <w:szCs w:val="24"/>
              </w:rPr>
              <w:t>2000</w:t>
            </w:r>
            <w:r w:rsidRPr="00DA68C8">
              <w:rPr>
                <w:rFonts w:asciiTheme="majorHAnsi" w:hAnsiTheme="majorHAnsi" w:cstheme="majorHAnsi"/>
                <w:spacing w:val="12"/>
                <w:sz w:val="24"/>
                <w:szCs w:val="24"/>
              </w:rPr>
              <w:t xml:space="preserve"> </w:t>
            </w:r>
            <w:r w:rsidRPr="00DA68C8">
              <w:rPr>
                <w:rFonts w:asciiTheme="majorHAnsi" w:hAnsiTheme="majorHAnsi" w:cstheme="majorHAnsi"/>
                <w:sz w:val="24"/>
                <w:szCs w:val="24"/>
              </w:rPr>
              <w:t>-</w:t>
            </w:r>
            <w:r w:rsidRPr="00DA68C8">
              <w:rPr>
                <w:rFonts w:asciiTheme="majorHAnsi" w:hAnsiTheme="majorHAnsi" w:cstheme="majorHAnsi"/>
                <w:spacing w:val="10"/>
                <w:sz w:val="24"/>
                <w:szCs w:val="24"/>
              </w:rPr>
              <w:t xml:space="preserve"> </w:t>
            </w:r>
            <w:r w:rsidRPr="00DA68C8">
              <w:rPr>
                <w:rFonts w:asciiTheme="majorHAnsi" w:hAnsiTheme="majorHAnsi" w:cstheme="majorHAnsi"/>
                <w:sz w:val="24"/>
                <w:szCs w:val="24"/>
              </w:rPr>
              <w:t>Testo</w:t>
            </w:r>
            <w:r w:rsidRPr="00DA68C8">
              <w:rPr>
                <w:rFonts w:asciiTheme="majorHAnsi" w:hAnsiTheme="majorHAnsi" w:cstheme="majorHAnsi"/>
                <w:spacing w:val="10"/>
                <w:sz w:val="24"/>
                <w:szCs w:val="24"/>
              </w:rPr>
              <w:t xml:space="preserve"> </w:t>
            </w:r>
            <w:r w:rsidRPr="00DA68C8">
              <w:rPr>
                <w:rFonts w:asciiTheme="majorHAnsi" w:hAnsiTheme="majorHAnsi" w:cstheme="majorHAnsi"/>
                <w:sz w:val="24"/>
                <w:szCs w:val="24"/>
              </w:rPr>
              <w:t>Unico</w:t>
            </w:r>
            <w:r w:rsidRPr="00DA68C8">
              <w:rPr>
                <w:rFonts w:asciiTheme="majorHAnsi" w:hAnsiTheme="majorHAnsi" w:cstheme="majorHAnsi"/>
                <w:spacing w:val="10"/>
                <w:sz w:val="24"/>
                <w:szCs w:val="24"/>
              </w:rPr>
              <w:t xml:space="preserve"> </w:t>
            </w:r>
            <w:r w:rsidRPr="00DA68C8">
              <w:rPr>
                <w:rFonts w:asciiTheme="majorHAnsi" w:hAnsiTheme="majorHAnsi" w:cstheme="majorHAnsi"/>
                <w:sz w:val="24"/>
                <w:szCs w:val="24"/>
              </w:rPr>
              <w:t>delle</w:t>
            </w:r>
            <w:r w:rsidRPr="00DA68C8">
              <w:rPr>
                <w:rFonts w:asciiTheme="majorHAnsi" w:hAnsiTheme="majorHAnsi" w:cstheme="majorHAnsi"/>
                <w:spacing w:val="11"/>
                <w:sz w:val="24"/>
                <w:szCs w:val="24"/>
              </w:rPr>
              <w:t xml:space="preserve"> </w:t>
            </w:r>
            <w:r w:rsidRPr="00DA68C8">
              <w:rPr>
                <w:rFonts w:asciiTheme="majorHAnsi" w:hAnsiTheme="majorHAnsi" w:cstheme="majorHAnsi"/>
                <w:sz w:val="24"/>
                <w:szCs w:val="24"/>
              </w:rPr>
              <w:t>disposizioni</w:t>
            </w:r>
            <w:r w:rsidRPr="00DA68C8">
              <w:rPr>
                <w:rFonts w:asciiTheme="majorHAnsi" w:hAnsiTheme="majorHAnsi" w:cstheme="majorHAnsi"/>
                <w:spacing w:val="11"/>
                <w:sz w:val="24"/>
                <w:szCs w:val="24"/>
              </w:rPr>
              <w:t xml:space="preserve"> </w:t>
            </w:r>
            <w:r w:rsidRPr="00DA68C8">
              <w:rPr>
                <w:rFonts w:asciiTheme="majorHAnsi" w:hAnsiTheme="majorHAnsi" w:cstheme="majorHAnsi"/>
                <w:sz w:val="24"/>
                <w:szCs w:val="24"/>
              </w:rPr>
              <w:t>legislative</w:t>
            </w:r>
            <w:r w:rsidRPr="00DA68C8">
              <w:rPr>
                <w:rFonts w:asciiTheme="majorHAnsi" w:hAnsiTheme="majorHAnsi" w:cstheme="majorHAnsi"/>
                <w:spacing w:val="11"/>
                <w:sz w:val="24"/>
                <w:szCs w:val="24"/>
              </w:rPr>
              <w:t xml:space="preserve"> </w:t>
            </w:r>
            <w:r w:rsidRPr="00DA68C8">
              <w:rPr>
                <w:rFonts w:asciiTheme="majorHAnsi" w:hAnsiTheme="majorHAnsi" w:cstheme="majorHAnsi"/>
                <w:sz w:val="24"/>
                <w:szCs w:val="24"/>
              </w:rPr>
              <w:t>e</w:t>
            </w:r>
            <w:r w:rsidRPr="00DA68C8">
              <w:rPr>
                <w:rFonts w:asciiTheme="majorHAnsi" w:hAnsiTheme="majorHAnsi" w:cstheme="majorHAnsi"/>
                <w:spacing w:val="-47"/>
                <w:sz w:val="24"/>
                <w:szCs w:val="24"/>
              </w:rPr>
              <w:t xml:space="preserve"> </w:t>
            </w:r>
            <w:r w:rsidRPr="00DA68C8">
              <w:rPr>
                <w:rFonts w:asciiTheme="majorHAnsi" w:hAnsiTheme="majorHAnsi" w:cstheme="majorHAnsi"/>
                <w:sz w:val="24"/>
                <w:szCs w:val="24"/>
              </w:rPr>
              <w:t>regolamentari</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in</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materia</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di</w:t>
            </w:r>
            <w:r w:rsidRPr="00DA68C8">
              <w:rPr>
                <w:rFonts w:asciiTheme="majorHAnsi" w:hAnsiTheme="majorHAnsi" w:cstheme="majorHAnsi"/>
                <w:spacing w:val="-3"/>
                <w:sz w:val="24"/>
                <w:szCs w:val="24"/>
              </w:rPr>
              <w:t xml:space="preserve"> </w:t>
            </w:r>
            <w:r w:rsidRPr="00DA68C8">
              <w:rPr>
                <w:rFonts w:asciiTheme="majorHAnsi" w:hAnsiTheme="majorHAnsi" w:cstheme="majorHAnsi"/>
                <w:sz w:val="24"/>
                <w:szCs w:val="24"/>
              </w:rPr>
              <w:t>documentazione</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amministrativa</w:t>
            </w:r>
            <w:r w:rsidRPr="00DA68C8">
              <w:rPr>
                <w:rFonts w:asciiTheme="majorHAnsi" w:hAnsiTheme="majorHAnsi" w:cstheme="majorHAnsi"/>
                <w:spacing w:val="-3"/>
                <w:sz w:val="24"/>
                <w:szCs w:val="24"/>
              </w:rPr>
              <w:t xml:space="preserve"> </w:t>
            </w:r>
            <w:r w:rsidRPr="00DA68C8">
              <w:rPr>
                <w:rFonts w:asciiTheme="majorHAnsi" w:hAnsiTheme="majorHAnsi" w:cstheme="majorHAnsi"/>
                <w:sz w:val="24"/>
                <w:szCs w:val="24"/>
              </w:rPr>
              <w:t>e</w:t>
            </w:r>
            <w:r w:rsidRPr="00DA68C8">
              <w:rPr>
                <w:rFonts w:asciiTheme="majorHAnsi" w:hAnsiTheme="majorHAnsi" w:cstheme="majorHAnsi"/>
                <w:spacing w:val="1"/>
                <w:sz w:val="24"/>
                <w:szCs w:val="24"/>
              </w:rPr>
              <w:t xml:space="preserve"> </w:t>
            </w:r>
            <w:proofErr w:type="spellStart"/>
            <w:r w:rsidRPr="00DA68C8">
              <w:rPr>
                <w:rFonts w:asciiTheme="majorHAnsi" w:hAnsiTheme="majorHAnsi" w:cstheme="majorHAnsi"/>
                <w:sz w:val="24"/>
                <w:szCs w:val="24"/>
              </w:rPr>
              <w:t>ss.mm.ii</w:t>
            </w:r>
            <w:proofErr w:type="spellEnd"/>
            <w:r w:rsidRPr="00DA68C8">
              <w:rPr>
                <w:rFonts w:asciiTheme="majorHAnsi" w:hAnsiTheme="majorHAnsi" w:cstheme="majorHAnsi"/>
                <w:sz w:val="24"/>
                <w:szCs w:val="24"/>
              </w:rPr>
              <w:t>.</w:t>
            </w:r>
          </w:p>
        </w:tc>
      </w:tr>
      <w:tr w:rsidR="00DA68C8" w:rsidRPr="00DA68C8" w:rsidTr="00326D3E">
        <w:tc>
          <w:tcPr>
            <w:tcW w:w="9628" w:type="dxa"/>
          </w:tcPr>
          <w:p w:rsidR="00DA68C8" w:rsidRPr="00DA68C8" w:rsidRDefault="00DA68C8" w:rsidP="00DA68C8">
            <w:pPr>
              <w:pStyle w:val="TableParagraph"/>
              <w:tabs>
                <w:tab w:val="left" w:pos="993"/>
              </w:tabs>
              <w:spacing w:line="300" w:lineRule="exact"/>
              <w:ind w:left="143" w:right="139"/>
              <w:jc w:val="both"/>
              <w:rPr>
                <w:rFonts w:asciiTheme="majorHAnsi" w:hAnsiTheme="majorHAnsi" w:cstheme="majorHAnsi"/>
                <w:sz w:val="24"/>
                <w:szCs w:val="24"/>
              </w:rPr>
            </w:pPr>
            <w:r w:rsidRPr="00DA68C8">
              <w:rPr>
                <w:rFonts w:asciiTheme="majorHAnsi" w:hAnsiTheme="majorHAnsi" w:cstheme="majorHAnsi"/>
                <w:sz w:val="24"/>
                <w:szCs w:val="24"/>
              </w:rPr>
              <w:t>Decreto</w:t>
            </w:r>
            <w:r w:rsidRPr="00DA68C8">
              <w:rPr>
                <w:rFonts w:asciiTheme="majorHAnsi" w:hAnsiTheme="majorHAnsi" w:cstheme="majorHAnsi"/>
                <w:spacing w:val="4"/>
                <w:sz w:val="24"/>
                <w:szCs w:val="24"/>
              </w:rPr>
              <w:t xml:space="preserve"> </w:t>
            </w:r>
            <w:r w:rsidRPr="00DA68C8">
              <w:rPr>
                <w:rFonts w:asciiTheme="majorHAnsi" w:hAnsiTheme="majorHAnsi" w:cstheme="majorHAnsi"/>
                <w:sz w:val="24"/>
                <w:szCs w:val="24"/>
              </w:rPr>
              <w:t>del</w:t>
            </w:r>
            <w:r w:rsidRPr="00DA68C8">
              <w:rPr>
                <w:rFonts w:asciiTheme="majorHAnsi" w:hAnsiTheme="majorHAnsi" w:cstheme="majorHAnsi"/>
                <w:spacing w:val="2"/>
                <w:sz w:val="24"/>
                <w:szCs w:val="24"/>
              </w:rPr>
              <w:t xml:space="preserve"> </w:t>
            </w:r>
            <w:r w:rsidRPr="00DA68C8">
              <w:rPr>
                <w:rFonts w:asciiTheme="majorHAnsi" w:hAnsiTheme="majorHAnsi" w:cstheme="majorHAnsi"/>
                <w:sz w:val="24"/>
                <w:szCs w:val="24"/>
              </w:rPr>
              <w:t>Presidente</w:t>
            </w:r>
            <w:r w:rsidRPr="00DA68C8">
              <w:rPr>
                <w:rFonts w:asciiTheme="majorHAnsi" w:hAnsiTheme="majorHAnsi" w:cstheme="majorHAnsi"/>
                <w:spacing w:val="2"/>
                <w:sz w:val="24"/>
                <w:szCs w:val="24"/>
              </w:rPr>
              <w:t xml:space="preserve"> </w:t>
            </w:r>
            <w:r w:rsidRPr="00DA68C8">
              <w:rPr>
                <w:rFonts w:asciiTheme="majorHAnsi" w:hAnsiTheme="majorHAnsi" w:cstheme="majorHAnsi"/>
                <w:sz w:val="24"/>
                <w:szCs w:val="24"/>
              </w:rPr>
              <w:t>della</w:t>
            </w:r>
            <w:r w:rsidRPr="00DA68C8">
              <w:rPr>
                <w:rFonts w:asciiTheme="majorHAnsi" w:hAnsiTheme="majorHAnsi" w:cstheme="majorHAnsi"/>
                <w:spacing w:val="3"/>
                <w:sz w:val="24"/>
                <w:szCs w:val="24"/>
              </w:rPr>
              <w:t xml:space="preserve"> </w:t>
            </w:r>
            <w:r w:rsidRPr="00DA68C8">
              <w:rPr>
                <w:rFonts w:asciiTheme="majorHAnsi" w:hAnsiTheme="majorHAnsi" w:cstheme="majorHAnsi"/>
                <w:sz w:val="24"/>
                <w:szCs w:val="24"/>
              </w:rPr>
              <w:t>Repubblica</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n. 62</w:t>
            </w:r>
            <w:r w:rsidRPr="00DA68C8">
              <w:rPr>
                <w:rFonts w:asciiTheme="majorHAnsi" w:hAnsiTheme="majorHAnsi" w:cstheme="majorHAnsi"/>
                <w:spacing w:val="3"/>
                <w:sz w:val="24"/>
                <w:szCs w:val="24"/>
              </w:rPr>
              <w:t xml:space="preserve"> </w:t>
            </w:r>
            <w:r w:rsidRPr="00DA68C8">
              <w:rPr>
                <w:rFonts w:asciiTheme="majorHAnsi" w:hAnsiTheme="majorHAnsi" w:cstheme="majorHAnsi"/>
                <w:sz w:val="24"/>
                <w:szCs w:val="24"/>
              </w:rPr>
              <w:t>del</w:t>
            </w:r>
            <w:r w:rsidRPr="00DA68C8">
              <w:rPr>
                <w:rFonts w:asciiTheme="majorHAnsi" w:hAnsiTheme="majorHAnsi" w:cstheme="majorHAnsi"/>
                <w:spacing w:val="2"/>
                <w:sz w:val="24"/>
                <w:szCs w:val="24"/>
              </w:rPr>
              <w:t xml:space="preserve"> </w:t>
            </w:r>
            <w:r w:rsidRPr="00DA68C8">
              <w:rPr>
                <w:rFonts w:asciiTheme="majorHAnsi" w:hAnsiTheme="majorHAnsi" w:cstheme="majorHAnsi"/>
                <w:sz w:val="24"/>
                <w:szCs w:val="24"/>
              </w:rPr>
              <w:t>4</w:t>
            </w:r>
            <w:r w:rsidRPr="00DA68C8">
              <w:rPr>
                <w:rFonts w:asciiTheme="majorHAnsi" w:hAnsiTheme="majorHAnsi" w:cstheme="majorHAnsi"/>
                <w:spacing w:val="2"/>
                <w:sz w:val="24"/>
                <w:szCs w:val="24"/>
              </w:rPr>
              <w:t xml:space="preserve"> </w:t>
            </w:r>
            <w:r w:rsidRPr="00DA68C8">
              <w:rPr>
                <w:rFonts w:asciiTheme="majorHAnsi" w:hAnsiTheme="majorHAnsi" w:cstheme="majorHAnsi"/>
                <w:sz w:val="24"/>
                <w:szCs w:val="24"/>
              </w:rPr>
              <w:t>aprile</w:t>
            </w:r>
            <w:r w:rsidRPr="00DA68C8">
              <w:rPr>
                <w:rFonts w:asciiTheme="majorHAnsi" w:hAnsiTheme="majorHAnsi" w:cstheme="majorHAnsi"/>
                <w:spacing w:val="3"/>
                <w:sz w:val="24"/>
                <w:szCs w:val="24"/>
              </w:rPr>
              <w:t xml:space="preserve"> </w:t>
            </w:r>
            <w:r w:rsidRPr="00DA68C8">
              <w:rPr>
                <w:rFonts w:asciiTheme="majorHAnsi" w:hAnsiTheme="majorHAnsi" w:cstheme="majorHAnsi"/>
                <w:sz w:val="24"/>
                <w:szCs w:val="24"/>
              </w:rPr>
              <w:t>2013</w:t>
            </w:r>
            <w:r w:rsidRPr="00DA68C8">
              <w:rPr>
                <w:rFonts w:asciiTheme="majorHAnsi" w:hAnsiTheme="majorHAnsi" w:cstheme="majorHAnsi"/>
                <w:spacing w:val="4"/>
                <w:sz w:val="24"/>
                <w:szCs w:val="24"/>
              </w:rPr>
              <w:t xml:space="preserve"> </w:t>
            </w:r>
            <w:r w:rsidRPr="00DA68C8">
              <w:rPr>
                <w:rFonts w:asciiTheme="majorHAnsi" w:hAnsiTheme="majorHAnsi" w:cstheme="majorHAnsi"/>
                <w:sz w:val="24"/>
                <w:szCs w:val="24"/>
              </w:rPr>
              <w:t>-</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Regolamento</w:t>
            </w:r>
            <w:r w:rsidRPr="00DA68C8">
              <w:rPr>
                <w:rFonts w:asciiTheme="majorHAnsi" w:hAnsiTheme="majorHAnsi" w:cstheme="majorHAnsi"/>
                <w:spacing w:val="3"/>
                <w:sz w:val="24"/>
                <w:szCs w:val="24"/>
              </w:rPr>
              <w:t xml:space="preserve"> </w:t>
            </w:r>
            <w:r w:rsidRPr="00DA68C8">
              <w:rPr>
                <w:rFonts w:asciiTheme="majorHAnsi" w:hAnsiTheme="majorHAnsi" w:cstheme="majorHAnsi"/>
                <w:sz w:val="24"/>
                <w:szCs w:val="24"/>
              </w:rPr>
              <w:t>recante</w:t>
            </w:r>
            <w:r w:rsidRPr="00DA68C8">
              <w:rPr>
                <w:rFonts w:asciiTheme="majorHAnsi" w:hAnsiTheme="majorHAnsi" w:cstheme="majorHAnsi"/>
                <w:spacing w:val="2"/>
                <w:sz w:val="24"/>
                <w:szCs w:val="24"/>
              </w:rPr>
              <w:t xml:space="preserve"> </w:t>
            </w:r>
            <w:r w:rsidRPr="00DA68C8">
              <w:rPr>
                <w:rFonts w:asciiTheme="majorHAnsi" w:hAnsiTheme="majorHAnsi" w:cstheme="majorHAnsi"/>
                <w:sz w:val="24"/>
                <w:szCs w:val="24"/>
              </w:rPr>
              <w:t>codice</w:t>
            </w:r>
            <w:r w:rsidRPr="00DA68C8">
              <w:rPr>
                <w:rFonts w:asciiTheme="majorHAnsi" w:hAnsiTheme="majorHAnsi" w:cstheme="majorHAnsi"/>
                <w:spacing w:val="3"/>
                <w:sz w:val="24"/>
                <w:szCs w:val="24"/>
              </w:rPr>
              <w:t xml:space="preserve"> </w:t>
            </w:r>
            <w:r w:rsidRPr="00DA68C8">
              <w:rPr>
                <w:rFonts w:asciiTheme="majorHAnsi" w:hAnsiTheme="majorHAnsi" w:cstheme="majorHAnsi"/>
                <w:sz w:val="24"/>
                <w:szCs w:val="24"/>
              </w:rPr>
              <w:t>di</w:t>
            </w:r>
            <w:r w:rsidRPr="00DA68C8">
              <w:rPr>
                <w:rFonts w:asciiTheme="majorHAnsi" w:hAnsiTheme="majorHAnsi" w:cstheme="majorHAnsi"/>
                <w:spacing w:val="2"/>
                <w:sz w:val="24"/>
                <w:szCs w:val="24"/>
              </w:rPr>
              <w:t xml:space="preserve"> </w:t>
            </w:r>
            <w:r w:rsidRPr="00DA68C8">
              <w:rPr>
                <w:rFonts w:asciiTheme="majorHAnsi" w:hAnsiTheme="majorHAnsi" w:cstheme="majorHAnsi"/>
                <w:sz w:val="24"/>
                <w:szCs w:val="24"/>
              </w:rPr>
              <w:t>comportamento</w:t>
            </w:r>
            <w:r w:rsidRPr="00DA68C8">
              <w:rPr>
                <w:rFonts w:asciiTheme="majorHAnsi" w:hAnsiTheme="majorHAnsi" w:cstheme="majorHAnsi"/>
                <w:spacing w:val="2"/>
                <w:sz w:val="24"/>
                <w:szCs w:val="24"/>
              </w:rPr>
              <w:t xml:space="preserve"> </w:t>
            </w:r>
            <w:r w:rsidRPr="00DA68C8">
              <w:rPr>
                <w:rFonts w:asciiTheme="majorHAnsi" w:hAnsiTheme="majorHAnsi" w:cstheme="majorHAnsi"/>
                <w:sz w:val="24"/>
                <w:szCs w:val="24"/>
              </w:rPr>
              <w:t>dei</w:t>
            </w:r>
            <w:r w:rsidRPr="00DA68C8">
              <w:rPr>
                <w:rFonts w:asciiTheme="majorHAnsi" w:hAnsiTheme="majorHAnsi" w:cstheme="majorHAnsi"/>
                <w:spacing w:val="-47"/>
                <w:sz w:val="24"/>
                <w:szCs w:val="24"/>
              </w:rPr>
              <w:t xml:space="preserve"> </w:t>
            </w:r>
            <w:r w:rsidRPr="00DA68C8">
              <w:rPr>
                <w:rFonts w:asciiTheme="majorHAnsi" w:hAnsiTheme="majorHAnsi" w:cstheme="majorHAnsi"/>
                <w:sz w:val="24"/>
                <w:szCs w:val="24"/>
              </w:rPr>
              <w:t>dipendenti</w:t>
            </w:r>
            <w:r w:rsidRPr="00DA68C8">
              <w:rPr>
                <w:rFonts w:asciiTheme="majorHAnsi" w:hAnsiTheme="majorHAnsi" w:cstheme="majorHAnsi"/>
                <w:spacing w:val="-2"/>
                <w:sz w:val="24"/>
                <w:szCs w:val="24"/>
              </w:rPr>
              <w:t xml:space="preserve"> </w:t>
            </w:r>
            <w:r w:rsidRPr="00DA68C8">
              <w:rPr>
                <w:rFonts w:asciiTheme="majorHAnsi" w:hAnsiTheme="majorHAnsi" w:cstheme="majorHAnsi"/>
                <w:sz w:val="24"/>
                <w:szCs w:val="24"/>
              </w:rPr>
              <w:t>pubblici,</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a norma</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dell’articolo</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54</w:t>
            </w:r>
            <w:r w:rsidRPr="00DA68C8">
              <w:rPr>
                <w:rFonts w:asciiTheme="majorHAnsi" w:hAnsiTheme="majorHAnsi" w:cstheme="majorHAnsi"/>
                <w:spacing w:val="-4"/>
                <w:sz w:val="24"/>
                <w:szCs w:val="24"/>
              </w:rPr>
              <w:t xml:space="preserve"> </w:t>
            </w:r>
            <w:r w:rsidRPr="00DA68C8">
              <w:rPr>
                <w:rFonts w:asciiTheme="majorHAnsi" w:hAnsiTheme="majorHAnsi" w:cstheme="majorHAnsi"/>
                <w:sz w:val="24"/>
                <w:szCs w:val="24"/>
              </w:rPr>
              <w:t>del decreto legislativo</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30</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marzo 2001,</w:t>
            </w:r>
            <w:r w:rsidRPr="00DA68C8">
              <w:rPr>
                <w:rFonts w:asciiTheme="majorHAnsi" w:hAnsiTheme="majorHAnsi" w:cstheme="majorHAnsi"/>
                <w:spacing w:val="-3"/>
                <w:sz w:val="24"/>
                <w:szCs w:val="24"/>
              </w:rPr>
              <w:t xml:space="preserve"> </w:t>
            </w:r>
            <w:r w:rsidRPr="00DA68C8">
              <w:rPr>
                <w:rFonts w:asciiTheme="majorHAnsi" w:hAnsiTheme="majorHAnsi" w:cstheme="majorHAnsi"/>
                <w:sz w:val="24"/>
                <w:szCs w:val="24"/>
              </w:rPr>
              <w:t>n. 165</w:t>
            </w:r>
            <w:r w:rsidRPr="00DA68C8">
              <w:rPr>
                <w:rFonts w:asciiTheme="majorHAnsi" w:hAnsiTheme="majorHAnsi" w:cstheme="majorHAnsi"/>
                <w:spacing w:val="-3"/>
                <w:sz w:val="24"/>
                <w:szCs w:val="24"/>
              </w:rPr>
              <w:t xml:space="preserve"> </w:t>
            </w:r>
            <w:r w:rsidRPr="00DA68C8">
              <w:rPr>
                <w:rFonts w:asciiTheme="majorHAnsi" w:hAnsiTheme="majorHAnsi" w:cstheme="majorHAnsi"/>
                <w:sz w:val="24"/>
                <w:szCs w:val="24"/>
              </w:rPr>
              <w:t>e</w:t>
            </w:r>
            <w:r w:rsidRPr="00DA68C8">
              <w:rPr>
                <w:rFonts w:asciiTheme="majorHAnsi" w:hAnsiTheme="majorHAnsi" w:cstheme="majorHAnsi"/>
                <w:spacing w:val="1"/>
                <w:sz w:val="24"/>
                <w:szCs w:val="24"/>
              </w:rPr>
              <w:t xml:space="preserve"> </w:t>
            </w:r>
            <w:proofErr w:type="spellStart"/>
            <w:r w:rsidRPr="00DA68C8">
              <w:rPr>
                <w:rFonts w:asciiTheme="majorHAnsi" w:hAnsiTheme="majorHAnsi" w:cstheme="majorHAnsi"/>
                <w:sz w:val="24"/>
                <w:szCs w:val="24"/>
              </w:rPr>
              <w:t>ss.mm.ii</w:t>
            </w:r>
            <w:proofErr w:type="spellEnd"/>
            <w:r w:rsidRPr="00DA68C8">
              <w:rPr>
                <w:rFonts w:asciiTheme="majorHAnsi" w:hAnsiTheme="majorHAnsi" w:cstheme="majorHAnsi"/>
                <w:sz w:val="24"/>
                <w:szCs w:val="24"/>
              </w:rPr>
              <w:t>.</w:t>
            </w:r>
          </w:p>
        </w:tc>
      </w:tr>
      <w:tr w:rsidR="00DA68C8" w:rsidRPr="00DA68C8" w:rsidTr="00326D3E">
        <w:tc>
          <w:tcPr>
            <w:tcW w:w="9628" w:type="dxa"/>
          </w:tcPr>
          <w:p w:rsidR="00DA68C8" w:rsidRPr="00DA68C8" w:rsidRDefault="00DA68C8" w:rsidP="00DA68C8">
            <w:pPr>
              <w:pStyle w:val="TableParagraph"/>
              <w:tabs>
                <w:tab w:val="left" w:pos="993"/>
              </w:tabs>
              <w:spacing w:line="300" w:lineRule="exact"/>
              <w:ind w:left="143" w:right="139"/>
              <w:jc w:val="both"/>
              <w:rPr>
                <w:rFonts w:asciiTheme="majorHAnsi" w:hAnsiTheme="majorHAnsi" w:cstheme="majorHAnsi"/>
                <w:sz w:val="24"/>
                <w:szCs w:val="24"/>
              </w:rPr>
            </w:pPr>
            <w:r w:rsidRPr="00DA68C8">
              <w:rPr>
                <w:rFonts w:asciiTheme="majorHAnsi" w:hAnsiTheme="majorHAnsi" w:cstheme="majorHAnsi"/>
                <w:sz w:val="24"/>
                <w:szCs w:val="24"/>
              </w:rPr>
              <w:t>Decreto del Presidente della Repubblica n. 22 del 5 febbraio 2018 - Regolamento recante i criteri sull'ammissibilità</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delle spese per</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i programmi cofinanziati dai Fondi strutturali di investimento</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europei (SIE) per</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il periodo</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di</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programmazione</w:t>
            </w:r>
            <w:r w:rsidRPr="00DA68C8">
              <w:rPr>
                <w:rFonts w:asciiTheme="majorHAnsi" w:hAnsiTheme="majorHAnsi" w:cstheme="majorHAnsi"/>
                <w:spacing w:val="-1"/>
                <w:sz w:val="24"/>
                <w:szCs w:val="24"/>
              </w:rPr>
              <w:t xml:space="preserve"> </w:t>
            </w:r>
            <w:r w:rsidRPr="00DA68C8">
              <w:rPr>
                <w:rFonts w:asciiTheme="majorHAnsi" w:hAnsiTheme="majorHAnsi" w:cstheme="majorHAnsi"/>
                <w:sz w:val="24"/>
                <w:szCs w:val="24"/>
              </w:rPr>
              <w:t>2014/2020.</w:t>
            </w:r>
          </w:p>
        </w:tc>
      </w:tr>
    </w:tbl>
    <w:p w:rsidR="00DA68C8" w:rsidRDefault="00DA68C8">
      <w:pPr>
        <w:rPr>
          <w:rFonts w:asciiTheme="minorHAnsi" w:hAnsiTheme="minorHAnsi" w:cstheme="minorHAnsi"/>
          <w:sz w:val="24"/>
        </w:rPr>
      </w:pPr>
    </w:p>
    <w:tbl>
      <w:tblPr>
        <w:tblStyle w:val="Grigliatabel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113" w:type="dxa"/>
          <w:bottom w:w="113" w:type="dxa"/>
        </w:tblCellMar>
        <w:tblLook w:val="04A0" w:firstRow="1" w:lastRow="0" w:firstColumn="1" w:lastColumn="0" w:noHBand="0" w:noVBand="1"/>
      </w:tblPr>
      <w:tblGrid>
        <w:gridCol w:w="9628"/>
      </w:tblGrid>
      <w:tr w:rsidR="000F059B" w:rsidRPr="00F12D99" w:rsidTr="00326D3E">
        <w:tc>
          <w:tcPr>
            <w:tcW w:w="9628" w:type="dxa"/>
            <w:shd w:val="clear" w:color="auto" w:fill="0070C0"/>
          </w:tcPr>
          <w:p w:rsidR="000F059B" w:rsidRPr="00F12D99" w:rsidRDefault="000F059B" w:rsidP="000F059B">
            <w:pPr>
              <w:rPr>
                <w:rFonts w:asciiTheme="majorHAnsi" w:hAnsiTheme="majorHAnsi" w:cstheme="majorHAnsi"/>
                <w:sz w:val="24"/>
                <w:szCs w:val="24"/>
              </w:rPr>
            </w:pPr>
            <w:r w:rsidRPr="00F12D99">
              <w:rPr>
                <w:rFonts w:asciiTheme="majorHAnsi" w:hAnsiTheme="majorHAnsi" w:cstheme="majorHAnsi"/>
                <w:b/>
                <w:sz w:val="24"/>
                <w:szCs w:val="24"/>
              </w:rPr>
              <w:t>Disposizioni nazionali specifiche</w:t>
            </w:r>
          </w:p>
        </w:tc>
      </w:tr>
      <w:tr w:rsidR="00C84672" w:rsidRPr="00F12D99" w:rsidTr="00326D3E">
        <w:tc>
          <w:tcPr>
            <w:tcW w:w="9628" w:type="dxa"/>
          </w:tcPr>
          <w:p w:rsidR="00C84672" w:rsidRPr="00F12D99" w:rsidRDefault="00C84672" w:rsidP="00C84672">
            <w:pPr>
              <w:pStyle w:val="TableParagraph"/>
              <w:tabs>
                <w:tab w:val="left" w:pos="993"/>
              </w:tabs>
              <w:spacing w:line="300" w:lineRule="exact"/>
              <w:ind w:left="143" w:right="139"/>
              <w:jc w:val="both"/>
              <w:rPr>
                <w:rFonts w:asciiTheme="majorHAnsi" w:hAnsiTheme="majorHAnsi" w:cstheme="majorHAnsi"/>
                <w:sz w:val="24"/>
                <w:szCs w:val="24"/>
              </w:rPr>
            </w:pPr>
            <w:r w:rsidRPr="00F12D99">
              <w:rPr>
                <w:rFonts w:asciiTheme="majorHAnsi" w:hAnsiTheme="majorHAnsi" w:cstheme="majorHAnsi"/>
                <w:sz w:val="24"/>
                <w:szCs w:val="24"/>
              </w:rPr>
              <w:t>Legge</w:t>
            </w:r>
            <w:r w:rsidRPr="00F12D99">
              <w:rPr>
                <w:rFonts w:asciiTheme="majorHAnsi" w:hAnsiTheme="majorHAnsi" w:cstheme="majorHAnsi"/>
                <w:spacing w:val="8"/>
                <w:sz w:val="24"/>
                <w:szCs w:val="24"/>
              </w:rPr>
              <w:t xml:space="preserve"> </w:t>
            </w:r>
            <w:r w:rsidRPr="00F12D99">
              <w:rPr>
                <w:rFonts w:asciiTheme="majorHAnsi" w:hAnsiTheme="majorHAnsi" w:cstheme="majorHAnsi"/>
                <w:sz w:val="24"/>
                <w:szCs w:val="24"/>
              </w:rPr>
              <w:t>n.</w:t>
            </w:r>
            <w:r w:rsidRPr="00F12D99">
              <w:rPr>
                <w:rFonts w:asciiTheme="majorHAnsi" w:hAnsiTheme="majorHAnsi" w:cstheme="majorHAnsi"/>
                <w:spacing w:val="6"/>
                <w:sz w:val="24"/>
                <w:szCs w:val="24"/>
              </w:rPr>
              <w:t xml:space="preserve"> </w:t>
            </w:r>
            <w:r w:rsidRPr="00F12D99">
              <w:rPr>
                <w:rFonts w:asciiTheme="majorHAnsi" w:hAnsiTheme="majorHAnsi" w:cstheme="majorHAnsi"/>
                <w:sz w:val="24"/>
                <w:szCs w:val="24"/>
              </w:rPr>
              <w:t>190</w:t>
            </w:r>
            <w:r w:rsidRPr="00F12D99">
              <w:rPr>
                <w:rFonts w:asciiTheme="majorHAnsi" w:hAnsiTheme="majorHAnsi" w:cstheme="majorHAnsi"/>
                <w:spacing w:val="6"/>
                <w:sz w:val="24"/>
                <w:szCs w:val="24"/>
              </w:rPr>
              <w:t xml:space="preserve"> </w:t>
            </w:r>
            <w:r w:rsidRPr="00F12D99">
              <w:rPr>
                <w:rFonts w:asciiTheme="majorHAnsi" w:hAnsiTheme="majorHAnsi" w:cstheme="majorHAnsi"/>
                <w:sz w:val="24"/>
                <w:szCs w:val="24"/>
              </w:rPr>
              <w:t>del</w:t>
            </w:r>
            <w:r w:rsidRPr="00F12D99">
              <w:rPr>
                <w:rFonts w:asciiTheme="majorHAnsi" w:hAnsiTheme="majorHAnsi" w:cstheme="majorHAnsi"/>
                <w:spacing w:val="5"/>
                <w:sz w:val="24"/>
                <w:szCs w:val="24"/>
              </w:rPr>
              <w:t xml:space="preserve"> </w:t>
            </w:r>
            <w:r w:rsidRPr="00F12D99">
              <w:rPr>
                <w:rFonts w:asciiTheme="majorHAnsi" w:hAnsiTheme="majorHAnsi" w:cstheme="majorHAnsi"/>
                <w:sz w:val="24"/>
                <w:szCs w:val="24"/>
              </w:rPr>
              <w:t>6</w:t>
            </w:r>
            <w:r w:rsidRPr="00F12D99">
              <w:rPr>
                <w:rFonts w:asciiTheme="majorHAnsi" w:hAnsiTheme="majorHAnsi" w:cstheme="majorHAnsi"/>
                <w:spacing w:val="6"/>
                <w:sz w:val="24"/>
                <w:szCs w:val="24"/>
              </w:rPr>
              <w:t xml:space="preserve"> </w:t>
            </w:r>
            <w:r w:rsidRPr="00F12D99">
              <w:rPr>
                <w:rFonts w:asciiTheme="majorHAnsi" w:hAnsiTheme="majorHAnsi" w:cstheme="majorHAnsi"/>
                <w:sz w:val="24"/>
                <w:szCs w:val="24"/>
              </w:rPr>
              <w:t>novembre</w:t>
            </w:r>
            <w:r w:rsidRPr="00F12D99">
              <w:rPr>
                <w:rFonts w:asciiTheme="majorHAnsi" w:hAnsiTheme="majorHAnsi" w:cstheme="majorHAnsi"/>
                <w:spacing w:val="5"/>
                <w:sz w:val="24"/>
                <w:szCs w:val="24"/>
              </w:rPr>
              <w:t xml:space="preserve"> </w:t>
            </w:r>
            <w:r w:rsidRPr="00F12D99">
              <w:rPr>
                <w:rFonts w:asciiTheme="majorHAnsi" w:hAnsiTheme="majorHAnsi" w:cstheme="majorHAnsi"/>
                <w:sz w:val="24"/>
                <w:szCs w:val="24"/>
              </w:rPr>
              <w:t>2012</w:t>
            </w:r>
            <w:r w:rsidRPr="00F12D99">
              <w:rPr>
                <w:rFonts w:asciiTheme="majorHAnsi" w:hAnsiTheme="majorHAnsi" w:cstheme="majorHAnsi"/>
                <w:spacing w:val="4"/>
                <w:sz w:val="24"/>
                <w:szCs w:val="24"/>
              </w:rPr>
              <w:t xml:space="preserve"> </w:t>
            </w:r>
            <w:r w:rsidRPr="00F12D99">
              <w:rPr>
                <w:rFonts w:asciiTheme="majorHAnsi" w:hAnsiTheme="majorHAnsi" w:cstheme="majorHAnsi"/>
                <w:sz w:val="24"/>
                <w:szCs w:val="24"/>
              </w:rPr>
              <w:t>Disposizioni</w:t>
            </w:r>
            <w:r w:rsidRPr="00F12D99">
              <w:rPr>
                <w:rFonts w:asciiTheme="majorHAnsi" w:hAnsiTheme="majorHAnsi" w:cstheme="majorHAnsi"/>
                <w:spacing w:val="6"/>
                <w:sz w:val="24"/>
                <w:szCs w:val="24"/>
              </w:rPr>
              <w:t xml:space="preserve"> </w:t>
            </w:r>
            <w:r w:rsidRPr="00F12D99">
              <w:rPr>
                <w:rFonts w:asciiTheme="majorHAnsi" w:hAnsiTheme="majorHAnsi" w:cstheme="majorHAnsi"/>
                <w:sz w:val="24"/>
                <w:szCs w:val="24"/>
              </w:rPr>
              <w:t>per</w:t>
            </w:r>
            <w:r w:rsidRPr="00F12D99">
              <w:rPr>
                <w:rFonts w:asciiTheme="majorHAnsi" w:hAnsiTheme="majorHAnsi" w:cstheme="majorHAnsi"/>
                <w:spacing w:val="4"/>
                <w:sz w:val="24"/>
                <w:szCs w:val="24"/>
              </w:rPr>
              <w:t xml:space="preserve"> </w:t>
            </w:r>
            <w:r w:rsidRPr="00F12D99">
              <w:rPr>
                <w:rFonts w:asciiTheme="majorHAnsi" w:hAnsiTheme="majorHAnsi" w:cstheme="majorHAnsi"/>
                <w:sz w:val="24"/>
                <w:szCs w:val="24"/>
              </w:rPr>
              <w:t>la</w:t>
            </w:r>
            <w:r w:rsidRPr="00F12D99">
              <w:rPr>
                <w:rFonts w:asciiTheme="majorHAnsi" w:hAnsiTheme="majorHAnsi" w:cstheme="majorHAnsi"/>
                <w:spacing w:val="8"/>
                <w:sz w:val="24"/>
                <w:szCs w:val="24"/>
              </w:rPr>
              <w:t xml:space="preserve"> </w:t>
            </w:r>
            <w:r w:rsidRPr="00F12D99">
              <w:rPr>
                <w:rFonts w:asciiTheme="majorHAnsi" w:hAnsiTheme="majorHAnsi" w:cstheme="majorHAnsi"/>
                <w:sz w:val="24"/>
                <w:szCs w:val="24"/>
              </w:rPr>
              <w:t>prevenzione</w:t>
            </w:r>
            <w:r w:rsidRPr="00F12D99">
              <w:rPr>
                <w:rFonts w:asciiTheme="majorHAnsi" w:hAnsiTheme="majorHAnsi" w:cstheme="majorHAnsi"/>
                <w:spacing w:val="6"/>
                <w:sz w:val="24"/>
                <w:szCs w:val="24"/>
              </w:rPr>
              <w:t xml:space="preserve"> </w:t>
            </w:r>
            <w:r w:rsidRPr="00F12D99">
              <w:rPr>
                <w:rFonts w:asciiTheme="majorHAnsi" w:hAnsiTheme="majorHAnsi" w:cstheme="majorHAnsi"/>
                <w:sz w:val="24"/>
                <w:szCs w:val="24"/>
              </w:rPr>
              <w:t>e</w:t>
            </w:r>
            <w:r w:rsidRPr="00F12D99">
              <w:rPr>
                <w:rFonts w:asciiTheme="majorHAnsi" w:hAnsiTheme="majorHAnsi" w:cstheme="majorHAnsi"/>
                <w:spacing w:val="5"/>
                <w:sz w:val="24"/>
                <w:szCs w:val="24"/>
              </w:rPr>
              <w:t xml:space="preserve"> </w:t>
            </w:r>
            <w:r w:rsidRPr="00F12D99">
              <w:rPr>
                <w:rFonts w:asciiTheme="majorHAnsi" w:hAnsiTheme="majorHAnsi" w:cstheme="majorHAnsi"/>
                <w:sz w:val="24"/>
                <w:szCs w:val="24"/>
              </w:rPr>
              <w:t>la</w:t>
            </w:r>
            <w:r w:rsidRPr="00F12D99">
              <w:rPr>
                <w:rFonts w:asciiTheme="majorHAnsi" w:hAnsiTheme="majorHAnsi" w:cstheme="majorHAnsi"/>
                <w:spacing w:val="6"/>
                <w:sz w:val="24"/>
                <w:szCs w:val="24"/>
              </w:rPr>
              <w:t xml:space="preserve"> </w:t>
            </w:r>
            <w:r w:rsidRPr="00F12D99">
              <w:rPr>
                <w:rFonts w:asciiTheme="majorHAnsi" w:hAnsiTheme="majorHAnsi" w:cstheme="majorHAnsi"/>
                <w:sz w:val="24"/>
                <w:szCs w:val="24"/>
              </w:rPr>
              <w:t>repressione</w:t>
            </w:r>
            <w:r w:rsidRPr="00F12D99">
              <w:rPr>
                <w:rFonts w:asciiTheme="majorHAnsi" w:hAnsiTheme="majorHAnsi" w:cstheme="majorHAnsi"/>
                <w:spacing w:val="8"/>
                <w:sz w:val="24"/>
                <w:szCs w:val="24"/>
              </w:rPr>
              <w:t xml:space="preserve"> </w:t>
            </w:r>
            <w:r w:rsidRPr="00F12D99">
              <w:rPr>
                <w:rFonts w:asciiTheme="majorHAnsi" w:hAnsiTheme="majorHAnsi" w:cstheme="majorHAnsi"/>
                <w:sz w:val="24"/>
                <w:szCs w:val="24"/>
              </w:rPr>
              <w:t>della</w:t>
            </w:r>
            <w:r w:rsidRPr="00F12D99">
              <w:rPr>
                <w:rFonts w:asciiTheme="majorHAnsi" w:hAnsiTheme="majorHAnsi" w:cstheme="majorHAnsi"/>
                <w:spacing w:val="6"/>
                <w:sz w:val="24"/>
                <w:szCs w:val="24"/>
              </w:rPr>
              <w:t xml:space="preserve"> </w:t>
            </w:r>
            <w:r w:rsidRPr="00F12D99">
              <w:rPr>
                <w:rFonts w:asciiTheme="majorHAnsi" w:hAnsiTheme="majorHAnsi" w:cstheme="majorHAnsi"/>
                <w:sz w:val="24"/>
                <w:szCs w:val="24"/>
              </w:rPr>
              <w:t>corruzione</w:t>
            </w:r>
            <w:r w:rsidRPr="00F12D99">
              <w:rPr>
                <w:rFonts w:asciiTheme="majorHAnsi" w:hAnsiTheme="majorHAnsi" w:cstheme="majorHAnsi"/>
                <w:spacing w:val="6"/>
                <w:sz w:val="24"/>
                <w:szCs w:val="24"/>
              </w:rPr>
              <w:t xml:space="preserve"> </w:t>
            </w:r>
            <w:r w:rsidRPr="00F12D99">
              <w:rPr>
                <w:rFonts w:asciiTheme="majorHAnsi" w:hAnsiTheme="majorHAnsi" w:cstheme="majorHAnsi"/>
                <w:sz w:val="24"/>
                <w:szCs w:val="24"/>
              </w:rPr>
              <w:t>e</w:t>
            </w:r>
            <w:r w:rsidRPr="00F12D99">
              <w:rPr>
                <w:rFonts w:asciiTheme="majorHAnsi" w:hAnsiTheme="majorHAnsi" w:cstheme="majorHAnsi"/>
                <w:spacing w:val="6"/>
                <w:sz w:val="24"/>
                <w:szCs w:val="24"/>
              </w:rPr>
              <w:t xml:space="preserve"> </w:t>
            </w:r>
            <w:r w:rsidRPr="00F12D99">
              <w:rPr>
                <w:rFonts w:asciiTheme="majorHAnsi" w:hAnsiTheme="majorHAnsi" w:cstheme="majorHAnsi"/>
                <w:sz w:val="24"/>
                <w:szCs w:val="24"/>
              </w:rPr>
              <w:t>dell'illegalità</w:t>
            </w:r>
            <w:r w:rsidRPr="00F12D99">
              <w:rPr>
                <w:rFonts w:asciiTheme="majorHAnsi" w:hAnsiTheme="majorHAnsi" w:cstheme="majorHAnsi"/>
                <w:spacing w:val="-47"/>
                <w:sz w:val="24"/>
                <w:szCs w:val="24"/>
              </w:rPr>
              <w:t xml:space="preserve"> </w:t>
            </w:r>
            <w:r w:rsidRPr="00F12D99">
              <w:rPr>
                <w:rFonts w:asciiTheme="majorHAnsi" w:hAnsiTheme="majorHAnsi" w:cstheme="majorHAnsi"/>
                <w:sz w:val="24"/>
                <w:szCs w:val="24"/>
              </w:rPr>
              <w:t>nella pubblica</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amministrazione.</w:t>
            </w:r>
          </w:p>
        </w:tc>
      </w:tr>
      <w:tr w:rsidR="00C84672" w:rsidRPr="00F12D99" w:rsidTr="00326D3E">
        <w:tc>
          <w:tcPr>
            <w:tcW w:w="9628" w:type="dxa"/>
          </w:tcPr>
          <w:p w:rsidR="00C84672" w:rsidRPr="00F12D99" w:rsidRDefault="00C84672" w:rsidP="00C84672">
            <w:pPr>
              <w:pStyle w:val="TableParagraph"/>
              <w:tabs>
                <w:tab w:val="left" w:pos="993"/>
              </w:tabs>
              <w:spacing w:line="300" w:lineRule="exact"/>
              <w:ind w:left="143" w:right="139"/>
              <w:jc w:val="both"/>
              <w:rPr>
                <w:rFonts w:asciiTheme="majorHAnsi" w:hAnsiTheme="majorHAnsi" w:cstheme="majorHAnsi"/>
                <w:sz w:val="24"/>
                <w:szCs w:val="24"/>
              </w:rPr>
            </w:pPr>
            <w:r w:rsidRPr="00F12D99">
              <w:rPr>
                <w:rFonts w:asciiTheme="majorHAnsi" w:hAnsiTheme="majorHAnsi" w:cstheme="majorHAnsi"/>
                <w:sz w:val="24"/>
                <w:szCs w:val="24"/>
              </w:rPr>
              <w:t>Legge</w:t>
            </w:r>
            <w:r w:rsidRPr="00F12D99">
              <w:rPr>
                <w:rFonts w:asciiTheme="majorHAnsi" w:hAnsiTheme="majorHAnsi" w:cstheme="majorHAnsi"/>
                <w:spacing w:val="-2"/>
                <w:sz w:val="24"/>
                <w:szCs w:val="24"/>
              </w:rPr>
              <w:t xml:space="preserve"> </w:t>
            </w:r>
            <w:r w:rsidRPr="00F12D99">
              <w:rPr>
                <w:rFonts w:asciiTheme="majorHAnsi" w:hAnsiTheme="majorHAnsi" w:cstheme="majorHAnsi"/>
                <w:sz w:val="24"/>
                <w:szCs w:val="24"/>
              </w:rPr>
              <w:t>30</w:t>
            </w:r>
            <w:r w:rsidRPr="00F12D99">
              <w:rPr>
                <w:rFonts w:asciiTheme="majorHAnsi" w:hAnsiTheme="majorHAnsi" w:cstheme="majorHAnsi"/>
                <w:spacing w:val="-3"/>
                <w:sz w:val="24"/>
                <w:szCs w:val="24"/>
              </w:rPr>
              <w:t xml:space="preserve"> </w:t>
            </w:r>
            <w:r w:rsidRPr="00F12D99">
              <w:rPr>
                <w:rFonts w:asciiTheme="majorHAnsi" w:hAnsiTheme="majorHAnsi" w:cstheme="majorHAnsi"/>
                <w:sz w:val="24"/>
                <w:szCs w:val="24"/>
              </w:rPr>
              <w:t>novembre</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2017,</w:t>
            </w:r>
            <w:r w:rsidRPr="00F12D99">
              <w:rPr>
                <w:rFonts w:asciiTheme="majorHAnsi" w:hAnsiTheme="majorHAnsi" w:cstheme="majorHAnsi"/>
                <w:spacing w:val="-5"/>
                <w:sz w:val="24"/>
                <w:szCs w:val="24"/>
              </w:rPr>
              <w:t xml:space="preserve"> </w:t>
            </w:r>
            <w:r w:rsidRPr="00F12D99">
              <w:rPr>
                <w:rFonts w:asciiTheme="majorHAnsi" w:hAnsiTheme="majorHAnsi" w:cstheme="majorHAnsi"/>
                <w:sz w:val="24"/>
                <w:szCs w:val="24"/>
              </w:rPr>
              <w:t>n.</w:t>
            </w:r>
            <w:r w:rsidRPr="00F12D99">
              <w:rPr>
                <w:rFonts w:asciiTheme="majorHAnsi" w:hAnsiTheme="majorHAnsi" w:cstheme="majorHAnsi"/>
                <w:spacing w:val="-3"/>
                <w:sz w:val="24"/>
                <w:szCs w:val="24"/>
              </w:rPr>
              <w:t xml:space="preserve"> </w:t>
            </w:r>
            <w:r w:rsidRPr="00F12D99">
              <w:rPr>
                <w:rFonts w:asciiTheme="majorHAnsi" w:hAnsiTheme="majorHAnsi" w:cstheme="majorHAnsi"/>
                <w:sz w:val="24"/>
                <w:szCs w:val="24"/>
              </w:rPr>
              <w:t>179,</w:t>
            </w:r>
            <w:r w:rsidRPr="00F12D99">
              <w:rPr>
                <w:rFonts w:asciiTheme="majorHAnsi" w:hAnsiTheme="majorHAnsi" w:cstheme="majorHAnsi"/>
                <w:spacing w:val="-3"/>
                <w:sz w:val="24"/>
                <w:szCs w:val="24"/>
              </w:rPr>
              <w:t xml:space="preserve"> </w:t>
            </w:r>
            <w:r w:rsidRPr="00F12D99">
              <w:rPr>
                <w:rFonts w:asciiTheme="majorHAnsi" w:hAnsiTheme="majorHAnsi" w:cstheme="majorHAnsi"/>
                <w:sz w:val="24"/>
                <w:szCs w:val="24"/>
              </w:rPr>
              <w:t>recante</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“Disposizioni</w:t>
            </w:r>
            <w:r w:rsidRPr="00F12D99">
              <w:rPr>
                <w:rFonts w:asciiTheme="majorHAnsi" w:hAnsiTheme="majorHAnsi" w:cstheme="majorHAnsi"/>
                <w:spacing w:val="-4"/>
                <w:sz w:val="24"/>
                <w:szCs w:val="24"/>
              </w:rPr>
              <w:t xml:space="preserve"> </w:t>
            </w:r>
            <w:r w:rsidRPr="00F12D99">
              <w:rPr>
                <w:rFonts w:asciiTheme="majorHAnsi" w:hAnsiTheme="majorHAnsi" w:cstheme="majorHAnsi"/>
                <w:sz w:val="24"/>
                <w:szCs w:val="24"/>
              </w:rPr>
              <w:t>per</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la</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tutela</w:t>
            </w:r>
            <w:r w:rsidRPr="00F12D99">
              <w:rPr>
                <w:rFonts w:asciiTheme="majorHAnsi" w:hAnsiTheme="majorHAnsi" w:cstheme="majorHAnsi"/>
                <w:spacing w:val="-3"/>
                <w:sz w:val="24"/>
                <w:szCs w:val="24"/>
              </w:rPr>
              <w:t xml:space="preserve"> </w:t>
            </w:r>
            <w:r w:rsidRPr="00F12D99">
              <w:rPr>
                <w:rFonts w:asciiTheme="majorHAnsi" w:hAnsiTheme="majorHAnsi" w:cstheme="majorHAnsi"/>
                <w:sz w:val="24"/>
                <w:szCs w:val="24"/>
              </w:rPr>
              <w:t>degli</w:t>
            </w:r>
            <w:r w:rsidRPr="00F12D99">
              <w:rPr>
                <w:rFonts w:asciiTheme="majorHAnsi" w:hAnsiTheme="majorHAnsi" w:cstheme="majorHAnsi"/>
                <w:spacing w:val="-3"/>
                <w:sz w:val="24"/>
                <w:szCs w:val="24"/>
              </w:rPr>
              <w:t xml:space="preserve"> </w:t>
            </w:r>
            <w:r w:rsidRPr="00F12D99">
              <w:rPr>
                <w:rFonts w:asciiTheme="majorHAnsi" w:hAnsiTheme="majorHAnsi" w:cstheme="majorHAnsi"/>
                <w:sz w:val="24"/>
                <w:szCs w:val="24"/>
              </w:rPr>
              <w:t>autori</w:t>
            </w:r>
            <w:r w:rsidRPr="00F12D99">
              <w:rPr>
                <w:rFonts w:asciiTheme="majorHAnsi" w:hAnsiTheme="majorHAnsi" w:cstheme="majorHAnsi"/>
                <w:spacing w:val="-2"/>
                <w:sz w:val="24"/>
                <w:szCs w:val="24"/>
              </w:rPr>
              <w:t xml:space="preserve"> </w:t>
            </w:r>
            <w:r w:rsidRPr="00F12D99">
              <w:rPr>
                <w:rFonts w:asciiTheme="majorHAnsi" w:hAnsiTheme="majorHAnsi" w:cstheme="majorHAnsi"/>
                <w:sz w:val="24"/>
                <w:szCs w:val="24"/>
              </w:rPr>
              <w:t>di</w:t>
            </w:r>
            <w:r w:rsidRPr="00F12D99">
              <w:rPr>
                <w:rFonts w:asciiTheme="majorHAnsi" w:hAnsiTheme="majorHAnsi" w:cstheme="majorHAnsi"/>
                <w:spacing w:val="-3"/>
                <w:sz w:val="24"/>
                <w:szCs w:val="24"/>
              </w:rPr>
              <w:t xml:space="preserve"> </w:t>
            </w:r>
            <w:r w:rsidRPr="00F12D99">
              <w:rPr>
                <w:rFonts w:asciiTheme="majorHAnsi" w:hAnsiTheme="majorHAnsi" w:cstheme="majorHAnsi"/>
                <w:sz w:val="24"/>
                <w:szCs w:val="24"/>
              </w:rPr>
              <w:t>segnalazioni</w:t>
            </w:r>
            <w:r w:rsidRPr="00F12D99">
              <w:rPr>
                <w:rFonts w:asciiTheme="majorHAnsi" w:hAnsiTheme="majorHAnsi" w:cstheme="majorHAnsi"/>
                <w:spacing w:val="-5"/>
                <w:sz w:val="24"/>
                <w:szCs w:val="24"/>
              </w:rPr>
              <w:t xml:space="preserve"> </w:t>
            </w:r>
            <w:r w:rsidRPr="00F12D99">
              <w:rPr>
                <w:rFonts w:asciiTheme="majorHAnsi" w:hAnsiTheme="majorHAnsi" w:cstheme="majorHAnsi"/>
                <w:sz w:val="24"/>
                <w:szCs w:val="24"/>
              </w:rPr>
              <w:t>di</w:t>
            </w:r>
            <w:r w:rsidRPr="00F12D99">
              <w:rPr>
                <w:rFonts w:asciiTheme="majorHAnsi" w:hAnsiTheme="majorHAnsi" w:cstheme="majorHAnsi"/>
                <w:spacing w:val="-3"/>
                <w:sz w:val="24"/>
                <w:szCs w:val="24"/>
              </w:rPr>
              <w:t xml:space="preserve"> </w:t>
            </w:r>
            <w:r w:rsidRPr="00F12D99">
              <w:rPr>
                <w:rFonts w:asciiTheme="majorHAnsi" w:hAnsiTheme="majorHAnsi" w:cstheme="majorHAnsi"/>
                <w:sz w:val="24"/>
                <w:szCs w:val="24"/>
              </w:rPr>
              <w:t>reati</w:t>
            </w:r>
            <w:r w:rsidRPr="00F12D99">
              <w:rPr>
                <w:rFonts w:asciiTheme="majorHAnsi" w:hAnsiTheme="majorHAnsi" w:cstheme="majorHAnsi"/>
                <w:spacing w:val="-3"/>
                <w:sz w:val="24"/>
                <w:szCs w:val="24"/>
              </w:rPr>
              <w:t xml:space="preserve"> </w:t>
            </w:r>
            <w:r w:rsidRPr="00F12D99">
              <w:rPr>
                <w:rFonts w:asciiTheme="majorHAnsi" w:hAnsiTheme="majorHAnsi" w:cstheme="majorHAnsi"/>
                <w:sz w:val="24"/>
                <w:szCs w:val="24"/>
              </w:rPr>
              <w:t>o</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irregolarità</w:t>
            </w:r>
            <w:r w:rsidRPr="00F12D99">
              <w:rPr>
                <w:rFonts w:asciiTheme="majorHAnsi" w:hAnsiTheme="majorHAnsi" w:cstheme="majorHAnsi"/>
                <w:spacing w:val="-47"/>
                <w:sz w:val="24"/>
                <w:szCs w:val="24"/>
              </w:rPr>
              <w:t xml:space="preserve"> </w:t>
            </w:r>
            <w:r w:rsidRPr="00F12D99">
              <w:rPr>
                <w:rFonts w:asciiTheme="majorHAnsi" w:hAnsiTheme="majorHAnsi" w:cstheme="majorHAnsi"/>
                <w:sz w:val="24"/>
                <w:szCs w:val="24"/>
              </w:rPr>
              <w:t>di</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cui</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siano</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venuti</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a</w:t>
            </w:r>
            <w:r w:rsidRPr="00F12D99">
              <w:rPr>
                <w:rFonts w:asciiTheme="majorHAnsi" w:hAnsiTheme="majorHAnsi" w:cstheme="majorHAnsi"/>
                <w:spacing w:val="-2"/>
                <w:sz w:val="24"/>
                <w:szCs w:val="24"/>
              </w:rPr>
              <w:t xml:space="preserve"> </w:t>
            </w:r>
            <w:r w:rsidRPr="00F12D99">
              <w:rPr>
                <w:rFonts w:asciiTheme="majorHAnsi" w:hAnsiTheme="majorHAnsi" w:cstheme="majorHAnsi"/>
                <w:sz w:val="24"/>
                <w:szCs w:val="24"/>
              </w:rPr>
              <w:t>conoscenza</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nell'ambito</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di</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un rapporto</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di</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lavoro</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pubblico o</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privato”.</w:t>
            </w:r>
          </w:p>
        </w:tc>
      </w:tr>
      <w:tr w:rsidR="00C84672" w:rsidRPr="00F12D99" w:rsidTr="00326D3E">
        <w:tc>
          <w:tcPr>
            <w:tcW w:w="9628" w:type="dxa"/>
          </w:tcPr>
          <w:p w:rsidR="00C84672" w:rsidRPr="00F12D99" w:rsidRDefault="00C84672" w:rsidP="00C84672">
            <w:pPr>
              <w:pStyle w:val="TableParagraph"/>
              <w:tabs>
                <w:tab w:val="left" w:pos="993"/>
              </w:tabs>
              <w:spacing w:line="300" w:lineRule="exact"/>
              <w:ind w:left="143" w:right="139"/>
              <w:jc w:val="both"/>
              <w:rPr>
                <w:rFonts w:asciiTheme="majorHAnsi" w:hAnsiTheme="majorHAnsi" w:cstheme="majorHAnsi"/>
                <w:sz w:val="24"/>
                <w:szCs w:val="24"/>
              </w:rPr>
            </w:pPr>
            <w:r w:rsidRPr="00F12D99">
              <w:rPr>
                <w:rFonts w:asciiTheme="majorHAnsi" w:hAnsiTheme="majorHAnsi" w:cstheme="majorHAnsi"/>
                <w:sz w:val="24"/>
                <w:szCs w:val="24"/>
              </w:rPr>
              <w:t>Legge</w:t>
            </w:r>
            <w:r w:rsidRPr="00F12D99">
              <w:rPr>
                <w:rFonts w:asciiTheme="majorHAnsi" w:hAnsiTheme="majorHAnsi" w:cstheme="majorHAnsi"/>
                <w:spacing w:val="-4"/>
                <w:sz w:val="24"/>
                <w:szCs w:val="24"/>
              </w:rPr>
              <w:t xml:space="preserve"> </w:t>
            </w:r>
            <w:r w:rsidRPr="00F12D99">
              <w:rPr>
                <w:rFonts w:asciiTheme="majorHAnsi" w:hAnsiTheme="majorHAnsi" w:cstheme="majorHAnsi"/>
                <w:sz w:val="24"/>
                <w:szCs w:val="24"/>
              </w:rPr>
              <w:t>30</w:t>
            </w:r>
            <w:r w:rsidRPr="00F12D99">
              <w:rPr>
                <w:rFonts w:asciiTheme="majorHAnsi" w:hAnsiTheme="majorHAnsi" w:cstheme="majorHAnsi"/>
                <w:spacing w:val="-4"/>
                <w:sz w:val="24"/>
                <w:szCs w:val="24"/>
              </w:rPr>
              <w:t xml:space="preserve"> </w:t>
            </w:r>
            <w:r w:rsidRPr="00F12D99">
              <w:rPr>
                <w:rFonts w:asciiTheme="majorHAnsi" w:hAnsiTheme="majorHAnsi" w:cstheme="majorHAnsi"/>
                <w:sz w:val="24"/>
                <w:szCs w:val="24"/>
              </w:rPr>
              <w:t>dicembre</w:t>
            </w:r>
            <w:r w:rsidRPr="00F12D99">
              <w:rPr>
                <w:rFonts w:asciiTheme="majorHAnsi" w:hAnsiTheme="majorHAnsi" w:cstheme="majorHAnsi"/>
                <w:spacing w:val="-6"/>
                <w:sz w:val="24"/>
                <w:szCs w:val="24"/>
              </w:rPr>
              <w:t xml:space="preserve"> </w:t>
            </w:r>
            <w:r w:rsidRPr="00F12D99">
              <w:rPr>
                <w:rFonts w:asciiTheme="majorHAnsi" w:hAnsiTheme="majorHAnsi" w:cstheme="majorHAnsi"/>
                <w:sz w:val="24"/>
                <w:szCs w:val="24"/>
              </w:rPr>
              <w:t>2020,</w:t>
            </w:r>
            <w:r w:rsidRPr="00F12D99">
              <w:rPr>
                <w:rFonts w:asciiTheme="majorHAnsi" w:hAnsiTheme="majorHAnsi" w:cstheme="majorHAnsi"/>
                <w:spacing w:val="-6"/>
                <w:sz w:val="24"/>
                <w:szCs w:val="24"/>
              </w:rPr>
              <w:t xml:space="preserve"> </w:t>
            </w:r>
            <w:r w:rsidRPr="00F12D99">
              <w:rPr>
                <w:rFonts w:asciiTheme="majorHAnsi" w:hAnsiTheme="majorHAnsi" w:cstheme="majorHAnsi"/>
                <w:sz w:val="24"/>
                <w:szCs w:val="24"/>
              </w:rPr>
              <w:t>n.</w:t>
            </w:r>
            <w:r w:rsidRPr="00F12D99">
              <w:rPr>
                <w:rFonts w:asciiTheme="majorHAnsi" w:hAnsiTheme="majorHAnsi" w:cstheme="majorHAnsi"/>
                <w:spacing w:val="-6"/>
                <w:sz w:val="24"/>
                <w:szCs w:val="24"/>
              </w:rPr>
              <w:t xml:space="preserve"> </w:t>
            </w:r>
            <w:r w:rsidRPr="00F12D99">
              <w:rPr>
                <w:rFonts w:asciiTheme="majorHAnsi" w:hAnsiTheme="majorHAnsi" w:cstheme="majorHAnsi"/>
                <w:sz w:val="24"/>
                <w:szCs w:val="24"/>
              </w:rPr>
              <w:t>178</w:t>
            </w:r>
            <w:r w:rsidRPr="00F12D99">
              <w:rPr>
                <w:rFonts w:asciiTheme="majorHAnsi" w:hAnsiTheme="majorHAnsi" w:cstheme="majorHAnsi"/>
                <w:spacing w:val="-6"/>
                <w:sz w:val="24"/>
                <w:szCs w:val="24"/>
              </w:rPr>
              <w:t xml:space="preserve"> </w:t>
            </w:r>
            <w:r w:rsidRPr="00F12D99">
              <w:rPr>
                <w:rFonts w:asciiTheme="majorHAnsi" w:hAnsiTheme="majorHAnsi" w:cstheme="majorHAnsi"/>
                <w:sz w:val="24"/>
                <w:szCs w:val="24"/>
              </w:rPr>
              <w:t>-</w:t>
            </w:r>
            <w:r w:rsidRPr="00F12D99">
              <w:rPr>
                <w:rFonts w:asciiTheme="majorHAnsi" w:hAnsiTheme="majorHAnsi" w:cstheme="majorHAnsi"/>
                <w:spacing w:val="-2"/>
                <w:sz w:val="24"/>
                <w:szCs w:val="24"/>
              </w:rPr>
              <w:t xml:space="preserve"> </w:t>
            </w:r>
            <w:r w:rsidRPr="00F12D99">
              <w:rPr>
                <w:rFonts w:asciiTheme="majorHAnsi" w:hAnsiTheme="majorHAnsi" w:cstheme="majorHAnsi"/>
                <w:sz w:val="24"/>
                <w:szCs w:val="24"/>
              </w:rPr>
              <w:t>Bilancio</w:t>
            </w:r>
            <w:r w:rsidRPr="00F12D99">
              <w:rPr>
                <w:rFonts w:asciiTheme="majorHAnsi" w:hAnsiTheme="majorHAnsi" w:cstheme="majorHAnsi"/>
                <w:spacing w:val="-6"/>
                <w:sz w:val="24"/>
                <w:szCs w:val="24"/>
              </w:rPr>
              <w:t xml:space="preserve"> </w:t>
            </w:r>
            <w:r w:rsidRPr="00F12D99">
              <w:rPr>
                <w:rFonts w:asciiTheme="majorHAnsi" w:hAnsiTheme="majorHAnsi" w:cstheme="majorHAnsi"/>
                <w:sz w:val="24"/>
                <w:szCs w:val="24"/>
              </w:rPr>
              <w:t>di</w:t>
            </w:r>
            <w:r w:rsidRPr="00F12D99">
              <w:rPr>
                <w:rFonts w:asciiTheme="majorHAnsi" w:hAnsiTheme="majorHAnsi" w:cstheme="majorHAnsi"/>
                <w:spacing w:val="-4"/>
                <w:sz w:val="24"/>
                <w:szCs w:val="24"/>
              </w:rPr>
              <w:t xml:space="preserve"> </w:t>
            </w:r>
            <w:r w:rsidRPr="00F12D99">
              <w:rPr>
                <w:rFonts w:asciiTheme="majorHAnsi" w:hAnsiTheme="majorHAnsi" w:cstheme="majorHAnsi"/>
                <w:sz w:val="24"/>
                <w:szCs w:val="24"/>
              </w:rPr>
              <w:t>previsione</w:t>
            </w:r>
            <w:r w:rsidRPr="00F12D99">
              <w:rPr>
                <w:rFonts w:asciiTheme="majorHAnsi" w:hAnsiTheme="majorHAnsi" w:cstheme="majorHAnsi"/>
                <w:spacing w:val="-5"/>
                <w:sz w:val="24"/>
                <w:szCs w:val="24"/>
              </w:rPr>
              <w:t xml:space="preserve"> </w:t>
            </w:r>
            <w:r w:rsidRPr="00F12D99">
              <w:rPr>
                <w:rFonts w:asciiTheme="majorHAnsi" w:hAnsiTheme="majorHAnsi" w:cstheme="majorHAnsi"/>
                <w:sz w:val="24"/>
                <w:szCs w:val="24"/>
              </w:rPr>
              <w:t>dello</w:t>
            </w:r>
            <w:r w:rsidRPr="00F12D99">
              <w:rPr>
                <w:rFonts w:asciiTheme="majorHAnsi" w:hAnsiTheme="majorHAnsi" w:cstheme="majorHAnsi"/>
                <w:spacing w:val="-2"/>
                <w:sz w:val="24"/>
                <w:szCs w:val="24"/>
              </w:rPr>
              <w:t xml:space="preserve"> </w:t>
            </w:r>
            <w:r w:rsidRPr="00F12D99">
              <w:rPr>
                <w:rFonts w:asciiTheme="majorHAnsi" w:hAnsiTheme="majorHAnsi" w:cstheme="majorHAnsi"/>
                <w:sz w:val="24"/>
                <w:szCs w:val="24"/>
              </w:rPr>
              <w:t>Stato</w:t>
            </w:r>
            <w:r w:rsidRPr="00F12D99">
              <w:rPr>
                <w:rFonts w:asciiTheme="majorHAnsi" w:hAnsiTheme="majorHAnsi" w:cstheme="majorHAnsi"/>
                <w:spacing w:val="-2"/>
                <w:sz w:val="24"/>
                <w:szCs w:val="24"/>
              </w:rPr>
              <w:t xml:space="preserve"> </w:t>
            </w:r>
            <w:r w:rsidRPr="00F12D99">
              <w:rPr>
                <w:rFonts w:asciiTheme="majorHAnsi" w:hAnsiTheme="majorHAnsi" w:cstheme="majorHAnsi"/>
                <w:sz w:val="24"/>
                <w:szCs w:val="24"/>
              </w:rPr>
              <w:t>per</w:t>
            </w:r>
            <w:r w:rsidRPr="00F12D99">
              <w:rPr>
                <w:rFonts w:asciiTheme="majorHAnsi" w:hAnsiTheme="majorHAnsi" w:cstheme="majorHAnsi"/>
                <w:spacing w:val="-4"/>
                <w:sz w:val="24"/>
                <w:szCs w:val="24"/>
              </w:rPr>
              <w:t xml:space="preserve"> </w:t>
            </w:r>
            <w:r w:rsidRPr="00F12D99">
              <w:rPr>
                <w:rFonts w:asciiTheme="majorHAnsi" w:hAnsiTheme="majorHAnsi" w:cstheme="majorHAnsi"/>
                <w:sz w:val="24"/>
                <w:szCs w:val="24"/>
              </w:rPr>
              <w:t>l'anno</w:t>
            </w:r>
            <w:r w:rsidRPr="00F12D99">
              <w:rPr>
                <w:rFonts w:asciiTheme="majorHAnsi" w:hAnsiTheme="majorHAnsi" w:cstheme="majorHAnsi"/>
                <w:spacing w:val="-4"/>
                <w:sz w:val="24"/>
                <w:szCs w:val="24"/>
              </w:rPr>
              <w:t xml:space="preserve"> </w:t>
            </w:r>
            <w:r w:rsidRPr="00F12D99">
              <w:rPr>
                <w:rFonts w:asciiTheme="majorHAnsi" w:hAnsiTheme="majorHAnsi" w:cstheme="majorHAnsi"/>
                <w:sz w:val="24"/>
                <w:szCs w:val="24"/>
              </w:rPr>
              <w:t>finanziario</w:t>
            </w:r>
            <w:r w:rsidRPr="00F12D99">
              <w:rPr>
                <w:rFonts w:asciiTheme="majorHAnsi" w:hAnsiTheme="majorHAnsi" w:cstheme="majorHAnsi"/>
                <w:spacing w:val="-6"/>
                <w:sz w:val="24"/>
                <w:szCs w:val="24"/>
              </w:rPr>
              <w:t xml:space="preserve"> </w:t>
            </w:r>
            <w:r w:rsidRPr="00F12D99">
              <w:rPr>
                <w:rFonts w:asciiTheme="majorHAnsi" w:hAnsiTheme="majorHAnsi" w:cstheme="majorHAnsi"/>
                <w:sz w:val="24"/>
                <w:szCs w:val="24"/>
              </w:rPr>
              <w:t>2021</w:t>
            </w:r>
            <w:r w:rsidRPr="00F12D99">
              <w:rPr>
                <w:rFonts w:asciiTheme="majorHAnsi" w:hAnsiTheme="majorHAnsi" w:cstheme="majorHAnsi"/>
                <w:spacing w:val="-4"/>
                <w:sz w:val="24"/>
                <w:szCs w:val="24"/>
              </w:rPr>
              <w:t xml:space="preserve"> </w:t>
            </w:r>
            <w:r w:rsidRPr="00F12D99">
              <w:rPr>
                <w:rFonts w:asciiTheme="majorHAnsi" w:hAnsiTheme="majorHAnsi" w:cstheme="majorHAnsi"/>
                <w:sz w:val="24"/>
                <w:szCs w:val="24"/>
              </w:rPr>
              <w:t>e</w:t>
            </w:r>
            <w:r w:rsidRPr="00F12D99">
              <w:rPr>
                <w:rFonts w:asciiTheme="majorHAnsi" w:hAnsiTheme="majorHAnsi" w:cstheme="majorHAnsi"/>
                <w:spacing w:val="-6"/>
                <w:sz w:val="24"/>
                <w:szCs w:val="24"/>
              </w:rPr>
              <w:t xml:space="preserve"> </w:t>
            </w:r>
            <w:r w:rsidRPr="00F12D99">
              <w:rPr>
                <w:rFonts w:asciiTheme="majorHAnsi" w:hAnsiTheme="majorHAnsi" w:cstheme="majorHAnsi"/>
                <w:sz w:val="24"/>
                <w:szCs w:val="24"/>
              </w:rPr>
              <w:t>bilancio</w:t>
            </w:r>
            <w:r w:rsidRPr="00F12D99">
              <w:rPr>
                <w:rFonts w:asciiTheme="majorHAnsi" w:hAnsiTheme="majorHAnsi" w:cstheme="majorHAnsi"/>
                <w:spacing w:val="-4"/>
                <w:sz w:val="24"/>
                <w:szCs w:val="24"/>
              </w:rPr>
              <w:t xml:space="preserve"> </w:t>
            </w:r>
            <w:proofErr w:type="gramStart"/>
            <w:r w:rsidRPr="00F12D99">
              <w:rPr>
                <w:rFonts w:asciiTheme="majorHAnsi" w:hAnsiTheme="majorHAnsi" w:cstheme="majorHAnsi"/>
                <w:sz w:val="24"/>
                <w:szCs w:val="24"/>
              </w:rPr>
              <w:t xml:space="preserve">pluriennale </w:t>
            </w:r>
            <w:r w:rsidRPr="00F12D99">
              <w:rPr>
                <w:rFonts w:asciiTheme="majorHAnsi" w:hAnsiTheme="majorHAnsi" w:cstheme="majorHAnsi"/>
                <w:spacing w:val="-47"/>
                <w:sz w:val="24"/>
                <w:szCs w:val="24"/>
              </w:rPr>
              <w:t xml:space="preserve"> </w:t>
            </w:r>
            <w:r w:rsidRPr="00F12D99">
              <w:rPr>
                <w:rFonts w:asciiTheme="majorHAnsi" w:hAnsiTheme="majorHAnsi" w:cstheme="majorHAnsi"/>
                <w:sz w:val="24"/>
                <w:szCs w:val="24"/>
              </w:rPr>
              <w:t>per</w:t>
            </w:r>
            <w:proofErr w:type="gramEnd"/>
            <w:r w:rsidRPr="00F12D99">
              <w:rPr>
                <w:rFonts w:asciiTheme="majorHAnsi" w:hAnsiTheme="majorHAnsi" w:cstheme="majorHAnsi"/>
                <w:sz w:val="24"/>
                <w:szCs w:val="24"/>
              </w:rPr>
              <w:t xml:space="preserve"> il triennio</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2021-2023.</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(20G00202) (GU</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Serie</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Generale</w:t>
            </w:r>
            <w:r w:rsidRPr="00F12D99">
              <w:rPr>
                <w:rFonts w:asciiTheme="majorHAnsi" w:hAnsiTheme="majorHAnsi" w:cstheme="majorHAnsi"/>
                <w:spacing w:val="-3"/>
                <w:sz w:val="24"/>
                <w:szCs w:val="24"/>
              </w:rPr>
              <w:t xml:space="preserve"> </w:t>
            </w:r>
            <w:r w:rsidRPr="00F12D99">
              <w:rPr>
                <w:rFonts w:asciiTheme="majorHAnsi" w:hAnsiTheme="majorHAnsi" w:cstheme="majorHAnsi"/>
                <w:sz w:val="24"/>
                <w:szCs w:val="24"/>
              </w:rPr>
              <w:t>n. 322</w:t>
            </w:r>
            <w:r w:rsidRPr="00F12D99">
              <w:rPr>
                <w:rFonts w:asciiTheme="majorHAnsi" w:hAnsiTheme="majorHAnsi" w:cstheme="majorHAnsi"/>
                <w:spacing w:val="-2"/>
                <w:sz w:val="24"/>
                <w:szCs w:val="24"/>
              </w:rPr>
              <w:t xml:space="preserve"> </w:t>
            </w:r>
            <w:r w:rsidRPr="00F12D99">
              <w:rPr>
                <w:rFonts w:asciiTheme="majorHAnsi" w:hAnsiTheme="majorHAnsi" w:cstheme="majorHAnsi"/>
                <w:sz w:val="24"/>
                <w:szCs w:val="24"/>
              </w:rPr>
              <w:t>del 30-12-2020</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w:t>
            </w:r>
            <w:r w:rsidRPr="00F12D99">
              <w:rPr>
                <w:rFonts w:asciiTheme="majorHAnsi" w:hAnsiTheme="majorHAnsi" w:cstheme="majorHAnsi"/>
                <w:spacing w:val="1"/>
                <w:sz w:val="24"/>
                <w:szCs w:val="24"/>
              </w:rPr>
              <w:t xml:space="preserve"> </w:t>
            </w:r>
            <w:proofErr w:type="spellStart"/>
            <w:r w:rsidRPr="00F12D99">
              <w:rPr>
                <w:rFonts w:asciiTheme="majorHAnsi" w:hAnsiTheme="majorHAnsi" w:cstheme="majorHAnsi"/>
                <w:sz w:val="24"/>
                <w:szCs w:val="24"/>
              </w:rPr>
              <w:t>Suppl</w:t>
            </w:r>
            <w:proofErr w:type="spellEnd"/>
            <w:r w:rsidRPr="00F12D99">
              <w:rPr>
                <w:rFonts w:asciiTheme="majorHAnsi" w:hAnsiTheme="majorHAnsi" w:cstheme="majorHAnsi"/>
                <w:sz w:val="24"/>
                <w:szCs w:val="24"/>
              </w:rPr>
              <w:t>.</w:t>
            </w:r>
            <w:r w:rsidRPr="00F12D99">
              <w:rPr>
                <w:rFonts w:asciiTheme="majorHAnsi" w:hAnsiTheme="majorHAnsi" w:cstheme="majorHAnsi"/>
                <w:spacing w:val="-3"/>
                <w:sz w:val="24"/>
                <w:szCs w:val="24"/>
              </w:rPr>
              <w:t xml:space="preserve"> </w:t>
            </w:r>
            <w:r w:rsidRPr="00F12D99">
              <w:rPr>
                <w:rFonts w:asciiTheme="majorHAnsi" w:hAnsiTheme="majorHAnsi" w:cstheme="majorHAnsi"/>
                <w:sz w:val="24"/>
                <w:szCs w:val="24"/>
              </w:rPr>
              <w:t>Ordinario</w:t>
            </w:r>
            <w:r w:rsidRPr="00F12D99">
              <w:rPr>
                <w:rFonts w:asciiTheme="majorHAnsi" w:hAnsiTheme="majorHAnsi" w:cstheme="majorHAnsi"/>
                <w:spacing w:val="-2"/>
                <w:sz w:val="24"/>
                <w:szCs w:val="24"/>
              </w:rPr>
              <w:t xml:space="preserve"> </w:t>
            </w:r>
            <w:r w:rsidRPr="00F12D99">
              <w:rPr>
                <w:rFonts w:asciiTheme="majorHAnsi" w:hAnsiTheme="majorHAnsi" w:cstheme="majorHAnsi"/>
                <w:sz w:val="24"/>
                <w:szCs w:val="24"/>
              </w:rPr>
              <w:t>n.</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46).</w:t>
            </w:r>
          </w:p>
        </w:tc>
      </w:tr>
      <w:tr w:rsidR="00C84672" w:rsidRPr="00F12D99" w:rsidTr="00326D3E">
        <w:tc>
          <w:tcPr>
            <w:tcW w:w="9628" w:type="dxa"/>
          </w:tcPr>
          <w:p w:rsidR="00C84672" w:rsidRPr="00F12D99" w:rsidRDefault="00C84672" w:rsidP="00C84672">
            <w:pPr>
              <w:pStyle w:val="TableParagraph"/>
              <w:tabs>
                <w:tab w:val="left" w:pos="993"/>
              </w:tabs>
              <w:spacing w:line="300" w:lineRule="exact"/>
              <w:ind w:left="143" w:right="139"/>
              <w:jc w:val="both"/>
              <w:rPr>
                <w:rFonts w:asciiTheme="majorHAnsi" w:hAnsiTheme="majorHAnsi" w:cstheme="majorHAnsi"/>
                <w:sz w:val="24"/>
                <w:szCs w:val="24"/>
              </w:rPr>
            </w:pPr>
            <w:r w:rsidRPr="00F12D99">
              <w:rPr>
                <w:rFonts w:asciiTheme="majorHAnsi" w:hAnsiTheme="majorHAnsi" w:cstheme="majorHAnsi"/>
                <w:sz w:val="24"/>
                <w:szCs w:val="24"/>
              </w:rPr>
              <w:t>D.</w:t>
            </w:r>
            <w:r w:rsidRPr="00F12D99">
              <w:rPr>
                <w:rFonts w:asciiTheme="majorHAnsi" w:hAnsiTheme="majorHAnsi" w:cstheme="majorHAnsi"/>
                <w:spacing w:val="30"/>
                <w:sz w:val="24"/>
                <w:szCs w:val="24"/>
              </w:rPr>
              <w:t xml:space="preserve"> </w:t>
            </w:r>
            <w:proofErr w:type="spellStart"/>
            <w:r w:rsidRPr="00F12D99">
              <w:rPr>
                <w:rFonts w:asciiTheme="majorHAnsi" w:hAnsiTheme="majorHAnsi" w:cstheme="majorHAnsi"/>
                <w:sz w:val="24"/>
                <w:szCs w:val="24"/>
              </w:rPr>
              <w:t>Lgs</w:t>
            </w:r>
            <w:proofErr w:type="spellEnd"/>
            <w:r w:rsidRPr="00F12D99">
              <w:rPr>
                <w:rFonts w:asciiTheme="majorHAnsi" w:hAnsiTheme="majorHAnsi" w:cstheme="majorHAnsi"/>
                <w:sz w:val="24"/>
                <w:szCs w:val="24"/>
              </w:rPr>
              <w:t>.</w:t>
            </w:r>
            <w:r w:rsidRPr="00F12D99">
              <w:rPr>
                <w:rFonts w:asciiTheme="majorHAnsi" w:hAnsiTheme="majorHAnsi" w:cstheme="majorHAnsi"/>
                <w:spacing w:val="30"/>
                <w:sz w:val="24"/>
                <w:szCs w:val="24"/>
              </w:rPr>
              <w:t xml:space="preserve"> </w:t>
            </w:r>
            <w:r w:rsidRPr="00F12D99">
              <w:rPr>
                <w:rFonts w:asciiTheme="majorHAnsi" w:hAnsiTheme="majorHAnsi" w:cstheme="majorHAnsi"/>
                <w:sz w:val="24"/>
                <w:szCs w:val="24"/>
              </w:rPr>
              <w:t>n.</w:t>
            </w:r>
            <w:r w:rsidRPr="00F12D99">
              <w:rPr>
                <w:rFonts w:asciiTheme="majorHAnsi" w:hAnsiTheme="majorHAnsi" w:cstheme="majorHAnsi"/>
                <w:spacing w:val="30"/>
                <w:sz w:val="24"/>
                <w:szCs w:val="24"/>
              </w:rPr>
              <w:t xml:space="preserve"> </w:t>
            </w:r>
            <w:r w:rsidRPr="00F12D99">
              <w:rPr>
                <w:rFonts w:asciiTheme="majorHAnsi" w:hAnsiTheme="majorHAnsi" w:cstheme="majorHAnsi"/>
                <w:sz w:val="24"/>
                <w:szCs w:val="24"/>
              </w:rPr>
              <w:t>159</w:t>
            </w:r>
            <w:r w:rsidRPr="00F12D99">
              <w:rPr>
                <w:rFonts w:asciiTheme="majorHAnsi" w:hAnsiTheme="majorHAnsi" w:cstheme="majorHAnsi"/>
                <w:spacing w:val="29"/>
                <w:sz w:val="24"/>
                <w:szCs w:val="24"/>
              </w:rPr>
              <w:t xml:space="preserve"> </w:t>
            </w:r>
            <w:r w:rsidRPr="00F12D99">
              <w:rPr>
                <w:rFonts w:asciiTheme="majorHAnsi" w:hAnsiTheme="majorHAnsi" w:cstheme="majorHAnsi"/>
                <w:sz w:val="24"/>
                <w:szCs w:val="24"/>
              </w:rPr>
              <w:t>del</w:t>
            </w:r>
            <w:r w:rsidRPr="00F12D99">
              <w:rPr>
                <w:rFonts w:asciiTheme="majorHAnsi" w:hAnsiTheme="majorHAnsi" w:cstheme="majorHAnsi"/>
                <w:spacing w:val="28"/>
                <w:sz w:val="24"/>
                <w:szCs w:val="24"/>
              </w:rPr>
              <w:t xml:space="preserve"> </w:t>
            </w:r>
            <w:r w:rsidRPr="00F12D99">
              <w:rPr>
                <w:rFonts w:asciiTheme="majorHAnsi" w:hAnsiTheme="majorHAnsi" w:cstheme="majorHAnsi"/>
                <w:sz w:val="24"/>
                <w:szCs w:val="24"/>
              </w:rPr>
              <w:t>6</w:t>
            </w:r>
            <w:r w:rsidRPr="00F12D99">
              <w:rPr>
                <w:rFonts w:asciiTheme="majorHAnsi" w:hAnsiTheme="majorHAnsi" w:cstheme="majorHAnsi"/>
                <w:spacing w:val="30"/>
                <w:sz w:val="24"/>
                <w:szCs w:val="24"/>
              </w:rPr>
              <w:t xml:space="preserve"> </w:t>
            </w:r>
            <w:r w:rsidRPr="00F12D99">
              <w:rPr>
                <w:rFonts w:asciiTheme="majorHAnsi" w:hAnsiTheme="majorHAnsi" w:cstheme="majorHAnsi"/>
                <w:sz w:val="24"/>
                <w:szCs w:val="24"/>
              </w:rPr>
              <w:t>settembre</w:t>
            </w:r>
            <w:r w:rsidRPr="00F12D99">
              <w:rPr>
                <w:rFonts w:asciiTheme="majorHAnsi" w:hAnsiTheme="majorHAnsi" w:cstheme="majorHAnsi"/>
                <w:spacing w:val="32"/>
                <w:sz w:val="24"/>
                <w:szCs w:val="24"/>
              </w:rPr>
              <w:t xml:space="preserve"> </w:t>
            </w:r>
            <w:r w:rsidRPr="00F12D99">
              <w:rPr>
                <w:rFonts w:asciiTheme="majorHAnsi" w:hAnsiTheme="majorHAnsi" w:cstheme="majorHAnsi"/>
                <w:sz w:val="24"/>
                <w:szCs w:val="24"/>
              </w:rPr>
              <w:t>2011</w:t>
            </w:r>
            <w:r w:rsidRPr="00F12D99">
              <w:rPr>
                <w:rFonts w:asciiTheme="majorHAnsi" w:hAnsiTheme="majorHAnsi" w:cstheme="majorHAnsi"/>
                <w:spacing w:val="30"/>
                <w:sz w:val="24"/>
                <w:szCs w:val="24"/>
              </w:rPr>
              <w:t>, "</w:t>
            </w:r>
            <w:r w:rsidRPr="00F12D99">
              <w:rPr>
                <w:rFonts w:asciiTheme="majorHAnsi" w:hAnsiTheme="majorHAnsi" w:cstheme="majorHAnsi"/>
                <w:sz w:val="24"/>
                <w:szCs w:val="24"/>
              </w:rPr>
              <w:t>Codice</w:t>
            </w:r>
            <w:r w:rsidRPr="00F12D99">
              <w:rPr>
                <w:rFonts w:asciiTheme="majorHAnsi" w:hAnsiTheme="majorHAnsi" w:cstheme="majorHAnsi"/>
                <w:spacing w:val="30"/>
                <w:sz w:val="24"/>
                <w:szCs w:val="24"/>
              </w:rPr>
              <w:t xml:space="preserve"> </w:t>
            </w:r>
            <w:r w:rsidRPr="00F12D99">
              <w:rPr>
                <w:rFonts w:asciiTheme="majorHAnsi" w:hAnsiTheme="majorHAnsi" w:cstheme="majorHAnsi"/>
                <w:sz w:val="24"/>
                <w:szCs w:val="24"/>
              </w:rPr>
              <w:t>delle</w:t>
            </w:r>
            <w:r w:rsidRPr="00F12D99">
              <w:rPr>
                <w:rFonts w:asciiTheme="majorHAnsi" w:hAnsiTheme="majorHAnsi" w:cstheme="majorHAnsi"/>
                <w:spacing w:val="28"/>
                <w:sz w:val="24"/>
                <w:szCs w:val="24"/>
              </w:rPr>
              <w:t xml:space="preserve"> </w:t>
            </w:r>
            <w:r w:rsidRPr="00F12D99">
              <w:rPr>
                <w:rFonts w:asciiTheme="majorHAnsi" w:hAnsiTheme="majorHAnsi" w:cstheme="majorHAnsi"/>
                <w:sz w:val="24"/>
                <w:szCs w:val="24"/>
              </w:rPr>
              <w:t>leggi</w:t>
            </w:r>
            <w:r w:rsidRPr="00F12D99">
              <w:rPr>
                <w:rFonts w:asciiTheme="majorHAnsi" w:hAnsiTheme="majorHAnsi" w:cstheme="majorHAnsi"/>
                <w:spacing w:val="30"/>
                <w:sz w:val="24"/>
                <w:szCs w:val="24"/>
              </w:rPr>
              <w:t xml:space="preserve"> </w:t>
            </w:r>
            <w:r w:rsidRPr="00F12D99">
              <w:rPr>
                <w:rFonts w:asciiTheme="majorHAnsi" w:hAnsiTheme="majorHAnsi" w:cstheme="majorHAnsi"/>
                <w:sz w:val="24"/>
                <w:szCs w:val="24"/>
              </w:rPr>
              <w:t>antimafia</w:t>
            </w:r>
            <w:r w:rsidRPr="00F12D99">
              <w:rPr>
                <w:rFonts w:asciiTheme="majorHAnsi" w:hAnsiTheme="majorHAnsi" w:cstheme="majorHAnsi"/>
                <w:spacing w:val="31"/>
                <w:sz w:val="24"/>
                <w:szCs w:val="24"/>
              </w:rPr>
              <w:t xml:space="preserve"> </w:t>
            </w:r>
            <w:r w:rsidRPr="00F12D99">
              <w:rPr>
                <w:rFonts w:asciiTheme="majorHAnsi" w:hAnsiTheme="majorHAnsi" w:cstheme="majorHAnsi"/>
                <w:sz w:val="24"/>
                <w:szCs w:val="24"/>
              </w:rPr>
              <w:t>e</w:t>
            </w:r>
            <w:r w:rsidRPr="00F12D99">
              <w:rPr>
                <w:rFonts w:asciiTheme="majorHAnsi" w:hAnsiTheme="majorHAnsi" w:cstheme="majorHAnsi"/>
                <w:spacing w:val="29"/>
                <w:sz w:val="24"/>
                <w:szCs w:val="24"/>
              </w:rPr>
              <w:t xml:space="preserve"> </w:t>
            </w:r>
            <w:r w:rsidRPr="00F12D99">
              <w:rPr>
                <w:rFonts w:asciiTheme="majorHAnsi" w:hAnsiTheme="majorHAnsi" w:cstheme="majorHAnsi"/>
                <w:sz w:val="24"/>
                <w:szCs w:val="24"/>
              </w:rPr>
              <w:t>delle</w:t>
            </w:r>
            <w:r w:rsidRPr="00F12D99">
              <w:rPr>
                <w:rFonts w:asciiTheme="majorHAnsi" w:hAnsiTheme="majorHAnsi" w:cstheme="majorHAnsi"/>
                <w:spacing w:val="30"/>
                <w:sz w:val="24"/>
                <w:szCs w:val="24"/>
              </w:rPr>
              <w:t xml:space="preserve"> </w:t>
            </w:r>
            <w:r w:rsidRPr="00F12D99">
              <w:rPr>
                <w:rFonts w:asciiTheme="majorHAnsi" w:hAnsiTheme="majorHAnsi" w:cstheme="majorHAnsi"/>
                <w:sz w:val="24"/>
                <w:szCs w:val="24"/>
              </w:rPr>
              <w:t>misure</w:t>
            </w:r>
            <w:r w:rsidRPr="00F12D99">
              <w:rPr>
                <w:rFonts w:asciiTheme="majorHAnsi" w:hAnsiTheme="majorHAnsi" w:cstheme="majorHAnsi"/>
                <w:spacing w:val="27"/>
                <w:sz w:val="24"/>
                <w:szCs w:val="24"/>
              </w:rPr>
              <w:t xml:space="preserve"> </w:t>
            </w:r>
            <w:r w:rsidRPr="00F12D99">
              <w:rPr>
                <w:rFonts w:asciiTheme="majorHAnsi" w:hAnsiTheme="majorHAnsi" w:cstheme="majorHAnsi"/>
                <w:sz w:val="24"/>
                <w:szCs w:val="24"/>
              </w:rPr>
              <w:t>di</w:t>
            </w:r>
            <w:r w:rsidRPr="00F12D99">
              <w:rPr>
                <w:rFonts w:asciiTheme="majorHAnsi" w:hAnsiTheme="majorHAnsi" w:cstheme="majorHAnsi"/>
                <w:spacing w:val="31"/>
                <w:sz w:val="24"/>
                <w:szCs w:val="24"/>
              </w:rPr>
              <w:t xml:space="preserve"> </w:t>
            </w:r>
            <w:r w:rsidRPr="00F12D99">
              <w:rPr>
                <w:rFonts w:asciiTheme="majorHAnsi" w:hAnsiTheme="majorHAnsi" w:cstheme="majorHAnsi"/>
                <w:sz w:val="24"/>
                <w:szCs w:val="24"/>
              </w:rPr>
              <w:t>prevenzione,</w:t>
            </w:r>
            <w:r w:rsidRPr="00F12D99">
              <w:rPr>
                <w:rFonts w:asciiTheme="majorHAnsi" w:hAnsiTheme="majorHAnsi" w:cstheme="majorHAnsi"/>
                <w:spacing w:val="28"/>
                <w:sz w:val="24"/>
                <w:szCs w:val="24"/>
              </w:rPr>
              <w:t xml:space="preserve"> </w:t>
            </w:r>
            <w:r w:rsidRPr="00F12D99">
              <w:rPr>
                <w:rFonts w:asciiTheme="majorHAnsi" w:hAnsiTheme="majorHAnsi" w:cstheme="majorHAnsi"/>
                <w:sz w:val="24"/>
                <w:szCs w:val="24"/>
              </w:rPr>
              <w:t>nonché</w:t>
            </w:r>
            <w:r w:rsidRPr="00F12D99">
              <w:rPr>
                <w:rFonts w:asciiTheme="majorHAnsi" w:hAnsiTheme="majorHAnsi" w:cstheme="majorHAnsi"/>
                <w:spacing w:val="27"/>
                <w:sz w:val="24"/>
                <w:szCs w:val="24"/>
              </w:rPr>
              <w:t xml:space="preserve"> </w:t>
            </w:r>
            <w:proofErr w:type="gramStart"/>
            <w:r w:rsidRPr="00F12D99">
              <w:rPr>
                <w:rFonts w:asciiTheme="majorHAnsi" w:hAnsiTheme="majorHAnsi" w:cstheme="majorHAnsi"/>
                <w:sz w:val="24"/>
                <w:szCs w:val="24"/>
              </w:rPr>
              <w:t xml:space="preserve">nuove </w:t>
            </w:r>
            <w:r w:rsidRPr="00F12D99">
              <w:rPr>
                <w:rFonts w:asciiTheme="majorHAnsi" w:hAnsiTheme="majorHAnsi" w:cstheme="majorHAnsi"/>
                <w:spacing w:val="-47"/>
                <w:sz w:val="24"/>
                <w:szCs w:val="24"/>
              </w:rPr>
              <w:t xml:space="preserve"> </w:t>
            </w:r>
            <w:r w:rsidRPr="00F12D99">
              <w:rPr>
                <w:rFonts w:asciiTheme="majorHAnsi" w:hAnsiTheme="majorHAnsi" w:cstheme="majorHAnsi"/>
                <w:sz w:val="24"/>
                <w:szCs w:val="24"/>
              </w:rPr>
              <w:t>disposizioni</w:t>
            </w:r>
            <w:proofErr w:type="gramEnd"/>
            <w:r w:rsidRPr="00F12D99">
              <w:rPr>
                <w:rFonts w:asciiTheme="majorHAnsi" w:hAnsiTheme="majorHAnsi" w:cstheme="majorHAnsi"/>
                <w:spacing w:val="-2"/>
                <w:sz w:val="24"/>
                <w:szCs w:val="24"/>
              </w:rPr>
              <w:t xml:space="preserve"> </w:t>
            </w:r>
            <w:r w:rsidRPr="00F12D99">
              <w:rPr>
                <w:rFonts w:asciiTheme="majorHAnsi" w:hAnsiTheme="majorHAnsi" w:cstheme="majorHAnsi"/>
                <w:sz w:val="24"/>
                <w:szCs w:val="24"/>
              </w:rPr>
              <w:t>in</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materia</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di</w:t>
            </w:r>
            <w:r w:rsidRPr="00F12D99">
              <w:rPr>
                <w:rFonts w:asciiTheme="majorHAnsi" w:hAnsiTheme="majorHAnsi" w:cstheme="majorHAnsi"/>
                <w:spacing w:val="-4"/>
                <w:sz w:val="24"/>
                <w:szCs w:val="24"/>
              </w:rPr>
              <w:t xml:space="preserve"> </w:t>
            </w:r>
            <w:r w:rsidRPr="00F12D99">
              <w:rPr>
                <w:rFonts w:asciiTheme="majorHAnsi" w:hAnsiTheme="majorHAnsi" w:cstheme="majorHAnsi"/>
                <w:sz w:val="24"/>
                <w:szCs w:val="24"/>
              </w:rPr>
              <w:t>documentazione</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antimafia,</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a</w:t>
            </w:r>
            <w:r w:rsidRPr="00F12D99">
              <w:rPr>
                <w:rFonts w:asciiTheme="majorHAnsi" w:hAnsiTheme="majorHAnsi" w:cstheme="majorHAnsi"/>
                <w:spacing w:val="-3"/>
                <w:sz w:val="24"/>
                <w:szCs w:val="24"/>
              </w:rPr>
              <w:t xml:space="preserve"> </w:t>
            </w:r>
            <w:r w:rsidRPr="00F12D99">
              <w:rPr>
                <w:rFonts w:asciiTheme="majorHAnsi" w:hAnsiTheme="majorHAnsi" w:cstheme="majorHAnsi"/>
                <w:sz w:val="24"/>
                <w:szCs w:val="24"/>
              </w:rPr>
              <w:t>norma</w:t>
            </w:r>
            <w:r w:rsidRPr="00F12D99">
              <w:rPr>
                <w:rFonts w:asciiTheme="majorHAnsi" w:hAnsiTheme="majorHAnsi" w:cstheme="majorHAnsi"/>
                <w:spacing w:val="-2"/>
                <w:sz w:val="24"/>
                <w:szCs w:val="24"/>
              </w:rPr>
              <w:t xml:space="preserve"> </w:t>
            </w:r>
            <w:r w:rsidRPr="00F12D99">
              <w:rPr>
                <w:rFonts w:asciiTheme="majorHAnsi" w:hAnsiTheme="majorHAnsi" w:cstheme="majorHAnsi"/>
                <w:sz w:val="24"/>
                <w:szCs w:val="24"/>
              </w:rPr>
              <w:t>degli</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artt.</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1</w:t>
            </w:r>
            <w:r w:rsidRPr="00F12D99">
              <w:rPr>
                <w:rFonts w:asciiTheme="majorHAnsi" w:hAnsiTheme="majorHAnsi" w:cstheme="majorHAnsi"/>
                <w:spacing w:val="-3"/>
                <w:sz w:val="24"/>
                <w:szCs w:val="24"/>
              </w:rPr>
              <w:t xml:space="preserve"> </w:t>
            </w:r>
            <w:r w:rsidRPr="00F12D99">
              <w:rPr>
                <w:rFonts w:asciiTheme="majorHAnsi" w:hAnsiTheme="majorHAnsi" w:cstheme="majorHAnsi"/>
                <w:sz w:val="24"/>
                <w:szCs w:val="24"/>
              </w:rPr>
              <w:t>e 2</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della</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Legge n.</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136</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del</w:t>
            </w:r>
            <w:r w:rsidRPr="00F12D99">
              <w:rPr>
                <w:rFonts w:asciiTheme="majorHAnsi" w:hAnsiTheme="majorHAnsi" w:cstheme="majorHAnsi"/>
                <w:spacing w:val="-2"/>
                <w:sz w:val="24"/>
                <w:szCs w:val="24"/>
              </w:rPr>
              <w:t xml:space="preserve"> </w:t>
            </w:r>
            <w:r w:rsidRPr="00F12D99">
              <w:rPr>
                <w:rFonts w:asciiTheme="majorHAnsi" w:hAnsiTheme="majorHAnsi" w:cstheme="majorHAnsi"/>
                <w:sz w:val="24"/>
                <w:szCs w:val="24"/>
              </w:rPr>
              <w:t>13" e ss. mm. ii.</w:t>
            </w:r>
          </w:p>
        </w:tc>
      </w:tr>
      <w:tr w:rsidR="00C84672" w:rsidRPr="00F12D99" w:rsidTr="00326D3E">
        <w:tc>
          <w:tcPr>
            <w:tcW w:w="9628" w:type="dxa"/>
          </w:tcPr>
          <w:p w:rsidR="00C84672" w:rsidRPr="00F12D99" w:rsidRDefault="00C84672" w:rsidP="00C84672">
            <w:pPr>
              <w:pStyle w:val="TableParagraph"/>
              <w:tabs>
                <w:tab w:val="left" w:pos="993"/>
              </w:tabs>
              <w:spacing w:line="300" w:lineRule="exact"/>
              <w:ind w:left="143" w:right="139"/>
              <w:jc w:val="both"/>
              <w:rPr>
                <w:rFonts w:asciiTheme="majorHAnsi" w:hAnsiTheme="majorHAnsi" w:cstheme="majorHAnsi"/>
                <w:sz w:val="24"/>
                <w:szCs w:val="24"/>
              </w:rPr>
            </w:pPr>
            <w:r w:rsidRPr="00F12D99">
              <w:rPr>
                <w:rFonts w:asciiTheme="majorHAnsi" w:hAnsiTheme="majorHAnsi" w:cstheme="majorHAnsi"/>
                <w:sz w:val="24"/>
                <w:szCs w:val="24"/>
              </w:rPr>
              <w:t>Decreto</w:t>
            </w:r>
            <w:r w:rsidRPr="00F12D99">
              <w:rPr>
                <w:rFonts w:asciiTheme="majorHAnsi" w:hAnsiTheme="majorHAnsi" w:cstheme="majorHAnsi"/>
                <w:spacing w:val="7"/>
                <w:sz w:val="24"/>
                <w:szCs w:val="24"/>
              </w:rPr>
              <w:t xml:space="preserve"> </w:t>
            </w:r>
            <w:r w:rsidRPr="00F12D99">
              <w:rPr>
                <w:rFonts w:asciiTheme="majorHAnsi" w:hAnsiTheme="majorHAnsi" w:cstheme="majorHAnsi"/>
                <w:sz w:val="24"/>
                <w:szCs w:val="24"/>
              </w:rPr>
              <w:t>legge</w:t>
            </w:r>
            <w:r w:rsidRPr="00F12D99">
              <w:rPr>
                <w:rFonts w:asciiTheme="majorHAnsi" w:hAnsiTheme="majorHAnsi" w:cstheme="majorHAnsi"/>
                <w:spacing w:val="6"/>
                <w:sz w:val="24"/>
                <w:szCs w:val="24"/>
              </w:rPr>
              <w:t xml:space="preserve"> </w:t>
            </w:r>
            <w:r w:rsidRPr="00F12D99">
              <w:rPr>
                <w:rFonts w:asciiTheme="majorHAnsi" w:hAnsiTheme="majorHAnsi" w:cstheme="majorHAnsi"/>
                <w:sz w:val="24"/>
                <w:szCs w:val="24"/>
              </w:rPr>
              <w:t>6</w:t>
            </w:r>
            <w:r w:rsidRPr="00F12D99">
              <w:rPr>
                <w:rFonts w:asciiTheme="majorHAnsi" w:hAnsiTheme="majorHAnsi" w:cstheme="majorHAnsi"/>
                <w:spacing w:val="6"/>
                <w:sz w:val="24"/>
                <w:szCs w:val="24"/>
              </w:rPr>
              <w:t xml:space="preserve"> </w:t>
            </w:r>
            <w:r w:rsidRPr="00F12D99">
              <w:rPr>
                <w:rFonts w:asciiTheme="majorHAnsi" w:hAnsiTheme="majorHAnsi" w:cstheme="majorHAnsi"/>
                <w:sz w:val="24"/>
                <w:szCs w:val="24"/>
              </w:rPr>
              <w:t>maggio</w:t>
            </w:r>
            <w:r w:rsidRPr="00F12D99">
              <w:rPr>
                <w:rFonts w:asciiTheme="majorHAnsi" w:hAnsiTheme="majorHAnsi" w:cstheme="majorHAnsi"/>
                <w:spacing w:val="7"/>
                <w:sz w:val="24"/>
                <w:szCs w:val="24"/>
              </w:rPr>
              <w:t xml:space="preserve"> </w:t>
            </w:r>
            <w:r w:rsidRPr="00F12D99">
              <w:rPr>
                <w:rFonts w:asciiTheme="majorHAnsi" w:hAnsiTheme="majorHAnsi" w:cstheme="majorHAnsi"/>
                <w:sz w:val="24"/>
                <w:szCs w:val="24"/>
              </w:rPr>
              <w:t>2021,</w:t>
            </w:r>
            <w:r w:rsidRPr="00F12D99">
              <w:rPr>
                <w:rFonts w:asciiTheme="majorHAnsi" w:hAnsiTheme="majorHAnsi" w:cstheme="majorHAnsi"/>
                <w:spacing w:val="4"/>
                <w:sz w:val="24"/>
                <w:szCs w:val="24"/>
              </w:rPr>
              <w:t xml:space="preserve"> </w:t>
            </w:r>
            <w:r w:rsidRPr="00F12D99">
              <w:rPr>
                <w:rFonts w:asciiTheme="majorHAnsi" w:hAnsiTheme="majorHAnsi" w:cstheme="majorHAnsi"/>
                <w:sz w:val="24"/>
                <w:szCs w:val="24"/>
              </w:rPr>
              <w:t>n.</w:t>
            </w:r>
            <w:r w:rsidRPr="00F12D99">
              <w:rPr>
                <w:rFonts w:asciiTheme="majorHAnsi" w:hAnsiTheme="majorHAnsi" w:cstheme="majorHAnsi"/>
                <w:spacing w:val="8"/>
                <w:sz w:val="24"/>
                <w:szCs w:val="24"/>
              </w:rPr>
              <w:t xml:space="preserve"> </w:t>
            </w:r>
            <w:r w:rsidRPr="00F12D99">
              <w:rPr>
                <w:rFonts w:asciiTheme="majorHAnsi" w:hAnsiTheme="majorHAnsi" w:cstheme="majorHAnsi"/>
                <w:sz w:val="24"/>
                <w:szCs w:val="24"/>
              </w:rPr>
              <w:t>59</w:t>
            </w:r>
            <w:r w:rsidRPr="00F12D99">
              <w:rPr>
                <w:rFonts w:asciiTheme="majorHAnsi" w:hAnsiTheme="majorHAnsi" w:cstheme="majorHAnsi"/>
                <w:spacing w:val="8"/>
                <w:sz w:val="24"/>
                <w:szCs w:val="24"/>
              </w:rPr>
              <w:t xml:space="preserve"> </w:t>
            </w:r>
            <w:r w:rsidRPr="00F12D99">
              <w:rPr>
                <w:rFonts w:asciiTheme="majorHAnsi" w:hAnsiTheme="majorHAnsi" w:cstheme="majorHAnsi"/>
                <w:sz w:val="24"/>
                <w:szCs w:val="24"/>
              </w:rPr>
              <w:t>recante</w:t>
            </w:r>
            <w:r w:rsidRPr="00F12D99">
              <w:rPr>
                <w:rFonts w:asciiTheme="majorHAnsi" w:hAnsiTheme="majorHAnsi" w:cstheme="majorHAnsi"/>
                <w:spacing w:val="7"/>
                <w:sz w:val="24"/>
                <w:szCs w:val="24"/>
              </w:rPr>
              <w:t xml:space="preserve"> </w:t>
            </w:r>
            <w:r w:rsidRPr="00F12D99">
              <w:rPr>
                <w:rFonts w:asciiTheme="majorHAnsi" w:hAnsiTheme="majorHAnsi" w:cstheme="majorHAnsi"/>
                <w:sz w:val="24"/>
                <w:szCs w:val="24"/>
              </w:rPr>
              <w:t>“Misure</w:t>
            </w:r>
            <w:r w:rsidRPr="00F12D99">
              <w:rPr>
                <w:rFonts w:asciiTheme="majorHAnsi" w:hAnsiTheme="majorHAnsi" w:cstheme="majorHAnsi"/>
                <w:spacing w:val="4"/>
                <w:sz w:val="24"/>
                <w:szCs w:val="24"/>
              </w:rPr>
              <w:t xml:space="preserve"> </w:t>
            </w:r>
            <w:r w:rsidRPr="00F12D99">
              <w:rPr>
                <w:rFonts w:asciiTheme="majorHAnsi" w:hAnsiTheme="majorHAnsi" w:cstheme="majorHAnsi"/>
                <w:sz w:val="24"/>
                <w:szCs w:val="24"/>
              </w:rPr>
              <w:t>urgenti</w:t>
            </w:r>
            <w:r w:rsidRPr="00F12D99">
              <w:rPr>
                <w:rFonts w:asciiTheme="majorHAnsi" w:hAnsiTheme="majorHAnsi" w:cstheme="majorHAnsi"/>
                <w:spacing w:val="5"/>
                <w:sz w:val="24"/>
                <w:szCs w:val="24"/>
              </w:rPr>
              <w:t xml:space="preserve"> </w:t>
            </w:r>
            <w:r w:rsidRPr="00F12D99">
              <w:rPr>
                <w:rFonts w:asciiTheme="majorHAnsi" w:hAnsiTheme="majorHAnsi" w:cstheme="majorHAnsi"/>
                <w:sz w:val="24"/>
                <w:szCs w:val="24"/>
              </w:rPr>
              <w:t>relative</w:t>
            </w:r>
            <w:r w:rsidRPr="00F12D99">
              <w:rPr>
                <w:rFonts w:asciiTheme="majorHAnsi" w:hAnsiTheme="majorHAnsi" w:cstheme="majorHAnsi"/>
                <w:spacing w:val="7"/>
                <w:sz w:val="24"/>
                <w:szCs w:val="24"/>
              </w:rPr>
              <w:t xml:space="preserve"> </w:t>
            </w:r>
            <w:r w:rsidRPr="00F12D99">
              <w:rPr>
                <w:rFonts w:asciiTheme="majorHAnsi" w:hAnsiTheme="majorHAnsi" w:cstheme="majorHAnsi"/>
                <w:sz w:val="24"/>
                <w:szCs w:val="24"/>
              </w:rPr>
              <w:t>al</w:t>
            </w:r>
            <w:r w:rsidRPr="00F12D99">
              <w:rPr>
                <w:rFonts w:asciiTheme="majorHAnsi" w:hAnsiTheme="majorHAnsi" w:cstheme="majorHAnsi"/>
                <w:spacing w:val="5"/>
                <w:sz w:val="24"/>
                <w:szCs w:val="24"/>
              </w:rPr>
              <w:t xml:space="preserve"> </w:t>
            </w:r>
            <w:r w:rsidRPr="00F12D99">
              <w:rPr>
                <w:rFonts w:asciiTheme="majorHAnsi" w:hAnsiTheme="majorHAnsi" w:cstheme="majorHAnsi"/>
                <w:sz w:val="24"/>
                <w:szCs w:val="24"/>
              </w:rPr>
              <w:t>Fondo</w:t>
            </w:r>
            <w:r w:rsidRPr="00F12D99">
              <w:rPr>
                <w:rFonts w:asciiTheme="majorHAnsi" w:hAnsiTheme="majorHAnsi" w:cstheme="majorHAnsi"/>
                <w:spacing w:val="6"/>
                <w:sz w:val="24"/>
                <w:szCs w:val="24"/>
              </w:rPr>
              <w:t xml:space="preserve"> </w:t>
            </w:r>
            <w:r w:rsidRPr="00F12D99">
              <w:rPr>
                <w:rFonts w:asciiTheme="majorHAnsi" w:hAnsiTheme="majorHAnsi" w:cstheme="majorHAnsi"/>
                <w:sz w:val="24"/>
                <w:szCs w:val="24"/>
              </w:rPr>
              <w:t>complementare</w:t>
            </w:r>
            <w:r w:rsidRPr="00F12D99">
              <w:rPr>
                <w:rFonts w:asciiTheme="majorHAnsi" w:hAnsiTheme="majorHAnsi" w:cstheme="majorHAnsi"/>
                <w:spacing w:val="6"/>
                <w:sz w:val="24"/>
                <w:szCs w:val="24"/>
              </w:rPr>
              <w:t xml:space="preserve"> </w:t>
            </w:r>
            <w:r w:rsidRPr="00F12D99">
              <w:rPr>
                <w:rFonts w:asciiTheme="majorHAnsi" w:hAnsiTheme="majorHAnsi" w:cstheme="majorHAnsi"/>
                <w:sz w:val="24"/>
                <w:szCs w:val="24"/>
              </w:rPr>
              <w:t>al</w:t>
            </w:r>
            <w:r w:rsidRPr="00F12D99">
              <w:rPr>
                <w:rFonts w:asciiTheme="majorHAnsi" w:hAnsiTheme="majorHAnsi" w:cstheme="majorHAnsi"/>
                <w:spacing w:val="5"/>
                <w:sz w:val="24"/>
                <w:szCs w:val="24"/>
              </w:rPr>
              <w:t xml:space="preserve"> </w:t>
            </w:r>
            <w:r w:rsidRPr="00F12D99">
              <w:rPr>
                <w:rFonts w:asciiTheme="majorHAnsi" w:hAnsiTheme="majorHAnsi" w:cstheme="majorHAnsi"/>
                <w:sz w:val="24"/>
                <w:szCs w:val="24"/>
              </w:rPr>
              <w:t>Piano</w:t>
            </w:r>
            <w:r w:rsidRPr="00F12D99">
              <w:rPr>
                <w:rFonts w:asciiTheme="majorHAnsi" w:hAnsiTheme="majorHAnsi" w:cstheme="majorHAnsi"/>
                <w:spacing w:val="8"/>
                <w:sz w:val="24"/>
                <w:szCs w:val="24"/>
              </w:rPr>
              <w:t xml:space="preserve"> </w:t>
            </w:r>
            <w:r w:rsidRPr="00F12D99">
              <w:rPr>
                <w:rFonts w:asciiTheme="majorHAnsi" w:hAnsiTheme="majorHAnsi" w:cstheme="majorHAnsi"/>
                <w:sz w:val="24"/>
                <w:szCs w:val="24"/>
              </w:rPr>
              <w:t>nazionale</w:t>
            </w:r>
            <w:r w:rsidRPr="00F12D99">
              <w:rPr>
                <w:rFonts w:asciiTheme="majorHAnsi" w:hAnsiTheme="majorHAnsi" w:cstheme="majorHAnsi"/>
                <w:spacing w:val="6"/>
                <w:sz w:val="24"/>
                <w:szCs w:val="24"/>
              </w:rPr>
              <w:t xml:space="preserve"> </w:t>
            </w:r>
            <w:r w:rsidRPr="00F12D99">
              <w:rPr>
                <w:rFonts w:asciiTheme="majorHAnsi" w:hAnsiTheme="majorHAnsi" w:cstheme="majorHAnsi"/>
                <w:sz w:val="24"/>
                <w:szCs w:val="24"/>
              </w:rPr>
              <w:t xml:space="preserve">di </w:t>
            </w:r>
            <w:r w:rsidRPr="00F12D99">
              <w:rPr>
                <w:rFonts w:asciiTheme="majorHAnsi" w:hAnsiTheme="majorHAnsi" w:cstheme="majorHAnsi"/>
                <w:spacing w:val="-47"/>
                <w:sz w:val="24"/>
                <w:szCs w:val="24"/>
              </w:rPr>
              <w:t xml:space="preserve"> </w:t>
            </w:r>
            <w:r w:rsidRPr="00F12D99">
              <w:rPr>
                <w:rFonts w:asciiTheme="majorHAnsi" w:hAnsiTheme="majorHAnsi" w:cstheme="majorHAnsi"/>
                <w:sz w:val="24"/>
                <w:szCs w:val="24"/>
              </w:rPr>
              <w:t>ripresa</w:t>
            </w:r>
            <w:r w:rsidRPr="00F12D99">
              <w:rPr>
                <w:rFonts w:asciiTheme="majorHAnsi" w:hAnsiTheme="majorHAnsi" w:cstheme="majorHAnsi"/>
                <w:spacing w:val="-2"/>
                <w:sz w:val="24"/>
                <w:szCs w:val="24"/>
              </w:rPr>
              <w:t xml:space="preserve"> </w:t>
            </w:r>
            <w:r w:rsidRPr="00F12D99">
              <w:rPr>
                <w:rFonts w:asciiTheme="majorHAnsi" w:hAnsiTheme="majorHAnsi" w:cstheme="majorHAnsi"/>
                <w:sz w:val="24"/>
                <w:szCs w:val="24"/>
              </w:rPr>
              <w:t>e</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resilienza</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e</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altre</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misure</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urgenti</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per</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gli</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investimenti”, convertito in Legge n. 101 del 1 luglio 2021.</w:t>
            </w:r>
          </w:p>
        </w:tc>
      </w:tr>
      <w:tr w:rsidR="00C84672" w:rsidRPr="00F12D99" w:rsidTr="00326D3E">
        <w:tc>
          <w:tcPr>
            <w:tcW w:w="9628" w:type="dxa"/>
          </w:tcPr>
          <w:p w:rsidR="00C84672" w:rsidRPr="00F12D99" w:rsidRDefault="00C84672" w:rsidP="00C84672">
            <w:pPr>
              <w:pStyle w:val="TableParagraph"/>
              <w:tabs>
                <w:tab w:val="left" w:pos="993"/>
              </w:tabs>
              <w:spacing w:line="300" w:lineRule="exact"/>
              <w:ind w:left="143" w:right="139"/>
              <w:jc w:val="both"/>
              <w:rPr>
                <w:rFonts w:asciiTheme="majorHAnsi" w:hAnsiTheme="majorHAnsi" w:cstheme="majorHAnsi"/>
                <w:sz w:val="24"/>
                <w:szCs w:val="24"/>
              </w:rPr>
            </w:pPr>
            <w:r w:rsidRPr="00F12D99">
              <w:rPr>
                <w:rFonts w:asciiTheme="majorHAnsi" w:hAnsiTheme="majorHAnsi" w:cstheme="majorHAnsi"/>
                <w:sz w:val="24"/>
                <w:szCs w:val="24"/>
              </w:rPr>
              <w:t>Decreto</w:t>
            </w:r>
            <w:r w:rsidRPr="00F12D99">
              <w:rPr>
                <w:rFonts w:asciiTheme="majorHAnsi" w:hAnsiTheme="majorHAnsi" w:cstheme="majorHAnsi"/>
                <w:spacing w:val="-3"/>
                <w:sz w:val="24"/>
                <w:szCs w:val="24"/>
              </w:rPr>
              <w:t xml:space="preserve"> </w:t>
            </w:r>
            <w:r w:rsidRPr="00F12D99">
              <w:rPr>
                <w:rFonts w:asciiTheme="majorHAnsi" w:hAnsiTheme="majorHAnsi" w:cstheme="majorHAnsi"/>
                <w:sz w:val="24"/>
                <w:szCs w:val="24"/>
              </w:rPr>
              <w:t>legge</w:t>
            </w:r>
            <w:r w:rsidRPr="00F12D99">
              <w:rPr>
                <w:rFonts w:asciiTheme="majorHAnsi" w:hAnsiTheme="majorHAnsi" w:cstheme="majorHAnsi"/>
                <w:spacing w:val="-6"/>
                <w:sz w:val="24"/>
                <w:szCs w:val="24"/>
              </w:rPr>
              <w:t xml:space="preserve"> </w:t>
            </w:r>
            <w:r w:rsidRPr="00F12D99">
              <w:rPr>
                <w:rFonts w:asciiTheme="majorHAnsi" w:hAnsiTheme="majorHAnsi" w:cstheme="majorHAnsi"/>
                <w:sz w:val="24"/>
                <w:szCs w:val="24"/>
              </w:rPr>
              <w:t>31</w:t>
            </w:r>
            <w:r w:rsidRPr="00F12D99">
              <w:rPr>
                <w:rFonts w:asciiTheme="majorHAnsi" w:hAnsiTheme="majorHAnsi" w:cstheme="majorHAnsi"/>
                <w:spacing w:val="-4"/>
                <w:sz w:val="24"/>
                <w:szCs w:val="24"/>
              </w:rPr>
              <w:t xml:space="preserve"> </w:t>
            </w:r>
            <w:r w:rsidRPr="00F12D99">
              <w:rPr>
                <w:rFonts w:asciiTheme="majorHAnsi" w:hAnsiTheme="majorHAnsi" w:cstheme="majorHAnsi"/>
                <w:sz w:val="24"/>
                <w:szCs w:val="24"/>
              </w:rPr>
              <w:t>Maggio</w:t>
            </w:r>
            <w:r w:rsidRPr="00F12D99">
              <w:rPr>
                <w:rFonts w:asciiTheme="majorHAnsi" w:hAnsiTheme="majorHAnsi" w:cstheme="majorHAnsi"/>
                <w:spacing w:val="-4"/>
                <w:sz w:val="24"/>
                <w:szCs w:val="24"/>
              </w:rPr>
              <w:t xml:space="preserve"> </w:t>
            </w:r>
            <w:r w:rsidRPr="00F12D99">
              <w:rPr>
                <w:rFonts w:asciiTheme="majorHAnsi" w:hAnsiTheme="majorHAnsi" w:cstheme="majorHAnsi"/>
                <w:sz w:val="24"/>
                <w:szCs w:val="24"/>
              </w:rPr>
              <w:t>2021,</w:t>
            </w:r>
            <w:r w:rsidRPr="00F12D99">
              <w:rPr>
                <w:rFonts w:asciiTheme="majorHAnsi" w:hAnsiTheme="majorHAnsi" w:cstheme="majorHAnsi"/>
                <w:spacing w:val="-4"/>
                <w:sz w:val="24"/>
                <w:szCs w:val="24"/>
              </w:rPr>
              <w:t xml:space="preserve"> </w:t>
            </w:r>
            <w:r w:rsidRPr="00F12D99">
              <w:rPr>
                <w:rFonts w:asciiTheme="majorHAnsi" w:hAnsiTheme="majorHAnsi" w:cstheme="majorHAnsi"/>
                <w:sz w:val="24"/>
                <w:szCs w:val="24"/>
              </w:rPr>
              <w:t>n.</w:t>
            </w:r>
            <w:r w:rsidRPr="00F12D99">
              <w:rPr>
                <w:rFonts w:asciiTheme="majorHAnsi" w:hAnsiTheme="majorHAnsi" w:cstheme="majorHAnsi"/>
                <w:spacing w:val="-4"/>
                <w:sz w:val="24"/>
                <w:szCs w:val="24"/>
              </w:rPr>
              <w:t xml:space="preserve"> </w:t>
            </w:r>
            <w:r w:rsidRPr="00F12D99">
              <w:rPr>
                <w:rFonts w:asciiTheme="majorHAnsi" w:hAnsiTheme="majorHAnsi" w:cstheme="majorHAnsi"/>
                <w:sz w:val="24"/>
                <w:szCs w:val="24"/>
              </w:rPr>
              <w:t>77</w:t>
            </w:r>
            <w:r w:rsidRPr="00F12D99">
              <w:rPr>
                <w:rFonts w:asciiTheme="majorHAnsi" w:hAnsiTheme="majorHAnsi" w:cstheme="majorHAnsi"/>
                <w:spacing w:val="-4"/>
                <w:sz w:val="24"/>
                <w:szCs w:val="24"/>
              </w:rPr>
              <w:t xml:space="preserve"> </w:t>
            </w:r>
            <w:r w:rsidRPr="00F12D99">
              <w:rPr>
                <w:rFonts w:asciiTheme="majorHAnsi" w:hAnsiTheme="majorHAnsi" w:cstheme="majorHAnsi"/>
                <w:sz w:val="24"/>
                <w:szCs w:val="24"/>
              </w:rPr>
              <w:t>recante</w:t>
            </w:r>
            <w:r w:rsidRPr="00F12D99">
              <w:rPr>
                <w:rFonts w:asciiTheme="majorHAnsi" w:hAnsiTheme="majorHAnsi" w:cstheme="majorHAnsi"/>
                <w:spacing w:val="-6"/>
                <w:sz w:val="24"/>
                <w:szCs w:val="24"/>
              </w:rPr>
              <w:t xml:space="preserve"> </w:t>
            </w:r>
            <w:r w:rsidRPr="00F12D99">
              <w:rPr>
                <w:rFonts w:asciiTheme="majorHAnsi" w:hAnsiTheme="majorHAnsi" w:cstheme="majorHAnsi"/>
                <w:sz w:val="24"/>
                <w:szCs w:val="24"/>
              </w:rPr>
              <w:t>“</w:t>
            </w:r>
            <w:proofErr w:type="spellStart"/>
            <w:r w:rsidRPr="00F12D99">
              <w:rPr>
                <w:rFonts w:asciiTheme="majorHAnsi" w:hAnsiTheme="majorHAnsi" w:cstheme="majorHAnsi"/>
                <w:sz w:val="24"/>
                <w:szCs w:val="24"/>
              </w:rPr>
              <w:t>Governance</w:t>
            </w:r>
            <w:proofErr w:type="spellEnd"/>
            <w:r w:rsidRPr="00F12D99">
              <w:rPr>
                <w:rFonts w:asciiTheme="majorHAnsi" w:hAnsiTheme="majorHAnsi" w:cstheme="majorHAnsi"/>
                <w:spacing w:val="-8"/>
                <w:sz w:val="24"/>
                <w:szCs w:val="24"/>
              </w:rPr>
              <w:t xml:space="preserve"> </w:t>
            </w:r>
            <w:r w:rsidRPr="00F12D99">
              <w:rPr>
                <w:rFonts w:asciiTheme="majorHAnsi" w:hAnsiTheme="majorHAnsi" w:cstheme="majorHAnsi"/>
                <w:sz w:val="24"/>
                <w:szCs w:val="24"/>
              </w:rPr>
              <w:t>del</w:t>
            </w:r>
            <w:r w:rsidRPr="00F12D99">
              <w:rPr>
                <w:rFonts w:asciiTheme="majorHAnsi" w:hAnsiTheme="majorHAnsi" w:cstheme="majorHAnsi"/>
                <w:spacing w:val="-4"/>
                <w:sz w:val="24"/>
                <w:szCs w:val="24"/>
              </w:rPr>
              <w:t xml:space="preserve"> </w:t>
            </w:r>
            <w:r w:rsidRPr="00F12D99">
              <w:rPr>
                <w:rFonts w:asciiTheme="majorHAnsi" w:hAnsiTheme="majorHAnsi" w:cstheme="majorHAnsi"/>
                <w:sz w:val="24"/>
                <w:szCs w:val="24"/>
              </w:rPr>
              <w:t>Piano</w:t>
            </w:r>
            <w:r w:rsidRPr="00F12D99">
              <w:rPr>
                <w:rFonts w:asciiTheme="majorHAnsi" w:hAnsiTheme="majorHAnsi" w:cstheme="majorHAnsi"/>
                <w:spacing w:val="-4"/>
                <w:sz w:val="24"/>
                <w:szCs w:val="24"/>
              </w:rPr>
              <w:t xml:space="preserve"> </w:t>
            </w:r>
            <w:r w:rsidRPr="00F12D99">
              <w:rPr>
                <w:rFonts w:asciiTheme="majorHAnsi" w:hAnsiTheme="majorHAnsi" w:cstheme="majorHAnsi"/>
                <w:sz w:val="24"/>
                <w:szCs w:val="24"/>
              </w:rPr>
              <w:t>nazionale</w:t>
            </w:r>
            <w:r w:rsidRPr="00F12D99">
              <w:rPr>
                <w:rFonts w:asciiTheme="majorHAnsi" w:hAnsiTheme="majorHAnsi" w:cstheme="majorHAnsi"/>
                <w:spacing w:val="-4"/>
                <w:sz w:val="24"/>
                <w:szCs w:val="24"/>
              </w:rPr>
              <w:t xml:space="preserve"> </w:t>
            </w:r>
            <w:r w:rsidRPr="00F12D99">
              <w:rPr>
                <w:rFonts w:asciiTheme="majorHAnsi" w:hAnsiTheme="majorHAnsi" w:cstheme="majorHAnsi"/>
                <w:sz w:val="24"/>
                <w:szCs w:val="24"/>
              </w:rPr>
              <w:t>di</w:t>
            </w:r>
            <w:r w:rsidRPr="00F12D99">
              <w:rPr>
                <w:rFonts w:asciiTheme="majorHAnsi" w:hAnsiTheme="majorHAnsi" w:cstheme="majorHAnsi"/>
                <w:spacing w:val="-5"/>
                <w:sz w:val="24"/>
                <w:szCs w:val="24"/>
              </w:rPr>
              <w:t xml:space="preserve"> </w:t>
            </w:r>
            <w:r w:rsidRPr="00F12D99">
              <w:rPr>
                <w:rFonts w:asciiTheme="majorHAnsi" w:hAnsiTheme="majorHAnsi" w:cstheme="majorHAnsi"/>
                <w:sz w:val="24"/>
                <w:szCs w:val="24"/>
              </w:rPr>
              <w:t>rilancio</w:t>
            </w:r>
            <w:r w:rsidRPr="00F12D99">
              <w:rPr>
                <w:rFonts w:asciiTheme="majorHAnsi" w:hAnsiTheme="majorHAnsi" w:cstheme="majorHAnsi"/>
                <w:spacing w:val="-4"/>
                <w:sz w:val="24"/>
                <w:szCs w:val="24"/>
              </w:rPr>
              <w:t xml:space="preserve"> </w:t>
            </w:r>
            <w:r w:rsidRPr="00F12D99">
              <w:rPr>
                <w:rFonts w:asciiTheme="majorHAnsi" w:hAnsiTheme="majorHAnsi" w:cstheme="majorHAnsi"/>
                <w:sz w:val="24"/>
                <w:szCs w:val="24"/>
              </w:rPr>
              <w:t>e</w:t>
            </w:r>
            <w:r w:rsidRPr="00F12D99">
              <w:rPr>
                <w:rFonts w:asciiTheme="majorHAnsi" w:hAnsiTheme="majorHAnsi" w:cstheme="majorHAnsi"/>
                <w:spacing w:val="-2"/>
                <w:sz w:val="24"/>
                <w:szCs w:val="24"/>
              </w:rPr>
              <w:t xml:space="preserve"> </w:t>
            </w:r>
            <w:r w:rsidRPr="00F12D99">
              <w:rPr>
                <w:rFonts w:asciiTheme="majorHAnsi" w:hAnsiTheme="majorHAnsi" w:cstheme="majorHAnsi"/>
                <w:sz w:val="24"/>
                <w:szCs w:val="24"/>
              </w:rPr>
              <w:t>resilienza</w:t>
            </w:r>
            <w:r w:rsidRPr="00F12D99">
              <w:rPr>
                <w:rFonts w:asciiTheme="majorHAnsi" w:hAnsiTheme="majorHAnsi" w:cstheme="majorHAnsi"/>
                <w:spacing w:val="-6"/>
                <w:sz w:val="24"/>
                <w:szCs w:val="24"/>
              </w:rPr>
              <w:t xml:space="preserve"> </w:t>
            </w:r>
            <w:r w:rsidRPr="00F12D99">
              <w:rPr>
                <w:rFonts w:asciiTheme="majorHAnsi" w:hAnsiTheme="majorHAnsi" w:cstheme="majorHAnsi"/>
                <w:sz w:val="24"/>
                <w:szCs w:val="24"/>
              </w:rPr>
              <w:t>e</w:t>
            </w:r>
            <w:r w:rsidRPr="00F12D99">
              <w:rPr>
                <w:rFonts w:asciiTheme="majorHAnsi" w:hAnsiTheme="majorHAnsi" w:cstheme="majorHAnsi"/>
                <w:spacing w:val="-4"/>
                <w:sz w:val="24"/>
                <w:szCs w:val="24"/>
              </w:rPr>
              <w:t xml:space="preserve"> </w:t>
            </w:r>
            <w:r w:rsidRPr="00F12D99">
              <w:rPr>
                <w:rFonts w:asciiTheme="majorHAnsi" w:hAnsiTheme="majorHAnsi" w:cstheme="majorHAnsi"/>
                <w:sz w:val="24"/>
                <w:szCs w:val="24"/>
              </w:rPr>
              <w:t>prime</w:t>
            </w:r>
            <w:r w:rsidRPr="00F12D99">
              <w:rPr>
                <w:rFonts w:asciiTheme="majorHAnsi" w:hAnsiTheme="majorHAnsi" w:cstheme="majorHAnsi"/>
                <w:spacing w:val="-4"/>
                <w:sz w:val="24"/>
                <w:szCs w:val="24"/>
              </w:rPr>
              <w:t xml:space="preserve"> </w:t>
            </w:r>
            <w:r w:rsidRPr="00F12D99">
              <w:rPr>
                <w:rFonts w:asciiTheme="majorHAnsi" w:hAnsiTheme="majorHAnsi" w:cstheme="majorHAnsi"/>
                <w:sz w:val="24"/>
                <w:szCs w:val="24"/>
              </w:rPr>
              <w:t>misure</w:t>
            </w:r>
            <w:r w:rsidRPr="00F12D99">
              <w:rPr>
                <w:rFonts w:asciiTheme="majorHAnsi" w:hAnsiTheme="majorHAnsi" w:cstheme="majorHAnsi"/>
                <w:spacing w:val="-47"/>
                <w:sz w:val="24"/>
                <w:szCs w:val="24"/>
              </w:rPr>
              <w:t xml:space="preserve"> </w:t>
            </w:r>
            <w:r w:rsidRPr="00F12D99">
              <w:rPr>
                <w:rFonts w:asciiTheme="majorHAnsi" w:hAnsiTheme="majorHAnsi" w:cstheme="majorHAnsi"/>
                <w:sz w:val="24"/>
                <w:szCs w:val="24"/>
              </w:rPr>
              <w:t>di</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rafforzamento</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delle</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strutture</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amministrative</w:t>
            </w:r>
            <w:r w:rsidRPr="00F12D99">
              <w:rPr>
                <w:rFonts w:asciiTheme="majorHAnsi" w:hAnsiTheme="majorHAnsi" w:cstheme="majorHAnsi"/>
                <w:spacing w:val="-2"/>
                <w:sz w:val="24"/>
                <w:szCs w:val="24"/>
              </w:rPr>
              <w:t xml:space="preserve"> </w:t>
            </w:r>
            <w:r w:rsidRPr="00F12D99">
              <w:rPr>
                <w:rFonts w:asciiTheme="majorHAnsi" w:hAnsiTheme="majorHAnsi" w:cstheme="majorHAnsi"/>
                <w:sz w:val="24"/>
                <w:szCs w:val="24"/>
              </w:rPr>
              <w:t>e</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di accelerazione</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e snellimento</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delle</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procedure”, convertito in Legge n. 108 del 29 luglio 2021.</w:t>
            </w:r>
          </w:p>
        </w:tc>
      </w:tr>
      <w:tr w:rsidR="00C84672" w:rsidRPr="00F12D99" w:rsidTr="00326D3E">
        <w:tc>
          <w:tcPr>
            <w:tcW w:w="9628" w:type="dxa"/>
          </w:tcPr>
          <w:p w:rsidR="00C84672" w:rsidRPr="00F12D99" w:rsidRDefault="00C84672" w:rsidP="00C84672">
            <w:pPr>
              <w:pStyle w:val="TableParagraph"/>
              <w:tabs>
                <w:tab w:val="left" w:pos="993"/>
              </w:tabs>
              <w:spacing w:line="300" w:lineRule="exact"/>
              <w:ind w:left="143" w:right="139"/>
              <w:jc w:val="both"/>
              <w:rPr>
                <w:rFonts w:asciiTheme="majorHAnsi" w:hAnsiTheme="majorHAnsi" w:cstheme="majorHAnsi"/>
                <w:sz w:val="24"/>
                <w:szCs w:val="24"/>
              </w:rPr>
            </w:pPr>
            <w:r w:rsidRPr="00F12D99">
              <w:rPr>
                <w:rFonts w:asciiTheme="majorHAnsi" w:hAnsiTheme="majorHAnsi" w:cstheme="majorHAnsi"/>
                <w:sz w:val="24"/>
                <w:szCs w:val="24"/>
              </w:rPr>
              <w:t>Decreto legge 9 giugno 2021, n. 80 recante “Misure urgenti per il rafforzamento della capacità amministrativa delle</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pubbliche</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amministrazioni</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funzionale</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all'attuazione</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del</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Piano</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nazionale</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di</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ripresa</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e</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resilienza</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(PNRR)</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e</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per</w:t>
            </w:r>
            <w:r w:rsidRPr="00F12D99">
              <w:rPr>
                <w:rFonts w:asciiTheme="majorHAnsi" w:hAnsiTheme="majorHAnsi" w:cstheme="majorHAnsi"/>
                <w:spacing w:val="-47"/>
                <w:sz w:val="24"/>
                <w:szCs w:val="24"/>
              </w:rPr>
              <w:t xml:space="preserve"> </w:t>
            </w:r>
            <w:r w:rsidRPr="00F12D99">
              <w:rPr>
                <w:rFonts w:asciiTheme="majorHAnsi" w:hAnsiTheme="majorHAnsi" w:cstheme="majorHAnsi"/>
                <w:sz w:val="24"/>
                <w:szCs w:val="24"/>
              </w:rPr>
              <w:t>l'efficienza</w:t>
            </w:r>
            <w:r w:rsidRPr="00F12D99">
              <w:rPr>
                <w:rFonts w:asciiTheme="majorHAnsi" w:hAnsiTheme="majorHAnsi" w:cstheme="majorHAnsi"/>
                <w:spacing w:val="-2"/>
                <w:sz w:val="24"/>
                <w:szCs w:val="24"/>
              </w:rPr>
              <w:t xml:space="preserve"> </w:t>
            </w:r>
            <w:r w:rsidRPr="00F12D99">
              <w:rPr>
                <w:rFonts w:asciiTheme="majorHAnsi" w:hAnsiTheme="majorHAnsi" w:cstheme="majorHAnsi"/>
                <w:sz w:val="24"/>
                <w:szCs w:val="24"/>
              </w:rPr>
              <w:t>della</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giustizia”, convertito in Legge n. 113 del 6 agosto 2021.</w:t>
            </w:r>
          </w:p>
        </w:tc>
      </w:tr>
      <w:tr w:rsidR="00C84672" w:rsidRPr="00F12D99" w:rsidTr="00326D3E">
        <w:tc>
          <w:tcPr>
            <w:tcW w:w="9628" w:type="dxa"/>
          </w:tcPr>
          <w:p w:rsidR="00C84672" w:rsidRPr="00F12D99" w:rsidRDefault="00C84672" w:rsidP="00C84672">
            <w:pPr>
              <w:pStyle w:val="TableParagraph"/>
              <w:tabs>
                <w:tab w:val="left" w:pos="993"/>
              </w:tabs>
              <w:spacing w:line="300" w:lineRule="exact"/>
              <w:ind w:left="143" w:right="139"/>
              <w:jc w:val="both"/>
              <w:rPr>
                <w:rFonts w:asciiTheme="majorHAnsi" w:hAnsiTheme="majorHAnsi" w:cstheme="majorHAnsi"/>
                <w:sz w:val="24"/>
                <w:szCs w:val="24"/>
              </w:rPr>
            </w:pPr>
            <w:r w:rsidRPr="00F12D99">
              <w:rPr>
                <w:rFonts w:asciiTheme="majorHAnsi" w:hAnsiTheme="majorHAnsi" w:cstheme="majorHAnsi"/>
                <w:sz w:val="24"/>
                <w:szCs w:val="24"/>
              </w:rPr>
              <w:t>Decreto-legge 6 novembre 2021, n. 152, recante “Disposizioni urgenti per l'attuazione del Piano nazionale di ripresa</w:t>
            </w:r>
            <w:r w:rsidRPr="00F12D99">
              <w:rPr>
                <w:rFonts w:asciiTheme="majorHAnsi" w:hAnsiTheme="majorHAnsi" w:cstheme="majorHAnsi"/>
                <w:spacing w:val="-47"/>
                <w:sz w:val="24"/>
                <w:szCs w:val="24"/>
              </w:rPr>
              <w:t xml:space="preserve"> </w:t>
            </w:r>
            <w:r w:rsidRPr="00F12D99">
              <w:rPr>
                <w:rFonts w:asciiTheme="majorHAnsi" w:hAnsiTheme="majorHAnsi" w:cstheme="majorHAnsi"/>
                <w:sz w:val="24"/>
                <w:szCs w:val="24"/>
              </w:rPr>
              <w:t>e resilienza (PNRR) e per la prevenzione delle infiltrazioni mafiose”, convertito con modificazioni, dalla legge 29</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dicembre 2021, n. 233, recante “Disposizioni urgenti per l'attuazione del Piano nazionale di ripresa e resilienza</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(PNRR) e</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per</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la</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prevenzione</w:t>
            </w:r>
            <w:r w:rsidRPr="00F12D99">
              <w:rPr>
                <w:rFonts w:asciiTheme="majorHAnsi" w:hAnsiTheme="majorHAnsi" w:cstheme="majorHAnsi"/>
                <w:spacing w:val="-3"/>
                <w:sz w:val="24"/>
                <w:szCs w:val="24"/>
              </w:rPr>
              <w:t xml:space="preserve"> </w:t>
            </w:r>
            <w:r w:rsidRPr="00F12D99">
              <w:rPr>
                <w:rFonts w:asciiTheme="majorHAnsi" w:hAnsiTheme="majorHAnsi" w:cstheme="majorHAnsi"/>
                <w:sz w:val="24"/>
                <w:szCs w:val="24"/>
              </w:rPr>
              <w:t>delle</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infiltrazioni mafiose.</w:t>
            </w:r>
          </w:p>
        </w:tc>
      </w:tr>
      <w:tr w:rsidR="00C84672" w:rsidRPr="00F12D99" w:rsidTr="00326D3E">
        <w:tc>
          <w:tcPr>
            <w:tcW w:w="9628" w:type="dxa"/>
          </w:tcPr>
          <w:p w:rsidR="00C84672" w:rsidRPr="00F12D99" w:rsidRDefault="00C84672" w:rsidP="00C84672">
            <w:pPr>
              <w:pStyle w:val="TableParagraph"/>
              <w:tabs>
                <w:tab w:val="left" w:pos="993"/>
              </w:tabs>
              <w:spacing w:line="300" w:lineRule="exact"/>
              <w:ind w:left="143" w:right="131"/>
              <w:jc w:val="both"/>
              <w:rPr>
                <w:rFonts w:asciiTheme="majorHAnsi" w:hAnsiTheme="majorHAnsi" w:cstheme="majorHAnsi"/>
                <w:sz w:val="24"/>
                <w:szCs w:val="24"/>
              </w:rPr>
            </w:pPr>
            <w:r w:rsidRPr="00F12D99">
              <w:rPr>
                <w:rFonts w:asciiTheme="majorHAnsi" w:hAnsiTheme="majorHAnsi" w:cstheme="majorHAnsi"/>
                <w:sz w:val="24"/>
                <w:szCs w:val="24"/>
              </w:rPr>
              <w:t>Decreto</w:t>
            </w:r>
            <w:r w:rsidRPr="00F12D99">
              <w:rPr>
                <w:rFonts w:asciiTheme="majorHAnsi" w:hAnsiTheme="majorHAnsi" w:cstheme="majorHAnsi"/>
                <w:spacing w:val="10"/>
                <w:sz w:val="24"/>
                <w:szCs w:val="24"/>
              </w:rPr>
              <w:t xml:space="preserve"> </w:t>
            </w:r>
            <w:r w:rsidRPr="00F12D99">
              <w:rPr>
                <w:rFonts w:asciiTheme="majorHAnsi" w:hAnsiTheme="majorHAnsi" w:cstheme="majorHAnsi"/>
                <w:sz w:val="24"/>
                <w:szCs w:val="24"/>
              </w:rPr>
              <w:t>del</w:t>
            </w:r>
            <w:r w:rsidRPr="00F12D99">
              <w:rPr>
                <w:rFonts w:asciiTheme="majorHAnsi" w:hAnsiTheme="majorHAnsi" w:cstheme="majorHAnsi"/>
                <w:spacing w:val="8"/>
                <w:sz w:val="24"/>
                <w:szCs w:val="24"/>
              </w:rPr>
              <w:t xml:space="preserve"> </w:t>
            </w:r>
            <w:r w:rsidRPr="00F12D99">
              <w:rPr>
                <w:rFonts w:asciiTheme="majorHAnsi" w:hAnsiTheme="majorHAnsi" w:cstheme="majorHAnsi"/>
                <w:sz w:val="24"/>
                <w:szCs w:val="24"/>
              </w:rPr>
              <w:t>Presidente</w:t>
            </w:r>
            <w:r w:rsidRPr="00F12D99">
              <w:rPr>
                <w:rFonts w:asciiTheme="majorHAnsi" w:hAnsiTheme="majorHAnsi" w:cstheme="majorHAnsi"/>
                <w:spacing w:val="10"/>
                <w:sz w:val="24"/>
                <w:szCs w:val="24"/>
              </w:rPr>
              <w:t xml:space="preserve"> </w:t>
            </w:r>
            <w:r w:rsidRPr="00F12D99">
              <w:rPr>
                <w:rFonts w:asciiTheme="majorHAnsi" w:hAnsiTheme="majorHAnsi" w:cstheme="majorHAnsi"/>
                <w:sz w:val="24"/>
                <w:szCs w:val="24"/>
              </w:rPr>
              <w:t>del</w:t>
            </w:r>
            <w:r w:rsidRPr="00F12D99">
              <w:rPr>
                <w:rFonts w:asciiTheme="majorHAnsi" w:hAnsiTheme="majorHAnsi" w:cstheme="majorHAnsi"/>
                <w:spacing w:val="8"/>
                <w:sz w:val="24"/>
                <w:szCs w:val="24"/>
              </w:rPr>
              <w:t xml:space="preserve"> </w:t>
            </w:r>
            <w:r w:rsidRPr="00F12D99">
              <w:rPr>
                <w:rFonts w:asciiTheme="majorHAnsi" w:hAnsiTheme="majorHAnsi" w:cstheme="majorHAnsi"/>
                <w:sz w:val="24"/>
                <w:szCs w:val="24"/>
              </w:rPr>
              <w:t>Consiglio</w:t>
            </w:r>
            <w:r w:rsidRPr="00F12D99">
              <w:rPr>
                <w:rFonts w:asciiTheme="majorHAnsi" w:hAnsiTheme="majorHAnsi" w:cstheme="majorHAnsi"/>
                <w:spacing w:val="11"/>
                <w:sz w:val="24"/>
                <w:szCs w:val="24"/>
              </w:rPr>
              <w:t xml:space="preserve"> </w:t>
            </w:r>
            <w:r w:rsidRPr="00F12D99">
              <w:rPr>
                <w:rFonts w:asciiTheme="majorHAnsi" w:hAnsiTheme="majorHAnsi" w:cstheme="majorHAnsi"/>
                <w:sz w:val="24"/>
                <w:szCs w:val="24"/>
              </w:rPr>
              <w:t>dei</w:t>
            </w:r>
            <w:r w:rsidRPr="00F12D99">
              <w:rPr>
                <w:rFonts w:asciiTheme="majorHAnsi" w:hAnsiTheme="majorHAnsi" w:cstheme="majorHAnsi"/>
                <w:spacing w:val="8"/>
                <w:sz w:val="24"/>
                <w:szCs w:val="24"/>
              </w:rPr>
              <w:t xml:space="preserve"> </w:t>
            </w:r>
            <w:r w:rsidRPr="00F12D99">
              <w:rPr>
                <w:rFonts w:asciiTheme="majorHAnsi" w:hAnsiTheme="majorHAnsi" w:cstheme="majorHAnsi"/>
                <w:sz w:val="24"/>
                <w:szCs w:val="24"/>
              </w:rPr>
              <w:t>ministri</w:t>
            </w:r>
            <w:r w:rsidRPr="00F12D99">
              <w:rPr>
                <w:rFonts w:asciiTheme="majorHAnsi" w:hAnsiTheme="majorHAnsi" w:cstheme="majorHAnsi"/>
                <w:spacing w:val="9"/>
                <w:sz w:val="24"/>
                <w:szCs w:val="24"/>
              </w:rPr>
              <w:t xml:space="preserve"> </w:t>
            </w:r>
            <w:r w:rsidRPr="00F12D99">
              <w:rPr>
                <w:rFonts w:asciiTheme="majorHAnsi" w:hAnsiTheme="majorHAnsi" w:cstheme="majorHAnsi"/>
                <w:sz w:val="24"/>
                <w:szCs w:val="24"/>
              </w:rPr>
              <w:t>7</w:t>
            </w:r>
            <w:r w:rsidRPr="00F12D99">
              <w:rPr>
                <w:rFonts w:asciiTheme="majorHAnsi" w:hAnsiTheme="majorHAnsi" w:cstheme="majorHAnsi"/>
                <w:spacing w:val="10"/>
                <w:sz w:val="24"/>
                <w:szCs w:val="24"/>
              </w:rPr>
              <w:t xml:space="preserve"> </w:t>
            </w:r>
            <w:r w:rsidRPr="00F12D99">
              <w:rPr>
                <w:rFonts w:asciiTheme="majorHAnsi" w:hAnsiTheme="majorHAnsi" w:cstheme="majorHAnsi"/>
                <w:sz w:val="24"/>
                <w:szCs w:val="24"/>
              </w:rPr>
              <w:t>luglio</w:t>
            </w:r>
            <w:r w:rsidRPr="00F12D99">
              <w:rPr>
                <w:rFonts w:asciiTheme="majorHAnsi" w:hAnsiTheme="majorHAnsi" w:cstheme="majorHAnsi"/>
                <w:spacing w:val="10"/>
                <w:sz w:val="24"/>
                <w:szCs w:val="24"/>
              </w:rPr>
              <w:t xml:space="preserve"> </w:t>
            </w:r>
            <w:r w:rsidRPr="00F12D99">
              <w:rPr>
                <w:rFonts w:asciiTheme="majorHAnsi" w:hAnsiTheme="majorHAnsi" w:cstheme="majorHAnsi"/>
                <w:sz w:val="24"/>
                <w:szCs w:val="24"/>
              </w:rPr>
              <w:t>2021,</w:t>
            </w:r>
            <w:r w:rsidRPr="00F12D99">
              <w:rPr>
                <w:rFonts w:asciiTheme="majorHAnsi" w:hAnsiTheme="majorHAnsi" w:cstheme="majorHAnsi"/>
                <w:spacing w:val="9"/>
                <w:sz w:val="24"/>
                <w:szCs w:val="24"/>
              </w:rPr>
              <w:t xml:space="preserve"> </w:t>
            </w:r>
            <w:r w:rsidRPr="00F12D99">
              <w:rPr>
                <w:rFonts w:asciiTheme="majorHAnsi" w:hAnsiTheme="majorHAnsi" w:cstheme="majorHAnsi"/>
                <w:sz w:val="24"/>
                <w:szCs w:val="24"/>
              </w:rPr>
              <w:t>che</w:t>
            </w:r>
            <w:r w:rsidRPr="00F12D99">
              <w:rPr>
                <w:rFonts w:asciiTheme="majorHAnsi" w:hAnsiTheme="majorHAnsi" w:cstheme="majorHAnsi"/>
                <w:spacing w:val="8"/>
                <w:sz w:val="24"/>
                <w:szCs w:val="24"/>
              </w:rPr>
              <w:t xml:space="preserve"> </w:t>
            </w:r>
            <w:r w:rsidRPr="00F12D99">
              <w:rPr>
                <w:rFonts w:asciiTheme="majorHAnsi" w:hAnsiTheme="majorHAnsi" w:cstheme="majorHAnsi"/>
                <w:sz w:val="24"/>
                <w:szCs w:val="24"/>
              </w:rPr>
              <w:t>individua</w:t>
            </w:r>
            <w:r w:rsidRPr="00F12D99">
              <w:rPr>
                <w:rFonts w:asciiTheme="majorHAnsi" w:hAnsiTheme="majorHAnsi" w:cstheme="majorHAnsi"/>
                <w:spacing w:val="10"/>
                <w:sz w:val="24"/>
                <w:szCs w:val="24"/>
              </w:rPr>
              <w:t xml:space="preserve"> </w:t>
            </w:r>
            <w:r w:rsidRPr="00F12D99">
              <w:rPr>
                <w:rFonts w:asciiTheme="majorHAnsi" w:hAnsiTheme="majorHAnsi" w:cstheme="majorHAnsi"/>
                <w:sz w:val="24"/>
                <w:szCs w:val="24"/>
              </w:rPr>
              <w:t>le</w:t>
            </w:r>
            <w:r w:rsidRPr="00F12D99">
              <w:rPr>
                <w:rFonts w:asciiTheme="majorHAnsi" w:hAnsiTheme="majorHAnsi" w:cstheme="majorHAnsi"/>
                <w:spacing w:val="8"/>
                <w:sz w:val="24"/>
                <w:szCs w:val="24"/>
              </w:rPr>
              <w:t xml:space="preserve"> </w:t>
            </w:r>
            <w:r w:rsidRPr="00F12D99">
              <w:rPr>
                <w:rFonts w:asciiTheme="majorHAnsi" w:hAnsiTheme="majorHAnsi" w:cstheme="majorHAnsi"/>
                <w:sz w:val="24"/>
                <w:szCs w:val="24"/>
              </w:rPr>
              <w:t>amministrazioni</w:t>
            </w:r>
            <w:r w:rsidRPr="00F12D99">
              <w:rPr>
                <w:rFonts w:asciiTheme="majorHAnsi" w:hAnsiTheme="majorHAnsi" w:cstheme="majorHAnsi"/>
                <w:spacing w:val="9"/>
                <w:sz w:val="24"/>
                <w:szCs w:val="24"/>
              </w:rPr>
              <w:t xml:space="preserve"> </w:t>
            </w:r>
            <w:r w:rsidRPr="00F12D99">
              <w:rPr>
                <w:rFonts w:asciiTheme="majorHAnsi" w:hAnsiTheme="majorHAnsi" w:cstheme="majorHAnsi"/>
                <w:sz w:val="24"/>
                <w:szCs w:val="24"/>
              </w:rPr>
              <w:t>centrali</w:t>
            </w:r>
            <w:r w:rsidRPr="00F12D99">
              <w:rPr>
                <w:rFonts w:asciiTheme="majorHAnsi" w:hAnsiTheme="majorHAnsi" w:cstheme="majorHAnsi"/>
                <w:spacing w:val="8"/>
                <w:sz w:val="24"/>
                <w:szCs w:val="24"/>
              </w:rPr>
              <w:t xml:space="preserve"> </w:t>
            </w:r>
            <w:r w:rsidRPr="00F12D99">
              <w:rPr>
                <w:rFonts w:asciiTheme="majorHAnsi" w:hAnsiTheme="majorHAnsi" w:cstheme="majorHAnsi"/>
                <w:sz w:val="24"/>
                <w:szCs w:val="24"/>
              </w:rPr>
              <w:t>titolari</w:t>
            </w:r>
            <w:r w:rsidRPr="00F12D99">
              <w:rPr>
                <w:rFonts w:asciiTheme="majorHAnsi" w:hAnsiTheme="majorHAnsi" w:cstheme="majorHAnsi"/>
                <w:spacing w:val="10"/>
                <w:sz w:val="24"/>
                <w:szCs w:val="24"/>
              </w:rPr>
              <w:t xml:space="preserve"> </w:t>
            </w:r>
            <w:r w:rsidRPr="00F12D99">
              <w:rPr>
                <w:rFonts w:asciiTheme="majorHAnsi" w:hAnsiTheme="majorHAnsi" w:cstheme="majorHAnsi"/>
                <w:sz w:val="24"/>
                <w:szCs w:val="24"/>
              </w:rPr>
              <w:t xml:space="preserve">di </w:t>
            </w:r>
            <w:r w:rsidRPr="00F12D99">
              <w:rPr>
                <w:rFonts w:asciiTheme="majorHAnsi" w:hAnsiTheme="majorHAnsi" w:cstheme="majorHAnsi"/>
                <w:spacing w:val="-47"/>
                <w:sz w:val="24"/>
                <w:szCs w:val="24"/>
              </w:rPr>
              <w:t xml:space="preserve">  </w:t>
            </w:r>
            <w:r w:rsidRPr="00F12D99">
              <w:rPr>
                <w:rFonts w:asciiTheme="majorHAnsi" w:hAnsiTheme="majorHAnsi" w:cstheme="majorHAnsi"/>
                <w:sz w:val="24"/>
                <w:szCs w:val="24"/>
              </w:rPr>
              <w:t>interventi</w:t>
            </w:r>
            <w:r w:rsidRPr="00F12D99">
              <w:rPr>
                <w:rFonts w:asciiTheme="majorHAnsi" w:hAnsiTheme="majorHAnsi" w:cstheme="majorHAnsi"/>
                <w:spacing w:val="-2"/>
                <w:sz w:val="24"/>
                <w:szCs w:val="24"/>
              </w:rPr>
              <w:t xml:space="preserve"> </w:t>
            </w:r>
            <w:r w:rsidRPr="00F12D99">
              <w:rPr>
                <w:rFonts w:asciiTheme="majorHAnsi" w:hAnsiTheme="majorHAnsi" w:cstheme="majorHAnsi"/>
                <w:sz w:val="24"/>
                <w:szCs w:val="24"/>
              </w:rPr>
              <w:t>previsti</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nel PNRR.</w:t>
            </w:r>
          </w:p>
        </w:tc>
      </w:tr>
      <w:tr w:rsidR="00C84672" w:rsidRPr="00F12D99" w:rsidTr="00326D3E">
        <w:tc>
          <w:tcPr>
            <w:tcW w:w="9628" w:type="dxa"/>
          </w:tcPr>
          <w:p w:rsidR="00C84672" w:rsidRPr="00F12D99" w:rsidRDefault="00C84672" w:rsidP="00C84672">
            <w:pPr>
              <w:pStyle w:val="TableParagraph"/>
              <w:tabs>
                <w:tab w:val="left" w:pos="993"/>
              </w:tabs>
              <w:spacing w:line="300" w:lineRule="exact"/>
              <w:ind w:left="143" w:right="131"/>
              <w:jc w:val="both"/>
              <w:rPr>
                <w:rFonts w:asciiTheme="majorHAnsi" w:hAnsiTheme="majorHAnsi" w:cstheme="majorHAnsi"/>
                <w:sz w:val="24"/>
                <w:szCs w:val="24"/>
              </w:rPr>
            </w:pPr>
            <w:r w:rsidRPr="00F12D99">
              <w:rPr>
                <w:rFonts w:asciiTheme="majorHAnsi" w:hAnsiTheme="majorHAnsi" w:cstheme="majorHAnsi"/>
                <w:sz w:val="24"/>
                <w:szCs w:val="24"/>
              </w:rPr>
              <w:t>Decreto</w:t>
            </w:r>
            <w:r w:rsidRPr="00F12D99">
              <w:rPr>
                <w:rFonts w:asciiTheme="majorHAnsi" w:hAnsiTheme="majorHAnsi" w:cstheme="majorHAnsi"/>
                <w:spacing w:val="-6"/>
                <w:sz w:val="24"/>
                <w:szCs w:val="24"/>
              </w:rPr>
              <w:t xml:space="preserve"> </w:t>
            </w:r>
            <w:r w:rsidRPr="00F12D99">
              <w:rPr>
                <w:rFonts w:asciiTheme="majorHAnsi" w:hAnsiTheme="majorHAnsi" w:cstheme="majorHAnsi"/>
                <w:sz w:val="24"/>
                <w:szCs w:val="24"/>
              </w:rPr>
              <w:t>del</w:t>
            </w:r>
            <w:r w:rsidRPr="00F12D99">
              <w:rPr>
                <w:rFonts w:asciiTheme="majorHAnsi" w:hAnsiTheme="majorHAnsi" w:cstheme="majorHAnsi"/>
                <w:spacing w:val="-8"/>
                <w:sz w:val="24"/>
                <w:szCs w:val="24"/>
              </w:rPr>
              <w:t xml:space="preserve"> </w:t>
            </w:r>
            <w:r w:rsidRPr="00F12D99">
              <w:rPr>
                <w:rFonts w:asciiTheme="majorHAnsi" w:hAnsiTheme="majorHAnsi" w:cstheme="majorHAnsi"/>
                <w:sz w:val="24"/>
                <w:szCs w:val="24"/>
              </w:rPr>
              <w:t>Presidente</w:t>
            </w:r>
            <w:r w:rsidRPr="00F12D99">
              <w:rPr>
                <w:rFonts w:asciiTheme="majorHAnsi" w:hAnsiTheme="majorHAnsi" w:cstheme="majorHAnsi"/>
                <w:spacing w:val="-8"/>
                <w:sz w:val="24"/>
                <w:szCs w:val="24"/>
              </w:rPr>
              <w:t xml:space="preserve"> </w:t>
            </w:r>
            <w:r w:rsidRPr="00F12D99">
              <w:rPr>
                <w:rFonts w:asciiTheme="majorHAnsi" w:hAnsiTheme="majorHAnsi" w:cstheme="majorHAnsi"/>
                <w:sz w:val="24"/>
                <w:szCs w:val="24"/>
              </w:rPr>
              <w:t>del</w:t>
            </w:r>
            <w:r w:rsidRPr="00F12D99">
              <w:rPr>
                <w:rFonts w:asciiTheme="majorHAnsi" w:hAnsiTheme="majorHAnsi" w:cstheme="majorHAnsi"/>
                <w:spacing w:val="-9"/>
                <w:sz w:val="24"/>
                <w:szCs w:val="24"/>
              </w:rPr>
              <w:t xml:space="preserve"> </w:t>
            </w:r>
            <w:r w:rsidRPr="00F12D99">
              <w:rPr>
                <w:rFonts w:asciiTheme="majorHAnsi" w:hAnsiTheme="majorHAnsi" w:cstheme="majorHAnsi"/>
                <w:sz w:val="24"/>
                <w:szCs w:val="24"/>
              </w:rPr>
              <w:t>Consiglio</w:t>
            </w:r>
            <w:r w:rsidRPr="00F12D99">
              <w:rPr>
                <w:rFonts w:asciiTheme="majorHAnsi" w:hAnsiTheme="majorHAnsi" w:cstheme="majorHAnsi"/>
                <w:spacing w:val="-7"/>
                <w:sz w:val="24"/>
                <w:szCs w:val="24"/>
              </w:rPr>
              <w:t xml:space="preserve"> </w:t>
            </w:r>
            <w:r w:rsidRPr="00F12D99">
              <w:rPr>
                <w:rFonts w:asciiTheme="majorHAnsi" w:hAnsiTheme="majorHAnsi" w:cstheme="majorHAnsi"/>
                <w:sz w:val="24"/>
                <w:szCs w:val="24"/>
              </w:rPr>
              <w:t>dei</w:t>
            </w:r>
            <w:r w:rsidRPr="00F12D99">
              <w:rPr>
                <w:rFonts w:asciiTheme="majorHAnsi" w:hAnsiTheme="majorHAnsi" w:cstheme="majorHAnsi"/>
                <w:spacing w:val="-9"/>
                <w:sz w:val="24"/>
                <w:szCs w:val="24"/>
              </w:rPr>
              <w:t xml:space="preserve"> </w:t>
            </w:r>
            <w:r w:rsidRPr="00F12D99">
              <w:rPr>
                <w:rFonts w:asciiTheme="majorHAnsi" w:hAnsiTheme="majorHAnsi" w:cstheme="majorHAnsi"/>
                <w:sz w:val="24"/>
                <w:szCs w:val="24"/>
              </w:rPr>
              <w:t>ministri</w:t>
            </w:r>
            <w:r w:rsidRPr="00F12D99">
              <w:rPr>
                <w:rFonts w:asciiTheme="majorHAnsi" w:hAnsiTheme="majorHAnsi" w:cstheme="majorHAnsi"/>
                <w:spacing w:val="-8"/>
                <w:sz w:val="24"/>
                <w:szCs w:val="24"/>
              </w:rPr>
              <w:t xml:space="preserve"> </w:t>
            </w:r>
            <w:r w:rsidRPr="00F12D99">
              <w:rPr>
                <w:rFonts w:asciiTheme="majorHAnsi" w:hAnsiTheme="majorHAnsi" w:cstheme="majorHAnsi"/>
                <w:sz w:val="24"/>
                <w:szCs w:val="24"/>
              </w:rPr>
              <w:t>del</w:t>
            </w:r>
            <w:r w:rsidRPr="00F12D99">
              <w:rPr>
                <w:rFonts w:asciiTheme="majorHAnsi" w:hAnsiTheme="majorHAnsi" w:cstheme="majorHAnsi"/>
                <w:spacing w:val="-8"/>
                <w:sz w:val="24"/>
                <w:szCs w:val="24"/>
              </w:rPr>
              <w:t xml:space="preserve"> </w:t>
            </w:r>
            <w:r w:rsidRPr="00F12D99">
              <w:rPr>
                <w:rFonts w:asciiTheme="majorHAnsi" w:hAnsiTheme="majorHAnsi" w:cstheme="majorHAnsi"/>
                <w:sz w:val="24"/>
                <w:szCs w:val="24"/>
              </w:rPr>
              <w:t>15</w:t>
            </w:r>
            <w:r w:rsidRPr="00F12D99">
              <w:rPr>
                <w:rFonts w:asciiTheme="majorHAnsi" w:hAnsiTheme="majorHAnsi" w:cstheme="majorHAnsi"/>
                <w:spacing w:val="-7"/>
                <w:sz w:val="24"/>
                <w:szCs w:val="24"/>
              </w:rPr>
              <w:t xml:space="preserve"> </w:t>
            </w:r>
            <w:r w:rsidRPr="00F12D99">
              <w:rPr>
                <w:rFonts w:asciiTheme="majorHAnsi" w:hAnsiTheme="majorHAnsi" w:cstheme="majorHAnsi"/>
                <w:sz w:val="24"/>
                <w:szCs w:val="24"/>
              </w:rPr>
              <w:t>settembre</w:t>
            </w:r>
            <w:r w:rsidRPr="00F12D99">
              <w:rPr>
                <w:rFonts w:asciiTheme="majorHAnsi" w:hAnsiTheme="majorHAnsi" w:cstheme="majorHAnsi"/>
                <w:spacing w:val="-8"/>
                <w:sz w:val="24"/>
                <w:szCs w:val="24"/>
              </w:rPr>
              <w:t xml:space="preserve"> </w:t>
            </w:r>
            <w:r w:rsidRPr="00F12D99">
              <w:rPr>
                <w:rFonts w:asciiTheme="majorHAnsi" w:hAnsiTheme="majorHAnsi" w:cstheme="majorHAnsi"/>
                <w:sz w:val="24"/>
                <w:szCs w:val="24"/>
              </w:rPr>
              <w:t>2021</w:t>
            </w:r>
            <w:r w:rsidRPr="00F12D99">
              <w:rPr>
                <w:rFonts w:asciiTheme="majorHAnsi" w:hAnsiTheme="majorHAnsi" w:cstheme="majorHAnsi"/>
                <w:spacing w:val="-10"/>
                <w:sz w:val="24"/>
                <w:szCs w:val="24"/>
              </w:rPr>
              <w:t xml:space="preserve"> </w:t>
            </w:r>
            <w:r w:rsidRPr="00F12D99">
              <w:rPr>
                <w:rFonts w:asciiTheme="majorHAnsi" w:hAnsiTheme="majorHAnsi" w:cstheme="majorHAnsi"/>
                <w:sz w:val="24"/>
                <w:szCs w:val="24"/>
              </w:rPr>
              <w:t>che</w:t>
            </w:r>
            <w:r w:rsidRPr="00F12D99">
              <w:rPr>
                <w:rFonts w:asciiTheme="majorHAnsi" w:hAnsiTheme="majorHAnsi" w:cstheme="majorHAnsi"/>
                <w:spacing w:val="-11"/>
                <w:sz w:val="24"/>
                <w:szCs w:val="24"/>
              </w:rPr>
              <w:t xml:space="preserve"> </w:t>
            </w:r>
            <w:r w:rsidRPr="00F12D99">
              <w:rPr>
                <w:rFonts w:asciiTheme="majorHAnsi" w:hAnsiTheme="majorHAnsi" w:cstheme="majorHAnsi"/>
                <w:sz w:val="24"/>
                <w:szCs w:val="24"/>
              </w:rPr>
              <w:t>norma</w:t>
            </w:r>
            <w:r w:rsidRPr="00F12D99">
              <w:rPr>
                <w:rFonts w:asciiTheme="majorHAnsi" w:hAnsiTheme="majorHAnsi" w:cstheme="majorHAnsi"/>
                <w:spacing w:val="-10"/>
                <w:sz w:val="24"/>
                <w:szCs w:val="24"/>
              </w:rPr>
              <w:t xml:space="preserve"> </w:t>
            </w:r>
            <w:r w:rsidRPr="00F12D99">
              <w:rPr>
                <w:rFonts w:asciiTheme="majorHAnsi" w:hAnsiTheme="majorHAnsi" w:cstheme="majorHAnsi"/>
                <w:sz w:val="24"/>
                <w:szCs w:val="24"/>
              </w:rPr>
              <w:t>l’attuazione</w:t>
            </w:r>
            <w:r w:rsidRPr="00F12D99">
              <w:rPr>
                <w:rFonts w:asciiTheme="majorHAnsi" w:hAnsiTheme="majorHAnsi" w:cstheme="majorHAnsi"/>
                <w:spacing w:val="-8"/>
                <w:sz w:val="24"/>
                <w:szCs w:val="24"/>
              </w:rPr>
              <w:t xml:space="preserve"> </w:t>
            </w:r>
            <w:r w:rsidRPr="00F12D99">
              <w:rPr>
                <w:rFonts w:asciiTheme="majorHAnsi" w:hAnsiTheme="majorHAnsi" w:cstheme="majorHAnsi"/>
                <w:sz w:val="24"/>
                <w:szCs w:val="24"/>
              </w:rPr>
              <w:t>dell’articolo</w:t>
            </w:r>
            <w:r w:rsidRPr="00F12D99">
              <w:rPr>
                <w:rFonts w:asciiTheme="majorHAnsi" w:hAnsiTheme="majorHAnsi" w:cstheme="majorHAnsi"/>
                <w:spacing w:val="-8"/>
                <w:sz w:val="24"/>
                <w:szCs w:val="24"/>
              </w:rPr>
              <w:t xml:space="preserve"> </w:t>
            </w:r>
            <w:r w:rsidRPr="00F12D99">
              <w:rPr>
                <w:rFonts w:asciiTheme="majorHAnsi" w:hAnsiTheme="majorHAnsi" w:cstheme="majorHAnsi"/>
                <w:sz w:val="24"/>
                <w:szCs w:val="24"/>
              </w:rPr>
              <w:t>1,</w:t>
            </w:r>
            <w:r w:rsidRPr="00F12D99">
              <w:rPr>
                <w:rFonts w:asciiTheme="majorHAnsi" w:hAnsiTheme="majorHAnsi" w:cstheme="majorHAnsi"/>
                <w:spacing w:val="-9"/>
                <w:sz w:val="24"/>
                <w:szCs w:val="24"/>
              </w:rPr>
              <w:t xml:space="preserve"> </w:t>
            </w:r>
            <w:r w:rsidRPr="00F12D99">
              <w:rPr>
                <w:rFonts w:asciiTheme="majorHAnsi" w:hAnsiTheme="majorHAnsi" w:cstheme="majorHAnsi"/>
                <w:sz w:val="24"/>
                <w:szCs w:val="24"/>
              </w:rPr>
              <w:t>comma</w:t>
            </w:r>
            <w:r w:rsidRPr="00F12D99">
              <w:rPr>
                <w:rFonts w:asciiTheme="majorHAnsi" w:hAnsiTheme="majorHAnsi" w:cstheme="majorHAnsi"/>
                <w:spacing w:val="-48"/>
                <w:sz w:val="24"/>
                <w:szCs w:val="24"/>
              </w:rPr>
              <w:t xml:space="preserve">             </w:t>
            </w:r>
            <w:r w:rsidRPr="00F12D99">
              <w:rPr>
                <w:rFonts w:asciiTheme="majorHAnsi" w:hAnsiTheme="majorHAnsi" w:cstheme="majorHAnsi"/>
                <w:sz w:val="24"/>
                <w:szCs w:val="24"/>
              </w:rPr>
              <w:t>1044, della legge 30 dicembre 2020, n. 178, in materia di modalità di rilevazione dei dati di attuazione finanziaria,</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fisica</w:t>
            </w:r>
            <w:r w:rsidRPr="00F12D99">
              <w:rPr>
                <w:rFonts w:asciiTheme="majorHAnsi" w:hAnsiTheme="majorHAnsi" w:cstheme="majorHAnsi"/>
                <w:spacing w:val="-2"/>
                <w:sz w:val="24"/>
                <w:szCs w:val="24"/>
              </w:rPr>
              <w:t xml:space="preserve"> </w:t>
            </w:r>
            <w:r w:rsidRPr="00F12D99">
              <w:rPr>
                <w:rFonts w:asciiTheme="majorHAnsi" w:hAnsiTheme="majorHAnsi" w:cstheme="majorHAnsi"/>
                <w:sz w:val="24"/>
                <w:szCs w:val="24"/>
              </w:rPr>
              <w:t>e</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procedurale</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relativi a</w:t>
            </w:r>
            <w:r w:rsidRPr="00F12D99">
              <w:rPr>
                <w:rFonts w:asciiTheme="majorHAnsi" w:hAnsiTheme="majorHAnsi" w:cstheme="majorHAnsi"/>
                <w:spacing w:val="-3"/>
                <w:sz w:val="24"/>
                <w:szCs w:val="24"/>
              </w:rPr>
              <w:t xml:space="preserve"> </w:t>
            </w:r>
            <w:r w:rsidRPr="00F12D99">
              <w:rPr>
                <w:rFonts w:asciiTheme="majorHAnsi" w:hAnsiTheme="majorHAnsi" w:cstheme="majorHAnsi"/>
                <w:sz w:val="24"/>
                <w:szCs w:val="24"/>
              </w:rPr>
              <w:t>ciascun</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progetto nell’ambito</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delle</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componenti</w:t>
            </w:r>
            <w:r w:rsidRPr="00F12D99">
              <w:rPr>
                <w:rFonts w:asciiTheme="majorHAnsi" w:hAnsiTheme="majorHAnsi" w:cstheme="majorHAnsi"/>
                <w:spacing w:val="-2"/>
                <w:sz w:val="24"/>
                <w:szCs w:val="24"/>
              </w:rPr>
              <w:t xml:space="preserve"> </w:t>
            </w:r>
            <w:r w:rsidRPr="00F12D99">
              <w:rPr>
                <w:rFonts w:asciiTheme="majorHAnsi" w:hAnsiTheme="majorHAnsi" w:cstheme="majorHAnsi"/>
                <w:sz w:val="24"/>
                <w:szCs w:val="24"/>
              </w:rPr>
              <w:t xml:space="preserve">del </w:t>
            </w:r>
            <w:proofErr w:type="spellStart"/>
            <w:r w:rsidRPr="00F12D99">
              <w:rPr>
                <w:rFonts w:asciiTheme="majorHAnsi" w:hAnsiTheme="majorHAnsi" w:cstheme="majorHAnsi"/>
                <w:sz w:val="24"/>
                <w:szCs w:val="24"/>
              </w:rPr>
              <w:t>Next</w:t>
            </w:r>
            <w:proofErr w:type="spellEnd"/>
            <w:r w:rsidRPr="00F12D99">
              <w:rPr>
                <w:rFonts w:asciiTheme="majorHAnsi" w:hAnsiTheme="majorHAnsi" w:cstheme="majorHAnsi"/>
                <w:sz w:val="24"/>
                <w:szCs w:val="24"/>
              </w:rPr>
              <w:t xml:space="preserve"> Generation EU.</w:t>
            </w:r>
          </w:p>
        </w:tc>
      </w:tr>
      <w:tr w:rsidR="00C84672" w:rsidRPr="00F12D99" w:rsidTr="00326D3E">
        <w:tc>
          <w:tcPr>
            <w:tcW w:w="9628" w:type="dxa"/>
          </w:tcPr>
          <w:p w:rsidR="00C84672" w:rsidRPr="00F12D99" w:rsidRDefault="00C84672" w:rsidP="00C84672">
            <w:pPr>
              <w:pStyle w:val="TableParagraph"/>
              <w:tabs>
                <w:tab w:val="left" w:pos="993"/>
              </w:tabs>
              <w:spacing w:line="300" w:lineRule="exact"/>
              <w:ind w:left="143" w:right="131"/>
              <w:jc w:val="both"/>
              <w:rPr>
                <w:rFonts w:asciiTheme="majorHAnsi" w:hAnsiTheme="majorHAnsi" w:cstheme="majorHAnsi"/>
                <w:sz w:val="24"/>
                <w:szCs w:val="24"/>
              </w:rPr>
            </w:pPr>
            <w:r w:rsidRPr="00F12D99">
              <w:rPr>
                <w:rFonts w:asciiTheme="majorHAnsi" w:hAnsiTheme="majorHAnsi" w:cstheme="majorHAnsi"/>
                <w:sz w:val="24"/>
                <w:szCs w:val="24"/>
              </w:rPr>
              <w:t>Decreto del Presidente del Consiglio dei ministri del 19 ottobre 2021, registrato dalla Corte dei conti in data 12 novembre 2021, al n. 2801, di attribuzione all’ing. Angelantonio Orlando, dell’incarico di Direttore generale dell’Unità di missione per l’attuazione del PNRR nell’ambito del Ministero della cultura;</w:t>
            </w:r>
          </w:p>
        </w:tc>
      </w:tr>
      <w:tr w:rsidR="00C84672" w:rsidRPr="00F12D99" w:rsidTr="00326D3E">
        <w:tc>
          <w:tcPr>
            <w:tcW w:w="9628" w:type="dxa"/>
          </w:tcPr>
          <w:p w:rsidR="00C84672" w:rsidRPr="00F12D99" w:rsidRDefault="00C84672" w:rsidP="00C84672">
            <w:pPr>
              <w:pStyle w:val="TableParagraph"/>
              <w:tabs>
                <w:tab w:val="left" w:pos="993"/>
              </w:tabs>
              <w:spacing w:line="300" w:lineRule="exact"/>
              <w:ind w:left="143" w:right="131"/>
              <w:jc w:val="both"/>
              <w:rPr>
                <w:rFonts w:asciiTheme="majorHAnsi" w:hAnsiTheme="majorHAnsi" w:cstheme="majorHAnsi"/>
                <w:sz w:val="24"/>
                <w:szCs w:val="24"/>
              </w:rPr>
            </w:pPr>
            <w:r w:rsidRPr="00F12D99">
              <w:rPr>
                <w:rFonts w:asciiTheme="majorHAnsi" w:hAnsiTheme="majorHAnsi" w:cstheme="majorHAnsi"/>
                <w:sz w:val="24"/>
                <w:szCs w:val="24"/>
              </w:rPr>
              <w:t>Decreto</w:t>
            </w:r>
            <w:r w:rsidRPr="00F12D99">
              <w:rPr>
                <w:rFonts w:asciiTheme="majorHAnsi" w:hAnsiTheme="majorHAnsi" w:cstheme="majorHAnsi"/>
                <w:spacing w:val="-5"/>
                <w:sz w:val="24"/>
                <w:szCs w:val="24"/>
              </w:rPr>
              <w:t xml:space="preserve"> </w:t>
            </w:r>
            <w:r w:rsidRPr="00F12D99">
              <w:rPr>
                <w:rFonts w:asciiTheme="majorHAnsi" w:hAnsiTheme="majorHAnsi" w:cstheme="majorHAnsi"/>
                <w:sz w:val="24"/>
                <w:szCs w:val="24"/>
              </w:rPr>
              <w:t>del</w:t>
            </w:r>
            <w:r w:rsidRPr="00F12D99">
              <w:rPr>
                <w:rFonts w:asciiTheme="majorHAnsi" w:hAnsiTheme="majorHAnsi" w:cstheme="majorHAnsi"/>
                <w:spacing w:val="-7"/>
                <w:sz w:val="24"/>
                <w:szCs w:val="24"/>
              </w:rPr>
              <w:t xml:space="preserve"> </w:t>
            </w:r>
            <w:r w:rsidRPr="00F12D99">
              <w:rPr>
                <w:rFonts w:asciiTheme="majorHAnsi" w:hAnsiTheme="majorHAnsi" w:cstheme="majorHAnsi"/>
                <w:sz w:val="24"/>
                <w:szCs w:val="24"/>
              </w:rPr>
              <w:t>Ministro</w:t>
            </w:r>
            <w:r w:rsidRPr="00F12D99">
              <w:rPr>
                <w:rFonts w:asciiTheme="majorHAnsi" w:hAnsiTheme="majorHAnsi" w:cstheme="majorHAnsi"/>
                <w:spacing w:val="-8"/>
                <w:sz w:val="24"/>
                <w:szCs w:val="24"/>
              </w:rPr>
              <w:t xml:space="preserve"> </w:t>
            </w:r>
            <w:r w:rsidRPr="00F12D99">
              <w:rPr>
                <w:rFonts w:asciiTheme="majorHAnsi" w:hAnsiTheme="majorHAnsi" w:cstheme="majorHAnsi"/>
                <w:sz w:val="24"/>
                <w:szCs w:val="24"/>
              </w:rPr>
              <w:t>dell'economia</w:t>
            </w:r>
            <w:r w:rsidRPr="00F12D99">
              <w:rPr>
                <w:rFonts w:asciiTheme="majorHAnsi" w:hAnsiTheme="majorHAnsi" w:cstheme="majorHAnsi"/>
                <w:spacing w:val="-4"/>
                <w:sz w:val="24"/>
                <w:szCs w:val="24"/>
              </w:rPr>
              <w:t xml:space="preserve"> </w:t>
            </w:r>
            <w:r w:rsidRPr="00F12D99">
              <w:rPr>
                <w:rFonts w:asciiTheme="majorHAnsi" w:hAnsiTheme="majorHAnsi" w:cstheme="majorHAnsi"/>
                <w:sz w:val="24"/>
                <w:szCs w:val="24"/>
              </w:rPr>
              <w:t>e</w:t>
            </w:r>
            <w:r w:rsidRPr="00F12D99">
              <w:rPr>
                <w:rFonts w:asciiTheme="majorHAnsi" w:hAnsiTheme="majorHAnsi" w:cstheme="majorHAnsi"/>
                <w:spacing w:val="-6"/>
                <w:sz w:val="24"/>
                <w:szCs w:val="24"/>
              </w:rPr>
              <w:t xml:space="preserve"> </w:t>
            </w:r>
            <w:r w:rsidRPr="00F12D99">
              <w:rPr>
                <w:rFonts w:asciiTheme="majorHAnsi" w:hAnsiTheme="majorHAnsi" w:cstheme="majorHAnsi"/>
                <w:sz w:val="24"/>
                <w:szCs w:val="24"/>
              </w:rPr>
              <w:t>delle</w:t>
            </w:r>
            <w:r w:rsidRPr="00F12D99">
              <w:rPr>
                <w:rFonts w:asciiTheme="majorHAnsi" w:hAnsiTheme="majorHAnsi" w:cstheme="majorHAnsi"/>
                <w:spacing w:val="-6"/>
                <w:sz w:val="24"/>
                <w:szCs w:val="24"/>
              </w:rPr>
              <w:t xml:space="preserve"> </w:t>
            </w:r>
            <w:r w:rsidRPr="00F12D99">
              <w:rPr>
                <w:rFonts w:asciiTheme="majorHAnsi" w:hAnsiTheme="majorHAnsi" w:cstheme="majorHAnsi"/>
                <w:sz w:val="24"/>
                <w:szCs w:val="24"/>
              </w:rPr>
              <w:t>finanze</w:t>
            </w:r>
            <w:r w:rsidRPr="00F12D99">
              <w:rPr>
                <w:rFonts w:asciiTheme="majorHAnsi" w:hAnsiTheme="majorHAnsi" w:cstheme="majorHAnsi"/>
                <w:spacing w:val="-8"/>
                <w:sz w:val="24"/>
                <w:szCs w:val="24"/>
              </w:rPr>
              <w:t xml:space="preserve"> </w:t>
            </w:r>
            <w:r w:rsidRPr="00F12D99">
              <w:rPr>
                <w:rFonts w:asciiTheme="majorHAnsi" w:hAnsiTheme="majorHAnsi" w:cstheme="majorHAnsi"/>
                <w:sz w:val="24"/>
                <w:szCs w:val="24"/>
              </w:rPr>
              <w:t>del</w:t>
            </w:r>
            <w:r w:rsidRPr="00F12D99">
              <w:rPr>
                <w:rFonts w:asciiTheme="majorHAnsi" w:hAnsiTheme="majorHAnsi" w:cstheme="majorHAnsi"/>
                <w:spacing w:val="-6"/>
                <w:sz w:val="24"/>
                <w:szCs w:val="24"/>
              </w:rPr>
              <w:t xml:space="preserve"> </w:t>
            </w:r>
            <w:r w:rsidRPr="00F12D99">
              <w:rPr>
                <w:rFonts w:asciiTheme="majorHAnsi" w:hAnsiTheme="majorHAnsi" w:cstheme="majorHAnsi"/>
                <w:sz w:val="24"/>
                <w:szCs w:val="24"/>
              </w:rPr>
              <w:t>6</w:t>
            </w:r>
            <w:r w:rsidRPr="00F12D99">
              <w:rPr>
                <w:rFonts w:asciiTheme="majorHAnsi" w:hAnsiTheme="majorHAnsi" w:cstheme="majorHAnsi"/>
                <w:spacing w:val="-6"/>
                <w:sz w:val="24"/>
                <w:szCs w:val="24"/>
              </w:rPr>
              <w:t xml:space="preserve"> </w:t>
            </w:r>
            <w:r w:rsidRPr="00F12D99">
              <w:rPr>
                <w:rFonts w:asciiTheme="majorHAnsi" w:hAnsiTheme="majorHAnsi" w:cstheme="majorHAnsi"/>
                <w:sz w:val="24"/>
                <w:szCs w:val="24"/>
              </w:rPr>
              <w:t>agosto</w:t>
            </w:r>
            <w:r w:rsidRPr="00F12D99">
              <w:rPr>
                <w:rFonts w:asciiTheme="majorHAnsi" w:hAnsiTheme="majorHAnsi" w:cstheme="majorHAnsi"/>
                <w:spacing w:val="-7"/>
                <w:sz w:val="24"/>
                <w:szCs w:val="24"/>
              </w:rPr>
              <w:t xml:space="preserve"> </w:t>
            </w:r>
            <w:r w:rsidRPr="00F12D99">
              <w:rPr>
                <w:rFonts w:asciiTheme="majorHAnsi" w:hAnsiTheme="majorHAnsi" w:cstheme="majorHAnsi"/>
                <w:sz w:val="24"/>
                <w:szCs w:val="24"/>
              </w:rPr>
              <w:t>2021</w:t>
            </w:r>
            <w:r w:rsidRPr="00F12D99">
              <w:rPr>
                <w:rFonts w:asciiTheme="majorHAnsi" w:hAnsiTheme="majorHAnsi" w:cstheme="majorHAnsi"/>
                <w:spacing w:val="-6"/>
                <w:sz w:val="24"/>
                <w:szCs w:val="24"/>
              </w:rPr>
              <w:t xml:space="preserve"> </w:t>
            </w:r>
            <w:r w:rsidRPr="00F12D99">
              <w:rPr>
                <w:rFonts w:asciiTheme="majorHAnsi" w:hAnsiTheme="majorHAnsi" w:cstheme="majorHAnsi"/>
                <w:sz w:val="24"/>
                <w:szCs w:val="24"/>
              </w:rPr>
              <w:t>di</w:t>
            </w:r>
            <w:r w:rsidRPr="00F12D99">
              <w:rPr>
                <w:rFonts w:asciiTheme="majorHAnsi" w:hAnsiTheme="majorHAnsi" w:cstheme="majorHAnsi"/>
                <w:spacing w:val="-9"/>
                <w:sz w:val="24"/>
                <w:szCs w:val="24"/>
              </w:rPr>
              <w:t xml:space="preserve"> </w:t>
            </w:r>
            <w:r w:rsidRPr="00F12D99">
              <w:rPr>
                <w:rFonts w:asciiTheme="majorHAnsi" w:hAnsiTheme="majorHAnsi" w:cstheme="majorHAnsi"/>
                <w:sz w:val="24"/>
                <w:szCs w:val="24"/>
              </w:rPr>
              <w:t>assegnazione</w:t>
            </w:r>
            <w:r w:rsidRPr="00F12D99">
              <w:rPr>
                <w:rFonts w:asciiTheme="majorHAnsi" w:hAnsiTheme="majorHAnsi" w:cstheme="majorHAnsi"/>
                <w:spacing w:val="-10"/>
                <w:sz w:val="24"/>
                <w:szCs w:val="24"/>
              </w:rPr>
              <w:t xml:space="preserve"> </w:t>
            </w:r>
            <w:r w:rsidRPr="00F12D99">
              <w:rPr>
                <w:rFonts w:asciiTheme="majorHAnsi" w:hAnsiTheme="majorHAnsi" w:cstheme="majorHAnsi"/>
                <w:sz w:val="24"/>
                <w:szCs w:val="24"/>
              </w:rPr>
              <w:t>delle</w:t>
            </w:r>
            <w:r w:rsidRPr="00F12D99">
              <w:rPr>
                <w:rFonts w:asciiTheme="majorHAnsi" w:hAnsiTheme="majorHAnsi" w:cstheme="majorHAnsi"/>
                <w:spacing w:val="-4"/>
                <w:sz w:val="24"/>
                <w:szCs w:val="24"/>
              </w:rPr>
              <w:t xml:space="preserve"> </w:t>
            </w:r>
            <w:r w:rsidRPr="00F12D99">
              <w:rPr>
                <w:rFonts w:asciiTheme="majorHAnsi" w:hAnsiTheme="majorHAnsi" w:cstheme="majorHAnsi"/>
                <w:sz w:val="24"/>
                <w:szCs w:val="24"/>
              </w:rPr>
              <w:t>risorse</w:t>
            </w:r>
            <w:r w:rsidRPr="00F12D99">
              <w:rPr>
                <w:rFonts w:asciiTheme="majorHAnsi" w:hAnsiTheme="majorHAnsi" w:cstheme="majorHAnsi"/>
                <w:spacing w:val="-6"/>
                <w:sz w:val="24"/>
                <w:szCs w:val="24"/>
              </w:rPr>
              <w:t xml:space="preserve"> </w:t>
            </w:r>
            <w:r w:rsidRPr="00F12D99">
              <w:rPr>
                <w:rFonts w:asciiTheme="majorHAnsi" w:hAnsiTheme="majorHAnsi" w:cstheme="majorHAnsi"/>
                <w:sz w:val="24"/>
                <w:szCs w:val="24"/>
              </w:rPr>
              <w:t>finanziarie</w:t>
            </w:r>
            <w:r w:rsidRPr="00F12D99">
              <w:rPr>
                <w:rFonts w:asciiTheme="majorHAnsi" w:hAnsiTheme="majorHAnsi" w:cstheme="majorHAnsi"/>
                <w:spacing w:val="-4"/>
                <w:sz w:val="24"/>
                <w:szCs w:val="24"/>
              </w:rPr>
              <w:t xml:space="preserve"> </w:t>
            </w:r>
            <w:r w:rsidRPr="00F12D99">
              <w:rPr>
                <w:rFonts w:asciiTheme="majorHAnsi" w:hAnsiTheme="majorHAnsi" w:cstheme="majorHAnsi"/>
                <w:sz w:val="24"/>
                <w:szCs w:val="24"/>
              </w:rPr>
              <w:t>previste</w:t>
            </w:r>
            <w:r w:rsidRPr="00F12D99">
              <w:rPr>
                <w:rFonts w:asciiTheme="majorHAnsi" w:hAnsiTheme="majorHAnsi" w:cstheme="majorHAnsi"/>
                <w:spacing w:val="-48"/>
                <w:sz w:val="24"/>
                <w:szCs w:val="24"/>
              </w:rPr>
              <w:t xml:space="preserve"> </w:t>
            </w:r>
            <w:r w:rsidRPr="00F12D99">
              <w:rPr>
                <w:rFonts w:asciiTheme="majorHAnsi" w:hAnsiTheme="majorHAnsi" w:cstheme="majorHAnsi"/>
                <w:sz w:val="24"/>
                <w:szCs w:val="24"/>
              </w:rPr>
              <w:t>per</w:t>
            </w:r>
            <w:r w:rsidRPr="00F12D99">
              <w:rPr>
                <w:rFonts w:asciiTheme="majorHAnsi" w:hAnsiTheme="majorHAnsi" w:cstheme="majorHAnsi"/>
                <w:spacing w:val="-10"/>
                <w:sz w:val="24"/>
                <w:szCs w:val="24"/>
              </w:rPr>
              <w:t xml:space="preserve"> </w:t>
            </w:r>
            <w:r w:rsidRPr="00F12D99">
              <w:rPr>
                <w:rFonts w:asciiTheme="majorHAnsi" w:hAnsiTheme="majorHAnsi" w:cstheme="majorHAnsi"/>
                <w:sz w:val="24"/>
                <w:szCs w:val="24"/>
              </w:rPr>
              <w:t>l'attuazione</w:t>
            </w:r>
            <w:r w:rsidRPr="00F12D99">
              <w:rPr>
                <w:rFonts w:asciiTheme="majorHAnsi" w:hAnsiTheme="majorHAnsi" w:cstheme="majorHAnsi"/>
                <w:spacing w:val="-11"/>
                <w:sz w:val="24"/>
                <w:szCs w:val="24"/>
              </w:rPr>
              <w:t xml:space="preserve"> </w:t>
            </w:r>
            <w:r w:rsidRPr="00F12D99">
              <w:rPr>
                <w:rFonts w:asciiTheme="majorHAnsi" w:hAnsiTheme="majorHAnsi" w:cstheme="majorHAnsi"/>
                <w:sz w:val="24"/>
                <w:szCs w:val="24"/>
              </w:rPr>
              <w:t>degli</w:t>
            </w:r>
            <w:r w:rsidRPr="00F12D99">
              <w:rPr>
                <w:rFonts w:asciiTheme="majorHAnsi" w:hAnsiTheme="majorHAnsi" w:cstheme="majorHAnsi"/>
                <w:spacing w:val="-9"/>
                <w:sz w:val="24"/>
                <w:szCs w:val="24"/>
              </w:rPr>
              <w:t xml:space="preserve"> </w:t>
            </w:r>
            <w:r w:rsidRPr="00F12D99">
              <w:rPr>
                <w:rFonts w:asciiTheme="majorHAnsi" w:hAnsiTheme="majorHAnsi" w:cstheme="majorHAnsi"/>
                <w:sz w:val="24"/>
                <w:szCs w:val="24"/>
              </w:rPr>
              <w:t>interventi</w:t>
            </w:r>
            <w:r w:rsidRPr="00F12D99">
              <w:rPr>
                <w:rFonts w:asciiTheme="majorHAnsi" w:hAnsiTheme="majorHAnsi" w:cstheme="majorHAnsi"/>
                <w:spacing w:val="-11"/>
                <w:sz w:val="24"/>
                <w:szCs w:val="24"/>
              </w:rPr>
              <w:t xml:space="preserve"> </w:t>
            </w:r>
            <w:r w:rsidRPr="00F12D99">
              <w:rPr>
                <w:rFonts w:asciiTheme="majorHAnsi" w:hAnsiTheme="majorHAnsi" w:cstheme="majorHAnsi"/>
                <w:sz w:val="24"/>
                <w:szCs w:val="24"/>
              </w:rPr>
              <w:t>del</w:t>
            </w:r>
            <w:r w:rsidRPr="00F12D99">
              <w:rPr>
                <w:rFonts w:asciiTheme="majorHAnsi" w:hAnsiTheme="majorHAnsi" w:cstheme="majorHAnsi"/>
                <w:spacing w:val="-12"/>
                <w:sz w:val="24"/>
                <w:szCs w:val="24"/>
              </w:rPr>
              <w:t xml:space="preserve"> </w:t>
            </w:r>
            <w:r w:rsidRPr="00F12D99">
              <w:rPr>
                <w:rFonts w:asciiTheme="majorHAnsi" w:hAnsiTheme="majorHAnsi" w:cstheme="majorHAnsi"/>
                <w:sz w:val="24"/>
                <w:szCs w:val="24"/>
              </w:rPr>
              <w:t>Piano</w:t>
            </w:r>
            <w:r w:rsidRPr="00F12D99">
              <w:rPr>
                <w:rFonts w:asciiTheme="majorHAnsi" w:hAnsiTheme="majorHAnsi" w:cstheme="majorHAnsi"/>
                <w:spacing w:val="-9"/>
                <w:sz w:val="24"/>
                <w:szCs w:val="24"/>
              </w:rPr>
              <w:t xml:space="preserve"> </w:t>
            </w:r>
            <w:r w:rsidRPr="00F12D99">
              <w:rPr>
                <w:rFonts w:asciiTheme="majorHAnsi" w:hAnsiTheme="majorHAnsi" w:cstheme="majorHAnsi"/>
                <w:sz w:val="24"/>
                <w:szCs w:val="24"/>
              </w:rPr>
              <w:t>nazionale</w:t>
            </w:r>
            <w:r w:rsidRPr="00F12D99">
              <w:rPr>
                <w:rFonts w:asciiTheme="majorHAnsi" w:hAnsiTheme="majorHAnsi" w:cstheme="majorHAnsi"/>
                <w:spacing w:val="-9"/>
                <w:sz w:val="24"/>
                <w:szCs w:val="24"/>
              </w:rPr>
              <w:t xml:space="preserve"> </w:t>
            </w:r>
            <w:r w:rsidRPr="00F12D99">
              <w:rPr>
                <w:rFonts w:asciiTheme="majorHAnsi" w:hAnsiTheme="majorHAnsi" w:cstheme="majorHAnsi"/>
                <w:sz w:val="24"/>
                <w:szCs w:val="24"/>
              </w:rPr>
              <w:t>di</w:t>
            </w:r>
            <w:r w:rsidRPr="00F12D99">
              <w:rPr>
                <w:rFonts w:asciiTheme="majorHAnsi" w:hAnsiTheme="majorHAnsi" w:cstheme="majorHAnsi"/>
                <w:spacing w:val="-11"/>
                <w:sz w:val="24"/>
                <w:szCs w:val="24"/>
              </w:rPr>
              <w:t xml:space="preserve"> </w:t>
            </w:r>
            <w:r w:rsidRPr="00F12D99">
              <w:rPr>
                <w:rFonts w:asciiTheme="majorHAnsi" w:hAnsiTheme="majorHAnsi" w:cstheme="majorHAnsi"/>
                <w:sz w:val="24"/>
                <w:szCs w:val="24"/>
              </w:rPr>
              <w:t>ripresa</w:t>
            </w:r>
            <w:r w:rsidRPr="00F12D99">
              <w:rPr>
                <w:rFonts w:asciiTheme="majorHAnsi" w:hAnsiTheme="majorHAnsi" w:cstheme="majorHAnsi"/>
                <w:spacing w:val="-12"/>
                <w:sz w:val="24"/>
                <w:szCs w:val="24"/>
              </w:rPr>
              <w:t xml:space="preserve"> </w:t>
            </w:r>
            <w:r w:rsidRPr="00F12D99">
              <w:rPr>
                <w:rFonts w:asciiTheme="majorHAnsi" w:hAnsiTheme="majorHAnsi" w:cstheme="majorHAnsi"/>
                <w:sz w:val="24"/>
                <w:szCs w:val="24"/>
              </w:rPr>
              <w:t>e</w:t>
            </w:r>
            <w:r w:rsidRPr="00F12D99">
              <w:rPr>
                <w:rFonts w:asciiTheme="majorHAnsi" w:hAnsiTheme="majorHAnsi" w:cstheme="majorHAnsi"/>
                <w:spacing w:val="-11"/>
                <w:sz w:val="24"/>
                <w:szCs w:val="24"/>
              </w:rPr>
              <w:t xml:space="preserve"> </w:t>
            </w:r>
            <w:r w:rsidRPr="00F12D99">
              <w:rPr>
                <w:rFonts w:asciiTheme="majorHAnsi" w:hAnsiTheme="majorHAnsi" w:cstheme="majorHAnsi"/>
                <w:sz w:val="24"/>
                <w:szCs w:val="24"/>
              </w:rPr>
              <w:t>resilienza</w:t>
            </w:r>
            <w:r w:rsidRPr="00F12D99">
              <w:rPr>
                <w:rFonts w:asciiTheme="majorHAnsi" w:hAnsiTheme="majorHAnsi" w:cstheme="majorHAnsi"/>
                <w:spacing w:val="-11"/>
                <w:sz w:val="24"/>
                <w:szCs w:val="24"/>
              </w:rPr>
              <w:t xml:space="preserve"> </w:t>
            </w:r>
            <w:r w:rsidRPr="00F12D99">
              <w:rPr>
                <w:rFonts w:asciiTheme="majorHAnsi" w:hAnsiTheme="majorHAnsi" w:cstheme="majorHAnsi"/>
                <w:sz w:val="24"/>
                <w:szCs w:val="24"/>
              </w:rPr>
              <w:t>(PNRR)</w:t>
            </w:r>
            <w:r w:rsidRPr="00F12D99">
              <w:rPr>
                <w:rFonts w:asciiTheme="majorHAnsi" w:hAnsiTheme="majorHAnsi" w:cstheme="majorHAnsi"/>
                <w:spacing w:val="-7"/>
                <w:sz w:val="24"/>
                <w:szCs w:val="24"/>
              </w:rPr>
              <w:t xml:space="preserve"> </w:t>
            </w:r>
            <w:r w:rsidRPr="00F12D99">
              <w:rPr>
                <w:rFonts w:asciiTheme="majorHAnsi" w:hAnsiTheme="majorHAnsi" w:cstheme="majorHAnsi"/>
                <w:sz w:val="24"/>
                <w:szCs w:val="24"/>
              </w:rPr>
              <w:t>e</w:t>
            </w:r>
            <w:r w:rsidRPr="00F12D99">
              <w:rPr>
                <w:rFonts w:asciiTheme="majorHAnsi" w:hAnsiTheme="majorHAnsi" w:cstheme="majorHAnsi"/>
                <w:spacing w:val="-12"/>
                <w:sz w:val="24"/>
                <w:szCs w:val="24"/>
              </w:rPr>
              <w:t xml:space="preserve"> </w:t>
            </w:r>
            <w:r w:rsidRPr="00F12D99">
              <w:rPr>
                <w:rFonts w:asciiTheme="majorHAnsi" w:hAnsiTheme="majorHAnsi" w:cstheme="majorHAnsi"/>
                <w:sz w:val="24"/>
                <w:szCs w:val="24"/>
              </w:rPr>
              <w:t>ripartizione</w:t>
            </w:r>
            <w:r w:rsidRPr="00F12D99">
              <w:rPr>
                <w:rFonts w:asciiTheme="majorHAnsi" w:hAnsiTheme="majorHAnsi" w:cstheme="majorHAnsi"/>
                <w:spacing w:val="-9"/>
                <w:sz w:val="24"/>
                <w:szCs w:val="24"/>
              </w:rPr>
              <w:t xml:space="preserve"> </w:t>
            </w:r>
            <w:r w:rsidRPr="00F12D99">
              <w:rPr>
                <w:rFonts w:asciiTheme="majorHAnsi" w:hAnsiTheme="majorHAnsi" w:cstheme="majorHAnsi"/>
                <w:sz w:val="24"/>
                <w:szCs w:val="24"/>
              </w:rPr>
              <w:t>di</w:t>
            </w:r>
            <w:r w:rsidRPr="00F12D99">
              <w:rPr>
                <w:rFonts w:asciiTheme="majorHAnsi" w:hAnsiTheme="majorHAnsi" w:cstheme="majorHAnsi"/>
                <w:spacing w:val="-10"/>
                <w:sz w:val="24"/>
                <w:szCs w:val="24"/>
              </w:rPr>
              <w:t xml:space="preserve"> </w:t>
            </w:r>
            <w:r w:rsidRPr="00F12D99">
              <w:rPr>
                <w:rFonts w:asciiTheme="majorHAnsi" w:hAnsiTheme="majorHAnsi" w:cstheme="majorHAnsi"/>
                <w:sz w:val="24"/>
                <w:szCs w:val="24"/>
              </w:rPr>
              <w:t>traguardi</w:t>
            </w:r>
            <w:r w:rsidRPr="00F12D99">
              <w:rPr>
                <w:rFonts w:asciiTheme="majorHAnsi" w:hAnsiTheme="majorHAnsi" w:cstheme="majorHAnsi"/>
                <w:spacing w:val="-10"/>
                <w:sz w:val="24"/>
                <w:szCs w:val="24"/>
              </w:rPr>
              <w:t xml:space="preserve"> </w:t>
            </w:r>
            <w:r w:rsidRPr="00F12D99">
              <w:rPr>
                <w:rFonts w:asciiTheme="majorHAnsi" w:hAnsiTheme="majorHAnsi" w:cstheme="majorHAnsi"/>
                <w:sz w:val="24"/>
                <w:szCs w:val="24"/>
              </w:rPr>
              <w:t>e</w:t>
            </w:r>
            <w:r w:rsidRPr="00F12D99">
              <w:rPr>
                <w:rFonts w:asciiTheme="majorHAnsi" w:hAnsiTheme="majorHAnsi" w:cstheme="majorHAnsi"/>
                <w:spacing w:val="-10"/>
                <w:sz w:val="24"/>
                <w:szCs w:val="24"/>
              </w:rPr>
              <w:t xml:space="preserve"> </w:t>
            </w:r>
            <w:r w:rsidRPr="00F12D99">
              <w:rPr>
                <w:rFonts w:asciiTheme="majorHAnsi" w:hAnsiTheme="majorHAnsi" w:cstheme="majorHAnsi"/>
                <w:sz w:val="24"/>
                <w:szCs w:val="24"/>
              </w:rPr>
              <w:t xml:space="preserve">obiettivi </w:t>
            </w:r>
            <w:r w:rsidRPr="00F12D99">
              <w:rPr>
                <w:rFonts w:asciiTheme="majorHAnsi" w:hAnsiTheme="majorHAnsi" w:cstheme="majorHAnsi"/>
                <w:spacing w:val="-47"/>
                <w:sz w:val="24"/>
                <w:szCs w:val="24"/>
              </w:rPr>
              <w:t xml:space="preserve"> </w:t>
            </w:r>
            <w:r w:rsidRPr="00F12D99">
              <w:rPr>
                <w:rFonts w:asciiTheme="majorHAnsi" w:hAnsiTheme="majorHAnsi" w:cstheme="majorHAnsi"/>
                <w:sz w:val="24"/>
                <w:szCs w:val="24"/>
              </w:rPr>
              <w:t>per</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scadenze</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semestrali</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di</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rendicontazione.</w:t>
            </w:r>
          </w:p>
        </w:tc>
      </w:tr>
      <w:tr w:rsidR="00C84672" w:rsidRPr="00F12D99" w:rsidTr="00326D3E">
        <w:tc>
          <w:tcPr>
            <w:tcW w:w="9628" w:type="dxa"/>
          </w:tcPr>
          <w:p w:rsidR="00C84672" w:rsidRPr="00F12D99" w:rsidRDefault="00C84672" w:rsidP="00C84672">
            <w:pPr>
              <w:pStyle w:val="TableParagraph"/>
              <w:tabs>
                <w:tab w:val="left" w:pos="993"/>
              </w:tabs>
              <w:spacing w:line="300" w:lineRule="exact"/>
              <w:ind w:left="143" w:right="131"/>
              <w:jc w:val="both"/>
              <w:rPr>
                <w:rFonts w:asciiTheme="majorHAnsi" w:hAnsiTheme="majorHAnsi" w:cstheme="majorHAnsi"/>
                <w:sz w:val="24"/>
                <w:szCs w:val="24"/>
              </w:rPr>
            </w:pPr>
            <w:r w:rsidRPr="00F12D99">
              <w:rPr>
                <w:rFonts w:asciiTheme="majorHAnsi" w:hAnsiTheme="majorHAnsi" w:cstheme="majorHAnsi"/>
                <w:sz w:val="24"/>
                <w:szCs w:val="24"/>
              </w:rPr>
              <w:t>Decreto</w:t>
            </w:r>
            <w:r w:rsidRPr="00F12D99">
              <w:rPr>
                <w:rFonts w:asciiTheme="majorHAnsi" w:hAnsiTheme="majorHAnsi" w:cstheme="majorHAnsi"/>
                <w:spacing w:val="45"/>
                <w:sz w:val="24"/>
                <w:szCs w:val="24"/>
              </w:rPr>
              <w:t xml:space="preserve"> </w:t>
            </w:r>
            <w:r w:rsidRPr="00F12D99">
              <w:rPr>
                <w:rFonts w:asciiTheme="majorHAnsi" w:hAnsiTheme="majorHAnsi" w:cstheme="majorHAnsi"/>
                <w:sz w:val="24"/>
                <w:szCs w:val="24"/>
              </w:rPr>
              <w:t>del</w:t>
            </w:r>
            <w:r w:rsidRPr="00F12D99">
              <w:rPr>
                <w:rFonts w:asciiTheme="majorHAnsi" w:hAnsiTheme="majorHAnsi" w:cstheme="majorHAnsi"/>
                <w:spacing w:val="44"/>
                <w:sz w:val="24"/>
                <w:szCs w:val="24"/>
              </w:rPr>
              <w:t xml:space="preserve"> </w:t>
            </w:r>
            <w:r w:rsidRPr="00F12D99">
              <w:rPr>
                <w:rFonts w:asciiTheme="majorHAnsi" w:hAnsiTheme="majorHAnsi" w:cstheme="majorHAnsi"/>
                <w:sz w:val="24"/>
                <w:szCs w:val="24"/>
              </w:rPr>
              <w:t>Ministero</w:t>
            </w:r>
            <w:r w:rsidRPr="00F12D99">
              <w:rPr>
                <w:rFonts w:asciiTheme="majorHAnsi" w:hAnsiTheme="majorHAnsi" w:cstheme="majorHAnsi"/>
                <w:spacing w:val="42"/>
                <w:sz w:val="24"/>
                <w:szCs w:val="24"/>
              </w:rPr>
              <w:t xml:space="preserve"> </w:t>
            </w:r>
            <w:r w:rsidRPr="00F12D99">
              <w:rPr>
                <w:rFonts w:asciiTheme="majorHAnsi" w:hAnsiTheme="majorHAnsi" w:cstheme="majorHAnsi"/>
                <w:sz w:val="24"/>
                <w:szCs w:val="24"/>
              </w:rPr>
              <w:t>dell'economia</w:t>
            </w:r>
            <w:r w:rsidRPr="00F12D99">
              <w:rPr>
                <w:rFonts w:asciiTheme="majorHAnsi" w:hAnsiTheme="majorHAnsi" w:cstheme="majorHAnsi"/>
                <w:spacing w:val="45"/>
                <w:sz w:val="24"/>
                <w:szCs w:val="24"/>
              </w:rPr>
              <w:t xml:space="preserve"> </w:t>
            </w:r>
            <w:r w:rsidRPr="00F12D99">
              <w:rPr>
                <w:rFonts w:asciiTheme="majorHAnsi" w:hAnsiTheme="majorHAnsi" w:cstheme="majorHAnsi"/>
                <w:sz w:val="24"/>
                <w:szCs w:val="24"/>
              </w:rPr>
              <w:t>e</w:t>
            </w:r>
            <w:r w:rsidRPr="00F12D99">
              <w:rPr>
                <w:rFonts w:asciiTheme="majorHAnsi" w:hAnsiTheme="majorHAnsi" w:cstheme="majorHAnsi"/>
                <w:spacing w:val="41"/>
                <w:sz w:val="24"/>
                <w:szCs w:val="24"/>
              </w:rPr>
              <w:t xml:space="preserve"> </w:t>
            </w:r>
            <w:r w:rsidRPr="00F12D99">
              <w:rPr>
                <w:rFonts w:asciiTheme="majorHAnsi" w:hAnsiTheme="majorHAnsi" w:cstheme="majorHAnsi"/>
                <w:sz w:val="24"/>
                <w:szCs w:val="24"/>
              </w:rPr>
              <w:t>delle</w:t>
            </w:r>
            <w:r w:rsidRPr="00F12D99">
              <w:rPr>
                <w:rFonts w:asciiTheme="majorHAnsi" w:hAnsiTheme="majorHAnsi" w:cstheme="majorHAnsi"/>
                <w:spacing w:val="44"/>
                <w:sz w:val="24"/>
                <w:szCs w:val="24"/>
              </w:rPr>
              <w:t xml:space="preserve"> </w:t>
            </w:r>
            <w:r w:rsidRPr="00F12D99">
              <w:rPr>
                <w:rFonts w:asciiTheme="majorHAnsi" w:hAnsiTheme="majorHAnsi" w:cstheme="majorHAnsi"/>
                <w:sz w:val="24"/>
                <w:szCs w:val="24"/>
              </w:rPr>
              <w:t>finanze</w:t>
            </w:r>
            <w:r w:rsidRPr="00F12D99">
              <w:rPr>
                <w:rFonts w:asciiTheme="majorHAnsi" w:hAnsiTheme="majorHAnsi" w:cstheme="majorHAnsi"/>
                <w:spacing w:val="44"/>
                <w:sz w:val="24"/>
                <w:szCs w:val="24"/>
              </w:rPr>
              <w:t xml:space="preserve"> </w:t>
            </w:r>
            <w:r w:rsidRPr="00F12D99">
              <w:rPr>
                <w:rFonts w:asciiTheme="majorHAnsi" w:hAnsiTheme="majorHAnsi" w:cstheme="majorHAnsi"/>
                <w:sz w:val="24"/>
                <w:szCs w:val="24"/>
              </w:rPr>
              <w:t>11</w:t>
            </w:r>
            <w:r w:rsidRPr="00F12D99">
              <w:rPr>
                <w:rFonts w:asciiTheme="majorHAnsi" w:hAnsiTheme="majorHAnsi" w:cstheme="majorHAnsi"/>
                <w:spacing w:val="46"/>
                <w:sz w:val="24"/>
                <w:szCs w:val="24"/>
              </w:rPr>
              <w:t xml:space="preserve"> </w:t>
            </w:r>
            <w:r w:rsidRPr="00F12D99">
              <w:rPr>
                <w:rFonts w:asciiTheme="majorHAnsi" w:hAnsiTheme="majorHAnsi" w:cstheme="majorHAnsi"/>
                <w:sz w:val="24"/>
                <w:szCs w:val="24"/>
              </w:rPr>
              <w:t>ottobre</w:t>
            </w:r>
            <w:r w:rsidRPr="00F12D99">
              <w:rPr>
                <w:rFonts w:asciiTheme="majorHAnsi" w:hAnsiTheme="majorHAnsi" w:cstheme="majorHAnsi"/>
                <w:spacing w:val="45"/>
                <w:sz w:val="24"/>
                <w:szCs w:val="24"/>
              </w:rPr>
              <w:t xml:space="preserve"> </w:t>
            </w:r>
            <w:r w:rsidRPr="00F12D99">
              <w:rPr>
                <w:rFonts w:asciiTheme="majorHAnsi" w:hAnsiTheme="majorHAnsi" w:cstheme="majorHAnsi"/>
                <w:sz w:val="24"/>
                <w:szCs w:val="24"/>
              </w:rPr>
              <w:t>2021</w:t>
            </w:r>
            <w:r w:rsidRPr="00F12D99">
              <w:rPr>
                <w:rFonts w:asciiTheme="majorHAnsi" w:hAnsiTheme="majorHAnsi" w:cstheme="majorHAnsi"/>
                <w:spacing w:val="44"/>
                <w:sz w:val="24"/>
                <w:szCs w:val="24"/>
              </w:rPr>
              <w:t xml:space="preserve"> </w:t>
            </w:r>
            <w:r w:rsidRPr="00F12D99">
              <w:rPr>
                <w:rFonts w:asciiTheme="majorHAnsi" w:hAnsiTheme="majorHAnsi" w:cstheme="majorHAnsi"/>
                <w:sz w:val="24"/>
                <w:szCs w:val="24"/>
              </w:rPr>
              <w:t>recante</w:t>
            </w:r>
            <w:r w:rsidRPr="00F12D99">
              <w:rPr>
                <w:rFonts w:asciiTheme="majorHAnsi" w:hAnsiTheme="majorHAnsi" w:cstheme="majorHAnsi"/>
                <w:spacing w:val="45"/>
                <w:sz w:val="24"/>
                <w:szCs w:val="24"/>
              </w:rPr>
              <w:t xml:space="preserve"> </w:t>
            </w:r>
            <w:r w:rsidRPr="00F12D99">
              <w:rPr>
                <w:rFonts w:asciiTheme="majorHAnsi" w:hAnsiTheme="majorHAnsi" w:cstheme="majorHAnsi"/>
                <w:sz w:val="24"/>
                <w:szCs w:val="24"/>
              </w:rPr>
              <w:t>“Procedure</w:t>
            </w:r>
            <w:r w:rsidRPr="00F12D99">
              <w:rPr>
                <w:rFonts w:asciiTheme="majorHAnsi" w:hAnsiTheme="majorHAnsi" w:cstheme="majorHAnsi"/>
                <w:spacing w:val="43"/>
                <w:sz w:val="24"/>
                <w:szCs w:val="24"/>
              </w:rPr>
              <w:t xml:space="preserve"> </w:t>
            </w:r>
            <w:r w:rsidRPr="00F12D99">
              <w:rPr>
                <w:rFonts w:asciiTheme="majorHAnsi" w:hAnsiTheme="majorHAnsi" w:cstheme="majorHAnsi"/>
                <w:sz w:val="24"/>
                <w:szCs w:val="24"/>
              </w:rPr>
              <w:t>relative</w:t>
            </w:r>
            <w:r w:rsidRPr="00F12D99">
              <w:rPr>
                <w:rFonts w:asciiTheme="majorHAnsi" w:hAnsiTheme="majorHAnsi" w:cstheme="majorHAnsi"/>
                <w:spacing w:val="45"/>
                <w:sz w:val="24"/>
                <w:szCs w:val="24"/>
              </w:rPr>
              <w:t xml:space="preserve"> </w:t>
            </w:r>
            <w:r w:rsidRPr="00F12D99">
              <w:rPr>
                <w:rFonts w:asciiTheme="majorHAnsi" w:hAnsiTheme="majorHAnsi" w:cstheme="majorHAnsi"/>
                <w:sz w:val="24"/>
                <w:szCs w:val="24"/>
              </w:rPr>
              <w:t>alla</w:t>
            </w:r>
            <w:r w:rsidRPr="00F12D99">
              <w:rPr>
                <w:rFonts w:asciiTheme="majorHAnsi" w:hAnsiTheme="majorHAnsi" w:cstheme="majorHAnsi"/>
                <w:spacing w:val="43"/>
                <w:sz w:val="24"/>
                <w:szCs w:val="24"/>
              </w:rPr>
              <w:t xml:space="preserve"> </w:t>
            </w:r>
            <w:r w:rsidRPr="00F12D99">
              <w:rPr>
                <w:rFonts w:asciiTheme="majorHAnsi" w:hAnsiTheme="majorHAnsi" w:cstheme="majorHAnsi"/>
                <w:sz w:val="24"/>
                <w:szCs w:val="24"/>
              </w:rPr>
              <w:t xml:space="preserve">gestione </w:t>
            </w:r>
            <w:r w:rsidRPr="00F12D99">
              <w:rPr>
                <w:rFonts w:asciiTheme="majorHAnsi" w:hAnsiTheme="majorHAnsi" w:cstheme="majorHAnsi"/>
                <w:spacing w:val="-47"/>
                <w:sz w:val="24"/>
                <w:szCs w:val="24"/>
              </w:rPr>
              <w:t xml:space="preserve"> </w:t>
            </w:r>
            <w:r w:rsidRPr="00F12D99">
              <w:rPr>
                <w:rFonts w:asciiTheme="majorHAnsi" w:hAnsiTheme="majorHAnsi" w:cstheme="majorHAnsi"/>
                <w:sz w:val="24"/>
                <w:szCs w:val="24"/>
              </w:rPr>
              <w:t>finanziaria</w:t>
            </w:r>
            <w:r w:rsidRPr="00F12D99">
              <w:rPr>
                <w:rFonts w:asciiTheme="majorHAnsi" w:hAnsiTheme="majorHAnsi" w:cstheme="majorHAnsi"/>
                <w:spacing w:val="18"/>
                <w:sz w:val="24"/>
                <w:szCs w:val="24"/>
              </w:rPr>
              <w:t xml:space="preserve"> </w:t>
            </w:r>
            <w:r w:rsidRPr="00F12D99">
              <w:rPr>
                <w:rFonts w:asciiTheme="majorHAnsi" w:hAnsiTheme="majorHAnsi" w:cstheme="majorHAnsi"/>
                <w:sz w:val="24"/>
                <w:szCs w:val="24"/>
              </w:rPr>
              <w:t>delle</w:t>
            </w:r>
            <w:r w:rsidRPr="00F12D99">
              <w:rPr>
                <w:rFonts w:asciiTheme="majorHAnsi" w:hAnsiTheme="majorHAnsi" w:cstheme="majorHAnsi"/>
                <w:spacing w:val="19"/>
                <w:sz w:val="24"/>
                <w:szCs w:val="24"/>
              </w:rPr>
              <w:t xml:space="preserve"> </w:t>
            </w:r>
            <w:r w:rsidRPr="00F12D99">
              <w:rPr>
                <w:rFonts w:asciiTheme="majorHAnsi" w:hAnsiTheme="majorHAnsi" w:cstheme="majorHAnsi"/>
                <w:sz w:val="24"/>
                <w:szCs w:val="24"/>
              </w:rPr>
              <w:t>risorse</w:t>
            </w:r>
            <w:r w:rsidRPr="00F12D99">
              <w:rPr>
                <w:rFonts w:asciiTheme="majorHAnsi" w:hAnsiTheme="majorHAnsi" w:cstheme="majorHAnsi"/>
                <w:spacing w:val="18"/>
                <w:sz w:val="24"/>
                <w:szCs w:val="24"/>
              </w:rPr>
              <w:t xml:space="preserve"> </w:t>
            </w:r>
            <w:r w:rsidRPr="00F12D99">
              <w:rPr>
                <w:rFonts w:asciiTheme="majorHAnsi" w:hAnsiTheme="majorHAnsi" w:cstheme="majorHAnsi"/>
                <w:sz w:val="24"/>
                <w:szCs w:val="24"/>
              </w:rPr>
              <w:t>previste</w:t>
            </w:r>
            <w:r w:rsidRPr="00F12D99">
              <w:rPr>
                <w:rFonts w:asciiTheme="majorHAnsi" w:hAnsiTheme="majorHAnsi" w:cstheme="majorHAnsi"/>
                <w:spacing w:val="17"/>
                <w:sz w:val="24"/>
                <w:szCs w:val="24"/>
              </w:rPr>
              <w:t xml:space="preserve"> </w:t>
            </w:r>
            <w:r w:rsidRPr="00F12D99">
              <w:rPr>
                <w:rFonts w:asciiTheme="majorHAnsi" w:hAnsiTheme="majorHAnsi" w:cstheme="majorHAnsi"/>
                <w:sz w:val="24"/>
                <w:szCs w:val="24"/>
              </w:rPr>
              <w:t>nell'ambito</w:t>
            </w:r>
            <w:r w:rsidRPr="00F12D99">
              <w:rPr>
                <w:rFonts w:asciiTheme="majorHAnsi" w:hAnsiTheme="majorHAnsi" w:cstheme="majorHAnsi"/>
                <w:spacing w:val="18"/>
                <w:sz w:val="24"/>
                <w:szCs w:val="24"/>
              </w:rPr>
              <w:t xml:space="preserve"> </w:t>
            </w:r>
            <w:r w:rsidRPr="00F12D99">
              <w:rPr>
                <w:rFonts w:asciiTheme="majorHAnsi" w:hAnsiTheme="majorHAnsi" w:cstheme="majorHAnsi"/>
                <w:sz w:val="24"/>
                <w:szCs w:val="24"/>
              </w:rPr>
              <w:t>del</w:t>
            </w:r>
            <w:r w:rsidRPr="00F12D99">
              <w:rPr>
                <w:rFonts w:asciiTheme="majorHAnsi" w:hAnsiTheme="majorHAnsi" w:cstheme="majorHAnsi"/>
                <w:spacing w:val="17"/>
                <w:sz w:val="24"/>
                <w:szCs w:val="24"/>
              </w:rPr>
              <w:t xml:space="preserve"> </w:t>
            </w:r>
            <w:r w:rsidRPr="00F12D99">
              <w:rPr>
                <w:rFonts w:asciiTheme="majorHAnsi" w:hAnsiTheme="majorHAnsi" w:cstheme="majorHAnsi"/>
                <w:sz w:val="24"/>
                <w:szCs w:val="24"/>
              </w:rPr>
              <w:t>PNRR</w:t>
            </w:r>
            <w:r w:rsidRPr="00F12D99">
              <w:rPr>
                <w:rFonts w:asciiTheme="majorHAnsi" w:hAnsiTheme="majorHAnsi" w:cstheme="majorHAnsi"/>
                <w:spacing w:val="18"/>
                <w:sz w:val="24"/>
                <w:szCs w:val="24"/>
              </w:rPr>
              <w:t xml:space="preserve"> </w:t>
            </w:r>
            <w:r w:rsidRPr="00F12D99">
              <w:rPr>
                <w:rFonts w:asciiTheme="majorHAnsi" w:hAnsiTheme="majorHAnsi" w:cstheme="majorHAnsi"/>
                <w:sz w:val="24"/>
                <w:szCs w:val="24"/>
              </w:rPr>
              <w:t>di</w:t>
            </w:r>
            <w:r w:rsidRPr="00F12D99">
              <w:rPr>
                <w:rFonts w:asciiTheme="majorHAnsi" w:hAnsiTheme="majorHAnsi" w:cstheme="majorHAnsi"/>
                <w:spacing w:val="17"/>
                <w:sz w:val="24"/>
                <w:szCs w:val="24"/>
              </w:rPr>
              <w:t xml:space="preserve"> </w:t>
            </w:r>
            <w:r w:rsidRPr="00F12D99">
              <w:rPr>
                <w:rFonts w:asciiTheme="majorHAnsi" w:hAnsiTheme="majorHAnsi" w:cstheme="majorHAnsi"/>
                <w:sz w:val="24"/>
                <w:szCs w:val="24"/>
              </w:rPr>
              <w:t>cui</w:t>
            </w:r>
            <w:r w:rsidRPr="00F12D99">
              <w:rPr>
                <w:rFonts w:asciiTheme="majorHAnsi" w:hAnsiTheme="majorHAnsi" w:cstheme="majorHAnsi"/>
                <w:spacing w:val="17"/>
                <w:sz w:val="24"/>
                <w:szCs w:val="24"/>
              </w:rPr>
              <w:t xml:space="preserve"> </w:t>
            </w:r>
            <w:r w:rsidRPr="00F12D99">
              <w:rPr>
                <w:rFonts w:asciiTheme="majorHAnsi" w:hAnsiTheme="majorHAnsi" w:cstheme="majorHAnsi"/>
                <w:sz w:val="24"/>
                <w:szCs w:val="24"/>
              </w:rPr>
              <w:t>all'articolo</w:t>
            </w:r>
            <w:r w:rsidRPr="00F12D99">
              <w:rPr>
                <w:rFonts w:asciiTheme="majorHAnsi" w:hAnsiTheme="majorHAnsi" w:cstheme="majorHAnsi"/>
                <w:spacing w:val="20"/>
                <w:sz w:val="24"/>
                <w:szCs w:val="24"/>
              </w:rPr>
              <w:t xml:space="preserve"> </w:t>
            </w:r>
            <w:r w:rsidRPr="00F12D99">
              <w:rPr>
                <w:rFonts w:asciiTheme="majorHAnsi" w:hAnsiTheme="majorHAnsi" w:cstheme="majorHAnsi"/>
                <w:sz w:val="24"/>
                <w:szCs w:val="24"/>
              </w:rPr>
              <w:t>1,</w:t>
            </w:r>
            <w:r w:rsidRPr="00F12D99">
              <w:rPr>
                <w:rFonts w:asciiTheme="majorHAnsi" w:hAnsiTheme="majorHAnsi" w:cstheme="majorHAnsi"/>
                <w:spacing w:val="19"/>
                <w:sz w:val="24"/>
                <w:szCs w:val="24"/>
              </w:rPr>
              <w:t xml:space="preserve"> </w:t>
            </w:r>
            <w:r w:rsidRPr="00F12D99">
              <w:rPr>
                <w:rFonts w:asciiTheme="majorHAnsi" w:hAnsiTheme="majorHAnsi" w:cstheme="majorHAnsi"/>
                <w:sz w:val="24"/>
                <w:szCs w:val="24"/>
              </w:rPr>
              <w:t>comma</w:t>
            </w:r>
            <w:r w:rsidRPr="00F12D99">
              <w:rPr>
                <w:rFonts w:asciiTheme="majorHAnsi" w:hAnsiTheme="majorHAnsi" w:cstheme="majorHAnsi"/>
                <w:spacing w:val="15"/>
                <w:sz w:val="24"/>
                <w:szCs w:val="24"/>
              </w:rPr>
              <w:t xml:space="preserve"> </w:t>
            </w:r>
            <w:r w:rsidRPr="00F12D99">
              <w:rPr>
                <w:rFonts w:asciiTheme="majorHAnsi" w:hAnsiTheme="majorHAnsi" w:cstheme="majorHAnsi"/>
                <w:sz w:val="24"/>
                <w:szCs w:val="24"/>
              </w:rPr>
              <w:t>1042,</w:t>
            </w:r>
            <w:r w:rsidRPr="00F12D99">
              <w:rPr>
                <w:rFonts w:asciiTheme="majorHAnsi" w:hAnsiTheme="majorHAnsi" w:cstheme="majorHAnsi"/>
                <w:spacing w:val="18"/>
                <w:sz w:val="24"/>
                <w:szCs w:val="24"/>
              </w:rPr>
              <w:t xml:space="preserve"> </w:t>
            </w:r>
            <w:r w:rsidRPr="00F12D99">
              <w:rPr>
                <w:rFonts w:asciiTheme="majorHAnsi" w:hAnsiTheme="majorHAnsi" w:cstheme="majorHAnsi"/>
                <w:sz w:val="24"/>
                <w:szCs w:val="24"/>
              </w:rPr>
              <w:t>della</w:t>
            </w:r>
            <w:r w:rsidRPr="00F12D99">
              <w:rPr>
                <w:rFonts w:asciiTheme="majorHAnsi" w:hAnsiTheme="majorHAnsi" w:cstheme="majorHAnsi"/>
                <w:spacing w:val="18"/>
                <w:sz w:val="24"/>
                <w:szCs w:val="24"/>
              </w:rPr>
              <w:t xml:space="preserve"> </w:t>
            </w:r>
            <w:r w:rsidRPr="00F12D99">
              <w:rPr>
                <w:rFonts w:asciiTheme="majorHAnsi" w:hAnsiTheme="majorHAnsi" w:cstheme="majorHAnsi"/>
                <w:sz w:val="24"/>
                <w:szCs w:val="24"/>
              </w:rPr>
              <w:t>legge</w:t>
            </w:r>
            <w:r w:rsidRPr="00F12D99">
              <w:rPr>
                <w:rFonts w:asciiTheme="majorHAnsi" w:hAnsiTheme="majorHAnsi" w:cstheme="majorHAnsi"/>
                <w:spacing w:val="13"/>
                <w:sz w:val="24"/>
                <w:szCs w:val="24"/>
              </w:rPr>
              <w:t xml:space="preserve"> </w:t>
            </w:r>
            <w:r w:rsidRPr="00F12D99">
              <w:rPr>
                <w:rFonts w:asciiTheme="majorHAnsi" w:hAnsiTheme="majorHAnsi" w:cstheme="majorHAnsi"/>
                <w:sz w:val="24"/>
                <w:szCs w:val="24"/>
              </w:rPr>
              <w:t>30</w:t>
            </w:r>
            <w:r w:rsidRPr="00F12D99">
              <w:rPr>
                <w:rFonts w:asciiTheme="majorHAnsi" w:hAnsiTheme="majorHAnsi" w:cstheme="majorHAnsi"/>
                <w:spacing w:val="16"/>
                <w:sz w:val="24"/>
                <w:szCs w:val="24"/>
              </w:rPr>
              <w:t xml:space="preserve"> </w:t>
            </w:r>
            <w:r w:rsidRPr="00F12D99">
              <w:rPr>
                <w:rFonts w:asciiTheme="majorHAnsi" w:hAnsiTheme="majorHAnsi" w:cstheme="majorHAnsi"/>
                <w:sz w:val="24"/>
                <w:szCs w:val="24"/>
              </w:rPr>
              <w:t>dicembre 2020, n. 178.</w:t>
            </w:r>
          </w:p>
        </w:tc>
      </w:tr>
      <w:tr w:rsidR="00C84672" w:rsidRPr="00F12D99" w:rsidTr="00326D3E">
        <w:tc>
          <w:tcPr>
            <w:tcW w:w="9628" w:type="dxa"/>
          </w:tcPr>
          <w:p w:rsidR="00C84672" w:rsidRPr="00F12D99" w:rsidRDefault="00C84672" w:rsidP="00C84672">
            <w:pPr>
              <w:pStyle w:val="TableParagraph"/>
              <w:tabs>
                <w:tab w:val="left" w:pos="993"/>
              </w:tabs>
              <w:spacing w:line="300" w:lineRule="exact"/>
              <w:ind w:left="143" w:right="131"/>
              <w:jc w:val="both"/>
              <w:rPr>
                <w:rFonts w:asciiTheme="majorHAnsi" w:hAnsiTheme="majorHAnsi" w:cstheme="majorHAnsi"/>
                <w:sz w:val="24"/>
                <w:szCs w:val="24"/>
              </w:rPr>
            </w:pPr>
            <w:r w:rsidRPr="00F12D99">
              <w:rPr>
                <w:rFonts w:asciiTheme="majorHAnsi" w:hAnsiTheme="majorHAnsi" w:cstheme="majorHAnsi"/>
                <w:sz w:val="24"/>
                <w:szCs w:val="24"/>
              </w:rPr>
              <w:t>Circolare</w:t>
            </w:r>
            <w:r w:rsidRPr="00F12D99">
              <w:rPr>
                <w:rFonts w:asciiTheme="majorHAnsi" w:hAnsiTheme="majorHAnsi" w:cstheme="majorHAnsi"/>
                <w:spacing w:val="-9"/>
                <w:sz w:val="24"/>
                <w:szCs w:val="24"/>
              </w:rPr>
              <w:t xml:space="preserve"> </w:t>
            </w:r>
            <w:r w:rsidRPr="00F12D99">
              <w:rPr>
                <w:rFonts w:asciiTheme="majorHAnsi" w:hAnsiTheme="majorHAnsi" w:cstheme="majorHAnsi"/>
                <w:sz w:val="24"/>
                <w:szCs w:val="24"/>
              </w:rPr>
              <w:t>n.33</w:t>
            </w:r>
            <w:r w:rsidRPr="00F12D99">
              <w:rPr>
                <w:rFonts w:asciiTheme="majorHAnsi" w:hAnsiTheme="majorHAnsi" w:cstheme="majorHAnsi"/>
                <w:spacing w:val="-8"/>
                <w:sz w:val="24"/>
                <w:szCs w:val="24"/>
              </w:rPr>
              <w:t xml:space="preserve"> </w:t>
            </w:r>
            <w:r w:rsidRPr="00F12D99">
              <w:rPr>
                <w:rFonts w:asciiTheme="majorHAnsi" w:hAnsiTheme="majorHAnsi" w:cstheme="majorHAnsi"/>
                <w:sz w:val="24"/>
                <w:szCs w:val="24"/>
              </w:rPr>
              <w:t>del</w:t>
            </w:r>
            <w:r w:rsidRPr="00F12D99">
              <w:rPr>
                <w:rFonts w:asciiTheme="majorHAnsi" w:hAnsiTheme="majorHAnsi" w:cstheme="majorHAnsi"/>
                <w:spacing w:val="-12"/>
                <w:sz w:val="24"/>
                <w:szCs w:val="24"/>
              </w:rPr>
              <w:t xml:space="preserve"> </w:t>
            </w:r>
            <w:r w:rsidRPr="00F12D99">
              <w:rPr>
                <w:rFonts w:asciiTheme="majorHAnsi" w:hAnsiTheme="majorHAnsi" w:cstheme="majorHAnsi"/>
                <w:sz w:val="24"/>
                <w:szCs w:val="24"/>
              </w:rPr>
              <w:t>31.12.2021</w:t>
            </w:r>
            <w:r w:rsidRPr="00F12D99">
              <w:rPr>
                <w:rFonts w:asciiTheme="majorHAnsi" w:hAnsiTheme="majorHAnsi" w:cstheme="majorHAnsi"/>
                <w:spacing w:val="-10"/>
                <w:sz w:val="24"/>
                <w:szCs w:val="24"/>
              </w:rPr>
              <w:t xml:space="preserve"> </w:t>
            </w:r>
            <w:r w:rsidRPr="00F12D99">
              <w:rPr>
                <w:rFonts w:asciiTheme="majorHAnsi" w:hAnsiTheme="majorHAnsi" w:cstheme="majorHAnsi"/>
                <w:sz w:val="24"/>
                <w:szCs w:val="24"/>
              </w:rPr>
              <w:t>“Piano</w:t>
            </w:r>
            <w:r w:rsidRPr="00F12D99">
              <w:rPr>
                <w:rFonts w:asciiTheme="majorHAnsi" w:hAnsiTheme="majorHAnsi" w:cstheme="majorHAnsi"/>
                <w:spacing w:val="-6"/>
                <w:sz w:val="24"/>
                <w:szCs w:val="24"/>
              </w:rPr>
              <w:t xml:space="preserve"> </w:t>
            </w:r>
            <w:r w:rsidRPr="00F12D99">
              <w:rPr>
                <w:rFonts w:asciiTheme="majorHAnsi" w:hAnsiTheme="majorHAnsi" w:cstheme="majorHAnsi"/>
                <w:sz w:val="24"/>
                <w:szCs w:val="24"/>
              </w:rPr>
              <w:t>Nazionale</w:t>
            </w:r>
            <w:r w:rsidRPr="00F12D99">
              <w:rPr>
                <w:rFonts w:asciiTheme="majorHAnsi" w:hAnsiTheme="majorHAnsi" w:cstheme="majorHAnsi"/>
                <w:spacing w:val="-6"/>
                <w:sz w:val="24"/>
                <w:szCs w:val="24"/>
              </w:rPr>
              <w:t xml:space="preserve"> </w:t>
            </w:r>
            <w:r w:rsidRPr="00F12D99">
              <w:rPr>
                <w:rFonts w:asciiTheme="majorHAnsi" w:hAnsiTheme="majorHAnsi" w:cstheme="majorHAnsi"/>
                <w:sz w:val="24"/>
                <w:szCs w:val="24"/>
              </w:rPr>
              <w:t>di</w:t>
            </w:r>
            <w:r w:rsidRPr="00F12D99">
              <w:rPr>
                <w:rFonts w:asciiTheme="majorHAnsi" w:hAnsiTheme="majorHAnsi" w:cstheme="majorHAnsi"/>
                <w:spacing w:val="-9"/>
                <w:sz w:val="24"/>
                <w:szCs w:val="24"/>
              </w:rPr>
              <w:t xml:space="preserve"> </w:t>
            </w:r>
            <w:r w:rsidRPr="00F12D99">
              <w:rPr>
                <w:rFonts w:asciiTheme="majorHAnsi" w:hAnsiTheme="majorHAnsi" w:cstheme="majorHAnsi"/>
                <w:sz w:val="24"/>
                <w:szCs w:val="24"/>
              </w:rPr>
              <w:t>Ripresa</w:t>
            </w:r>
            <w:r w:rsidRPr="00F12D99">
              <w:rPr>
                <w:rFonts w:asciiTheme="majorHAnsi" w:hAnsiTheme="majorHAnsi" w:cstheme="majorHAnsi"/>
                <w:spacing w:val="-6"/>
                <w:sz w:val="24"/>
                <w:szCs w:val="24"/>
              </w:rPr>
              <w:t xml:space="preserve"> </w:t>
            </w:r>
            <w:r w:rsidRPr="00F12D99">
              <w:rPr>
                <w:rFonts w:asciiTheme="majorHAnsi" w:hAnsiTheme="majorHAnsi" w:cstheme="majorHAnsi"/>
                <w:sz w:val="24"/>
                <w:szCs w:val="24"/>
              </w:rPr>
              <w:t>e</w:t>
            </w:r>
            <w:r w:rsidRPr="00F12D99">
              <w:rPr>
                <w:rFonts w:asciiTheme="majorHAnsi" w:hAnsiTheme="majorHAnsi" w:cstheme="majorHAnsi"/>
                <w:spacing w:val="-10"/>
                <w:sz w:val="24"/>
                <w:szCs w:val="24"/>
              </w:rPr>
              <w:t xml:space="preserve"> </w:t>
            </w:r>
            <w:r w:rsidRPr="00F12D99">
              <w:rPr>
                <w:rFonts w:asciiTheme="majorHAnsi" w:hAnsiTheme="majorHAnsi" w:cstheme="majorHAnsi"/>
                <w:sz w:val="24"/>
                <w:szCs w:val="24"/>
              </w:rPr>
              <w:t>Resilienza</w:t>
            </w:r>
            <w:r w:rsidRPr="00F12D99">
              <w:rPr>
                <w:rFonts w:asciiTheme="majorHAnsi" w:hAnsiTheme="majorHAnsi" w:cstheme="majorHAnsi"/>
                <w:spacing w:val="-8"/>
                <w:sz w:val="24"/>
                <w:szCs w:val="24"/>
              </w:rPr>
              <w:t xml:space="preserve"> </w:t>
            </w:r>
            <w:r w:rsidRPr="00F12D99">
              <w:rPr>
                <w:rFonts w:asciiTheme="majorHAnsi" w:hAnsiTheme="majorHAnsi" w:cstheme="majorHAnsi"/>
                <w:sz w:val="24"/>
                <w:szCs w:val="24"/>
              </w:rPr>
              <w:t>(PNRR)</w:t>
            </w:r>
            <w:r w:rsidRPr="00F12D99">
              <w:rPr>
                <w:rFonts w:asciiTheme="majorHAnsi" w:hAnsiTheme="majorHAnsi" w:cstheme="majorHAnsi"/>
                <w:spacing w:val="-6"/>
                <w:sz w:val="24"/>
                <w:szCs w:val="24"/>
              </w:rPr>
              <w:t xml:space="preserve"> </w:t>
            </w:r>
            <w:r w:rsidRPr="00F12D99">
              <w:rPr>
                <w:rFonts w:asciiTheme="majorHAnsi" w:hAnsiTheme="majorHAnsi" w:cstheme="majorHAnsi"/>
                <w:sz w:val="24"/>
                <w:szCs w:val="24"/>
              </w:rPr>
              <w:t>–</w:t>
            </w:r>
            <w:r w:rsidRPr="00F12D99">
              <w:rPr>
                <w:rFonts w:asciiTheme="majorHAnsi" w:hAnsiTheme="majorHAnsi" w:cstheme="majorHAnsi"/>
                <w:spacing w:val="-8"/>
                <w:sz w:val="24"/>
                <w:szCs w:val="24"/>
              </w:rPr>
              <w:t xml:space="preserve"> </w:t>
            </w:r>
            <w:r w:rsidRPr="00F12D99">
              <w:rPr>
                <w:rFonts w:asciiTheme="majorHAnsi" w:hAnsiTheme="majorHAnsi" w:cstheme="majorHAnsi"/>
                <w:sz w:val="24"/>
                <w:szCs w:val="24"/>
              </w:rPr>
              <w:t>Nota</w:t>
            </w:r>
            <w:r w:rsidRPr="00F12D99">
              <w:rPr>
                <w:rFonts w:asciiTheme="majorHAnsi" w:hAnsiTheme="majorHAnsi" w:cstheme="majorHAnsi"/>
                <w:spacing w:val="-7"/>
                <w:sz w:val="24"/>
                <w:szCs w:val="24"/>
              </w:rPr>
              <w:t xml:space="preserve"> </w:t>
            </w:r>
            <w:r w:rsidRPr="00F12D99">
              <w:rPr>
                <w:rFonts w:asciiTheme="majorHAnsi" w:hAnsiTheme="majorHAnsi" w:cstheme="majorHAnsi"/>
                <w:sz w:val="24"/>
                <w:szCs w:val="24"/>
              </w:rPr>
              <w:t>di</w:t>
            </w:r>
            <w:r w:rsidRPr="00F12D99">
              <w:rPr>
                <w:rFonts w:asciiTheme="majorHAnsi" w:hAnsiTheme="majorHAnsi" w:cstheme="majorHAnsi"/>
                <w:spacing w:val="-8"/>
                <w:sz w:val="24"/>
                <w:szCs w:val="24"/>
              </w:rPr>
              <w:t xml:space="preserve"> </w:t>
            </w:r>
            <w:r w:rsidRPr="00F12D99">
              <w:rPr>
                <w:rFonts w:asciiTheme="majorHAnsi" w:hAnsiTheme="majorHAnsi" w:cstheme="majorHAnsi"/>
                <w:sz w:val="24"/>
                <w:szCs w:val="24"/>
              </w:rPr>
              <w:t>chiarimento</w:t>
            </w:r>
            <w:r w:rsidRPr="00F12D99">
              <w:rPr>
                <w:rFonts w:asciiTheme="majorHAnsi" w:hAnsiTheme="majorHAnsi" w:cstheme="majorHAnsi"/>
                <w:spacing w:val="-6"/>
                <w:sz w:val="24"/>
                <w:szCs w:val="24"/>
              </w:rPr>
              <w:t xml:space="preserve"> </w:t>
            </w:r>
            <w:r w:rsidRPr="00F12D99">
              <w:rPr>
                <w:rFonts w:asciiTheme="majorHAnsi" w:hAnsiTheme="majorHAnsi" w:cstheme="majorHAnsi"/>
                <w:sz w:val="24"/>
                <w:szCs w:val="24"/>
              </w:rPr>
              <w:t>sulla</w:t>
            </w:r>
            <w:r w:rsidRPr="00F12D99">
              <w:rPr>
                <w:rFonts w:asciiTheme="majorHAnsi" w:hAnsiTheme="majorHAnsi" w:cstheme="majorHAnsi"/>
                <w:spacing w:val="-6"/>
                <w:sz w:val="24"/>
                <w:szCs w:val="24"/>
              </w:rPr>
              <w:t xml:space="preserve"> </w:t>
            </w:r>
            <w:r w:rsidRPr="00F12D99">
              <w:rPr>
                <w:rFonts w:asciiTheme="majorHAnsi" w:hAnsiTheme="majorHAnsi" w:cstheme="majorHAnsi"/>
                <w:sz w:val="24"/>
                <w:szCs w:val="24"/>
              </w:rPr>
              <w:t>Circolare</w:t>
            </w:r>
            <w:r w:rsidRPr="00F12D99">
              <w:rPr>
                <w:rFonts w:asciiTheme="majorHAnsi" w:hAnsiTheme="majorHAnsi" w:cstheme="majorHAnsi"/>
                <w:spacing w:val="-48"/>
                <w:sz w:val="24"/>
                <w:szCs w:val="24"/>
              </w:rPr>
              <w:t xml:space="preserve"> </w:t>
            </w:r>
            <w:r w:rsidRPr="00F12D99">
              <w:rPr>
                <w:rFonts w:asciiTheme="majorHAnsi" w:hAnsiTheme="majorHAnsi" w:cstheme="majorHAnsi"/>
                <w:sz w:val="24"/>
                <w:szCs w:val="24"/>
              </w:rPr>
              <w:t>del</w:t>
            </w:r>
            <w:r w:rsidRPr="00F12D99">
              <w:rPr>
                <w:rFonts w:asciiTheme="majorHAnsi" w:hAnsiTheme="majorHAnsi" w:cstheme="majorHAnsi"/>
                <w:spacing w:val="-11"/>
                <w:sz w:val="24"/>
                <w:szCs w:val="24"/>
              </w:rPr>
              <w:t xml:space="preserve"> </w:t>
            </w:r>
            <w:r w:rsidRPr="00F12D99">
              <w:rPr>
                <w:rFonts w:asciiTheme="majorHAnsi" w:hAnsiTheme="majorHAnsi" w:cstheme="majorHAnsi"/>
                <w:sz w:val="24"/>
                <w:szCs w:val="24"/>
              </w:rPr>
              <w:t>14</w:t>
            </w:r>
            <w:r w:rsidRPr="00F12D99">
              <w:rPr>
                <w:rFonts w:asciiTheme="majorHAnsi" w:hAnsiTheme="majorHAnsi" w:cstheme="majorHAnsi"/>
                <w:spacing w:val="-9"/>
                <w:sz w:val="24"/>
                <w:szCs w:val="24"/>
              </w:rPr>
              <w:t xml:space="preserve"> </w:t>
            </w:r>
            <w:r w:rsidRPr="00F12D99">
              <w:rPr>
                <w:rFonts w:asciiTheme="majorHAnsi" w:hAnsiTheme="majorHAnsi" w:cstheme="majorHAnsi"/>
                <w:sz w:val="24"/>
                <w:szCs w:val="24"/>
              </w:rPr>
              <w:t>ottobre</w:t>
            </w:r>
            <w:r w:rsidRPr="00F12D99">
              <w:rPr>
                <w:rFonts w:asciiTheme="majorHAnsi" w:hAnsiTheme="majorHAnsi" w:cstheme="majorHAnsi"/>
                <w:spacing w:val="-9"/>
                <w:sz w:val="24"/>
                <w:szCs w:val="24"/>
              </w:rPr>
              <w:t xml:space="preserve"> </w:t>
            </w:r>
            <w:r w:rsidRPr="00F12D99">
              <w:rPr>
                <w:rFonts w:asciiTheme="majorHAnsi" w:hAnsiTheme="majorHAnsi" w:cstheme="majorHAnsi"/>
                <w:sz w:val="24"/>
                <w:szCs w:val="24"/>
              </w:rPr>
              <w:t>2021,</w:t>
            </w:r>
            <w:r w:rsidRPr="00F12D99">
              <w:rPr>
                <w:rFonts w:asciiTheme="majorHAnsi" w:hAnsiTheme="majorHAnsi" w:cstheme="majorHAnsi"/>
                <w:spacing w:val="-9"/>
                <w:sz w:val="24"/>
                <w:szCs w:val="24"/>
              </w:rPr>
              <w:t xml:space="preserve"> </w:t>
            </w:r>
            <w:r w:rsidRPr="00F12D99">
              <w:rPr>
                <w:rFonts w:asciiTheme="majorHAnsi" w:hAnsiTheme="majorHAnsi" w:cstheme="majorHAnsi"/>
                <w:sz w:val="24"/>
                <w:szCs w:val="24"/>
              </w:rPr>
              <w:t>n.</w:t>
            </w:r>
            <w:r w:rsidRPr="00F12D99">
              <w:rPr>
                <w:rFonts w:asciiTheme="majorHAnsi" w:hAnsiTheme="majorHAnsi" w:cstheme="majorHAnsi"/>
                <w:spacing w:val="-9"/>
                <w:sz w:val="24"/>
                <w:szCs w:val="24"/>
              </w:rPr>
              <w:t xml:space="preserve"> </w:t>
            </w:r>
            <w:r w:rsidRPr="00F12D99">
              <w:rPr>
                <w:rFonts w:asciiTheme="majorHAnsi" w:hAnsiTheme="majorHAnsi" w:cstheme="majorHAnsi"/>
                <w:sz w:val="24"/>
                <w:szCs w:val="24"/>
              </w:rPr>
              <w:t>21</w:t>
            </w:r>
            <w:r w:rsidRPr="00F12D99">
              <w:rPr>
                <w:rFonts w:asciiTheme="majorHAnsi" w:hAnsiTheme="majorHAnsi" w:cstheme="majorHAnsi"/>
                <w:spacing w:val="-9"/>
                <w:sz w:val="24"/>
                <w:szCs w:val="24"/>
              </w:rPr>
              <w:t xml:space="preserve"> </w:t>
            </w:r>
            <w:r w:rsidRPr="00F12D99">
              <w:rPr>
                <w:rFonts w:asciiTheme="majorHAnsi" w:hAnsiTheme="majorHAnsi" w:cstheme="majorHAnsi"/>
                <w:sz w:val="24"/>
                <w:szCs w:val="24"/>
              </w:rPr>
              <w:t>-</w:t>
            </w:r>
            <w:r w:rsidRPr="00F12D99">
              <w:rPr>
                <w:rFonts w:asciiTheme="majorHAnsi" w:hAnsiTheme="majorHAnsi" w:cstheme="majorHAnsi"/>
                <w:spacing w:val="-9"/>
                <w:sz w:val="24"/>
                <w:szCs w:val="24"/>
              </w:rPr>
              <w:t xml:space="preserve"> </w:t>
            </w:r>
            <w:r w:rsidRPr="00F12D99">
              <w:rPr>
                <w:rFonts w:asciiTheme="majorHAnsi" w:hAnsiTheme="majorHAnsi" w:cstheme="majorHAnsi"/>
                <w:sz w:val="24"/>
                <w:szCs w:val="24"/>
              </w:rPr>
              <w:t>Trasmissione</w:t>
            </w:r>
            <w:r w:rsidRPr="00F12D99">
              <w:rPr>
                <w:rFonts w:asciiTheme="majorHAnsi" w:hAnsiTheme="majorHAnsi" w:cstheme="majorHAnsi"/>
                <w:spacing w:val="-11"/>
                <w:sz w:val="24"/>
                <w:szCs w:val="24"/>
              </w:rPr>
              <w:t xml:space="preserve"> </w:t>
            </w:r>
            <w:r w:rsidRPr="00F12D99">
              <w:rPr>
                <w:rFonts w:asciiTheme="majorHAnsi" w:hAnsiTheme="majorHAnsi" w:cstheme="majorHAnsi"/>
                <w:sz w:val="24"/>
                <w:szCs w:val="24"/>
              </w:rPr>
              <w:t>delle</w:t>
            </w:r>
            <w:r w:rsidRPr="00F12D99">
              <w:rPr>
                <w:rFonts w:asciiTheme="majorHAnsi" w:hAnsiTheme="majorHAnsi" w:cstheme="majorHAnsi"/>
                <w:spacing w:val="-9"/>
                <w:sz w:val="24"/>
                <w:szCs w:val="24"/>
              </w:rPr>
              <w:t xml:space="preserve"> </w:t>
            </w:r>
            <w:r w:rsidRPr="00F12D99">
              <w:rPr>
                <w:rFonts w:asciiTheme="majorHAnsi" w:hAnsiTheme="majorHAnsi" w:cstheme="majorHAnsi"/>
                <w:sz w:val="24"/>
                <w:szCs w:val="24"/>
              </w:rPr>
              <w:t>Istruzioni</w:t>
            </w:r>
            <w:r w:rsidRPr="00F12D99">
              <w:rPr>
                <w:rFonts w:asciiTheme="majorHAnsi" w:hAnsiTheme="majorHAnsi" w:cstheme="majorHAnsi"/>
                <w:spacing w:val="-11"/>
                <w:sz w:val="24"/>
                <w:szCs w:val="24"/>
              </w:rPr>
              <w:t xml:space="preserve"> </w:t>
            </w:r>
            <w:r w:rsidRPr="00F12D99">
              <w:rPr>
                <w:rFonts w:asciiTheme="majorHAnsi" w:hAnsiTheme="majorHAnsi" w:cstheme="majorHAnsi"/>
                <w:sz w:val="24"/>
                <w:szCs w:val="24"/>
              </w:rPr>
              <w:t>Tecniche</w:t>
            </w:r>
            <w:r w:rsidRPr="00F12D99">
              <w:rPr>
                <w:rFonts w:asciiTheme="majorHAnsi" w:hAnsiTheme="majorHAnsi" w:cstheme="majorHAnsi"/>
                <w:spacing w:val="-9"/>
                <w:sz w:val="24"/>
                <w:szCs w:val="24"/>
              </w:rPr>
              <w:t xml:space="preserve"> </w:t>
            </w:r>
            <w:r w:rsidRPr="00F12D99">
              <w:rPr>
                <w:rFonts w:asciiTheme="majorHAnsi" w:hAnsiTheme="majorHAnsi" w:cstheme="majorHAnsi"/>
                <w:sz w:val="24"/>
                <w:szCs w:val="24"/>
              </w:rPr>
              <w:t>per</w:t>
            </w:r>
            <w:r w:rsidRPr="00F12D99">
              <w:rPr>
                <w:rFonts w:asciiTheme="majorHAnsi" w:hAnsiTheme="majorHAnsi" w:cstheme="majorHAnsi"/>
                <w:spacing w:val="-9"/>
                <w:sz w:val="24"/>
                <w:szCs w:val="24"/>
              </w:rPr>
              <w:t xml:space="preserve"> </w:t>
            </w:r>
            <w:r w:rsidRPr="00F12D99">
              <w:rPr>
                <w:rFonts w:asciiTheme="majorHAnsi" w:hAnsiTheme="majorHAnsi" w:cstheme="majorHAnsi"/>
                <w:sz w:val="24"/>
                <w:szCs w:val="24"/>
              </w:rPr>
              <w:t>la</w:t>
            </w:r>
            <w:r w:rsidRPr="00F12D99">
              <w:rPr>
                <w:rFonts w:asciiTheme="majorHAnsi" w:hAnsiTheme="majorHAnsi" w:cstheme="majorHAnsi"/>
                <w:spacing w:val="-9"/>
                <w:sz w:val="24"/>
                <w:szCs w:val="24"/>
              </w:rPr>
              <w:t xml:space="preserve"> </w:t>
            </w:r>
            <w:r w:rsidRPr="00F12D99">
              <w:rPr>
                <w:rFonts w:asciiTheme="majorHAnsi" w:hAnsiTheme="majorHAnsi" w:cstheme="majorHAnsi"/>
                <w:sz w:val="24"/>
                <w:szCs w:val="24"/>
              </w:rPr>
              <w:t>selezione</w:t>
            </w:r>
            <w:r w:rsidRPr="00F12D99">
              <w:rPr>
                <w:rFonts w:asciiTheme="majorHAnsi" w:hAnsiTheme="majorHAnsi" w:cstheme="majorHAnsi"/>
                <w:spacing w:val="-9"/>
                <w:sz w:val="24"/>
                <w:szCs w:val="24"/>
              </w:rPr>
              <w:t xml:space="preserve"> </w:t>
            </w:r>
            <w:r w:rsidRPr="00F12D99">
              <w:rPr>
                <w:rFonts w:asciiTheme="majorHAnsi" w:hAnsiTheme="majorHAnsi" w:cstheme="majorHAnsi"/>
                <w:sz w:val="24"/>
                <w:szCs w:val="24"/>
              </w:rPr>
              <w:t>dei</w:t>
            </w:r>
            <w:r w:rsidRPr="00F12D99">
              <w:rPr>
                <w:rFonts w:asciiTheme="majorHAnsi" w:hAnsiTheme="majorHAnsi" w:cstheme="majorHAnsi"/>
                <w:spacing w:val="-11"/>
                <w:sz w:val="24"/>
                <w:szCs w:val="24"/>
              </w:rPr>
              <w:t xml:space="preserve"> </w:t>
            </w:r>
            <w:r w:rsidRPr="00F12D99">
              <w:rPr>
                <w:rFonts w:asciiTheme="majorHAnsi" w:hAnsiTheme="majorHAnsi" w:cstheme="majorHAnsi"/>
                <w:sz w:val="24"/>
                <w:szCs w:val="24"/>
              </w:rPr>
              <w:t>progetti</w:t>
            </w:r>
            <w:r w:rsidRPr="00F12D99">
              <w:rPr>
                <w:rFonts w:asciiTheme="majorHAnsi" w:hAnsiTheme="majorHAnsi" w:cstheme="majorHAnsi"/>
                <w:spacing w:val="-11"/>
                <w:sz w:val="24"/>
                <w:szCs w:val="24"/>
              </w:rPr>
              <w:t xml:space="preserve"> </w:t>
            </w:r>
            <w:r w:rsidRPr="00F12D99">
              <w:rPr>
                <w:rFonts w:asciiTheme="majorHAnsi" w:hAnsiTheme="majorHAnsi" w:cstheme="majorHAnsi"/>
                <w:sz w:val="24"/>
                <w:szCs w:val="24"/>
              </w:rPr>
              <w:t>PNRR</w:t>
            </w:r>
            <w:r w:rsidRPr="00F12D99">
              <w:rPr>
                <w:rFonts w:asciiTheme="majorHAnsi" w:hAnsiTheme="majorHAnsi" w:cstheme="majorHAnsi"/>
                <w:spacing w:val="-9"/>
                <w:sz w:val="24"/>
                <w:szCs w:val="24"/>
              </w:rPr>
              <w:t xml:space="preserve"> </w:t>
            </w:r>
            <w:r w:rsidRPr="00F12D99">
              <w:rPr>
                <w:rFonts w:asciiTheme="majorHAnsi" w:hAnsiTheme="majorHAnsi" w:cstheme="majorHAnsi"/>
                <w:sz w:val="24"/>
                <w:szCs w:val="24"/>
              </w:rPr>
              <w:t>–</w:t>
            </w:r>
            <w:r w:rsidRPr="00F12D99">
              <w:rPr>
                <w:rFonts w:asciiTheme="majorHAnsi" w:hAnsiTheme="majorHAnsi" w:cstheme="majorHAnsi"/>
                <w:spacing w:val="-9"/>
                <w:sz w:val="24"/>
                <w:szCs w:val="24"/>
              </w:rPr>
              <w:t xml:space="preserve"> </w:t>
            </w:r>
            <w:proofErr w:type="spellStart"/>
            <w:r w:rsidRPr="00F12D99">
              <w:rPr>
                <w:rFonts w:asciiTheme="majorHAnsi" w:hAnsiTheme="majorHAnsi" w:cstheme="majorHAnsi"/>
                <w:sz w:val="24"/>
                <w:szCs w:val="24"/>
              </w:rPr>
              <w:t>Addizionalità</w:t>
            </w:r>
            <w:proofErr w:type="spellEnd"/>
            <w:r w:rsidRPr="00F12D99">
              <w:rPr>
                <w:rFonts w:asciiTheme="majorHAnsi" w:hAnsiTheme="majorHAnsi" w:cstheme="majorHAnsi"/>
                <w:sz w:val="24"/>
                <w:szCs w:val="24"/>
              </w:rPr>
              <w:t>,</w:t>
            </w:r>
            <w:r w:rsidRPr="00F12D99">
              <w:rPr>
                <w:rFonts w:asciiTheme="majorHAnsi" w:hAnsiTheme="majorHAnsi" w:cstheme="majorHAnsi"/>
                <w:spacing w:val="-47"/>
                <w:sz w:val="24"/>
                <w:szCs w:val="24"/>
              </w:rPr>
              <w:t xml:space="preserve"> </w:t>
            </w:r>
            <w:r w:rsidRPr="00F12D99">
              <w:rPr>
                <w:rFonts w:asciiTheme="majorHAnsi" w:hAnsiTheme="majorHAnsi" w:cstheme="majorHAnsi"/>
                <w:sz w:val="24"/>
                <w:szCs w:val="24"/>
              </w:rPr>
              <w:t>finanziamento complementare</w:t>
            </w:r>
            <w:r w:rsidRPr="00F12D99">
              <w:rPr>
                <w:rFonts w:asciiTheme="majorHAnsi" w:hAnsiTheme="majorHAnsi" w:cstheme="majorHAnsi"/>
                <w:spacing w:val="-3"/>
                <w:sz w:val="24"/>
                <w:szCs w:val="24"/>
              </w:rPr>
              <w:t xml:space="preserve"> </w:t>
            </w:r>
            <w:r w:rsidRPr="00F12D99">
              <w:rPr>
                <w:rFonts w:asciiTheme="majorHAnsi" w:hAnsiTheme="majorHAnsi" w:cstheme="majorHAnsi"/>
                <w:sz w:val="24"/>
                <w:szCs w:val="24"/>
              </w:rPr>
              <w:t>e</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obbligo</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di</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assenza</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del c.d.</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doppio</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finanziamento”.</w:t>
            </w:r>
          </w:p>
        </w:tc>
      </w:tr>
      <w:tr w:rsidR="00C84672" w:rsidRPr="00F12D99" w:rsidTr="00326D3E">
        <w:tc>
          <w:tcPr>
            <w:tcW w:w="9628" w:type="dxa"/>
          </w:tcPr>
          <w:p w:rsidR="00C84672" w:rsidRPr="00F12D99" w:rsidRDefault="00C84672" w:rsidP="00C84672">
            <w:pPr>
              <w:pStyle w:val="TableParagraph"/>
              <w:tabs>
                <w:tab w:val="left" w:pos="993"/>
              </w:tabs>
              <w:spacing w:line="300" w:lineRule="exact"/>
              <w:ind w:left="136" w:right="139"/>
              <w:jc w:val="both"/>
              <w:rPr>
                <w:rFonts w:asciiTheme="majorHAnsi" w:hAnsiTheme="majorHAnsi" w:cstheme="majorHAnsi"/>
                <w:sz w:val="24"/>
                <w:szCs w:val="24"/>
              </w:rPr>
            </w:pPr>
            <w:r w:rsidRPr="00F12D99">
              <w:rPr>
                <w:rFonts w:asciiTheme="majorHAnsi" w:hAnsiTheme="majorHAnsi" w:cstheme="majorHAnsi"/>
                <w:sz w:val="24"/>
                <w:szCs w:val="24"/>
              </w:rPr>
              <w:t>Circolare n.9 del 10.02.2022 “Piano Nazionale di Ripresa e Resilienza (PNRR) – Trasmissione delle Istruzioni</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tecniche per la redazione dei sistemi di gestione e controllo delle amministrazioni centrali titolari di interventi del</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PNRR”.</w:t>
            </w:r>
          </w:p>
        </w:tc>
      </w:tr>
      <w:tr w:rsidR="00C84672" w:rsidRPr="00F12D99" w:rsidTr="00326D3E">
        <w:tc>
          <w:tcPr>
            <w:tcW w:w="9628" w:type="dxa"/>
          </w:tcPr>
          <w:p w:rsidR="00C84672" w:rsidRPr="00F12D99" w:rsidRDefault="00C84672" w:rsidP="00C84672">
            <w:pPr>
              <w:pStyle w:val="TableParagraph"/>
              <w:tabs>
                <w:tab w:val="left" w:pos="993"/>
              </w:tabs>
              <w:spacing w:line="300" w:lineRule="exact"/>
              <w:ind w:left="136" w:right="139"/>
              <w:jc w:val="both"/>
              <w:rPr>
                <w:rFonts w:asciiTheme="majorHAnsi" w:hAnsiTheme="majorHAnsi" w:cstheme="majorHAnsi"/>
                <w:sz w:val="24"/>
                <w:szCs w:val="24"/>
              </w:rPr>
            </w:pPr>
            <w:r w:rsidRPr="00F12D99">
              <w:rPr>
                <w:rFonts w:asciiTheme="majorHAnsi" w:hAnsiTheme="majorHAnsi" w:cstheme="majorHAnsi"/>
                <w:sz w:val="24"/>
                <w:szCs w:val="24"/>
              </w:rPr>
              <w:t>Circolare n. 30 del 11.08.2022 recante “Circolare sulle procedure di controllo e rendicontazione delle misure PNRR”</w:t>
            </w:r>
            <w:r w:rsidRPr="00F12D99">
              <w:rPr>
                <w:rFonts w:asciiTheme="majorHAnsi" w:hAnsiTheme="majorHAnsi" w:cstheme="majorHAnsi"/>
                <w:spacing w:val="-47"/>
                <w:sz w:val="24"/>
                <w:szCs w:val="24"/>
              </w:rPr>
              <w:t xml:space="preserve"> </w:t>
            </w:r>
            <w:r w:rsidRPr="00F12D99">
              <w:rPr>
                <w:rFonts w:asciiTheme="majorHAnsi" w:hAnsiTheme="majorHAnsi" w:cstheme="majorHAnsi"/>
                <w:sz w:val="24"/>
                <w:szCs w:val="24"/>
              </w:rPr>
              <w:t>con allegate “Linee Guida per lo svolgimento delle attività di controllo e rendicontazione delle Misure PNRR di</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competenza</w:t>
            </w:r>
            <w:r w:rsidRPr="00F12D99">
              <w:rPr>
                <w:rFonts w:asciiTheme="majorHAnsi" w:hAnsiTheme="majorHAnsi" w:cstheme="majorHAnsi"/>
                <w:spacing w:val="-4"/>
                <w:sz w:val="24"/>
                <w:szCs w:val="24"/>
              </w:rPr>
              <w:t xml:space="preserve"> </w:t>
            </w:r>
            <w:r w:rsidRPr="00F12D99">
              <w:rPr>
                <w:rFonts w:asciiTheme="majorHAnsi" w:hAnsiTheme="majorHAnsi" w:cstheme="majorHAnsi"/>
                <w:sz w:val="24"/>
                <w:szCs w:val="24"/>
              </w:rPr>
              <w:t>delle</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Amministrazioni</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centrali</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e</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dei</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Soggetti</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attuatori”.</w:t>
            </w:r>
          </w:p>
        </w:tc>
      </w:tr>
      <w:tr w:rsidR="00C84672" w:rsidRPr="00F12D99" w:rsidTr="00326D3E">
        <w:tc>
          <w:tcPr>
            <w:tcW w:w="9628" w:type="dxa"/>
          </w:tcPr>
          <w:p w:rsidR="00C84672" w:rsidRPr="00F12D99" w:rsidRDefault="00C84672" w:rsidP="00C84672">
            <w:pPr>
              <w:pStyle w:val="TableParagraph"/>
              <w:tabs>
                <w:tab w:val="left" w:pos="993"/>
              </w:tabs>
              <w:spacing w:line="300" w:lineRule="exact"/>
              <w:ind w:left="136" w:right="139"/>
              <w:jc w:val="both"/>
              <w:rPr>
                <w:rFonts w:asciiTheme="majorHAnsi" w:hAnsiTheme="majorHAnsi" w:cstheme="majorHAnsi"/>
                <w:sz w:val="24"/>
                <w:szCs w:val="24"/>
              </w:rPr>
            </w:pPr>
            <w:r w:rsidRPr="00F12D99">
              <w:rPr>
                <w:rFonts w:asciiTheme="majorHAnsi" w:hAnsiTheme="majorHAnsi" w:cstheme="majorHAnsi"/>
                <w:sz w:val="24"/>
                <w:szCs w:val="24"/>
              </w:rPr>
              <w:t>Piano</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Triennale di</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Prevenzione</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della</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corruzione</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e della</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trasparenza</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(PTPCT)</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2022-2024,</w:t>
            </w:r>
            <w:r w:rsidRPr="00F12D99">
              <w:rPr>
                <w:rFonts w:asciiTheme="majorHAnsi" w:hAnsiTheme="majorHAnsi" w:cstheme="majorHAnsi"/>
                <w:spacing w:val="1"/>
                <w:sz w:val="24"/>
                <w:szCs w:val="24"/>
              </w:rPr>
              <w:t xml:space="preserve"> emanato con D.M. n. 200 dell’ 11 maggio 2022.</w:t>
            </w:r>
          </w:p>
        </w:tc>
      </w:tr>
      <w:tr w:rsidR="00C84672" w:rsidRPr="00F12D99" w:rsidTr="00326D3E">
        <w:tc>
          <w:tcPr>
            <w:tcW w:w="9628" w:type="dxa"/>
          </w:tcPr>
          <w:p w:rsidR="00C84672" w:rsidRPr="00F12D99" w:rsidRDefault="00C84672" w:rsidP="00C84672">
            <w:pPr>
              <w:pStyle w:val="TableParagraph"/>
              <w:tabs>
                <w:tab w:val="left" w:pos="993"/>
              </w:tabs>
              <w:spacing w:line="300" w:lineRule="exact"/>
              <w:ind w:left="136"/>
              <w:jc w:val="both"/>
              <w:rPr>
                <w:rFonts w:asciiTheme="majorHAnsi" w:hAnsiTheme="majorHAnsi" w:cstheme="majorHAnsi"/>
                <w:sz w:val="24"/>
                <w:szCs w:val="24"/>
              </w:rPr>
            </w:pPr>
            <w:r w:rsidRPr="00F12D99">
              <w:rPr>
                <w:rFonts w:asciiTheme="majorHAnsi" w:hAnsiTheme="majorHAnsi" w:cstheme="majorHAnsi"/>
                <w:sz w:val="24"/>
                <w:szCs w:val="24"/>
              </w:rPr>
              <w:t>Protocollo</w:t>
            </w:r>
            <w:r w:rsidRPr="00F12D99">
              <w:rPr>
                <w:rFonts w:asciiTheme="majorHAnsi" w:hAnsiTheme="majorHAnsi" w:cstheme="majorHAnsi"/>
                <w:spacing w:val="27"/>
                <w:sz w:val="24"/>
                <w:szCs w:val="24"/>
              </w:rPr>
              <w:t xml:space="preserve"> </w:t>
            </w:r>
            <w:r w:rsidRPr="00F12D99">
              <w:rPr>
                <w:rFonts w:asciiTheme="majorHAnsi" w:hAnsiTheme="majorHAnsi" w:cstheme="majorHAnsi"/>
                <w:sz w:val="24"/>
                <w:szCs w:val="24"/>
              </w:rPr>
              <w:t>d’intesa</w:t>
            </w:r>
            <w:r w:rsidRPr="00F12D99">
              <w:rPr>
                <w:rFonts w:asciiTheme="majorHAnsi" w:hAnsiTheme="majorHAnsi" w:cstheme="majorHAnsi"/>
                <w:spacing w:val="28"/>
                <w:sz w:val="24"/>
                <w:szCs w:val="24"/>
              </w:rPr>
              <w:t xml:space="preserve"> </w:t>
            </w:r>
            <w:r w:rsidRPr="00F12D99">
              <w:rPr>
                <w:rFonts w:asciiTheme="majorHAnsi" w:hAnsiTheme="majorHAnsi" w:cstheme="majorHAnsi"/>
                <w:sz w:val="24"/>
                <w:szCs w:val="24"/>
              </w:rPr>
              <w:t>tra</w:t>
            </w:r>
            <w:r w:rsidRPr="00F12D99">
              <w:rPr>
                <w:rFonts w:asciiTheme="majorHAnsi" w:hAnsiTheme="majorHAnsi" w:cstheme="majorHAnsi"/>
                <w:spacing w:val="26"/>
                <w:sz w:val="24"/>
                <w:szCs w:val="24"/>
              </w:rPr>
              <w:t xml:space="preserve"> </w:t>
            </w:r>
            <w:r w:rsidRPr="00F12D99">
              <w:rPr>
                <w:rFonts w:asciiTheme="majorHAnsi" w:hAnsiTheme="majorHAnsi" w:cstheme="majorHAnsi"/>
                <w:sz w:val="24"/>
                <w:szCs w:val="24"/>
              </w:rPr>
              <w:t>il</w:t>
            </w:r>
            <w:r w:rsidRPr="00F12D99">
              <w:rPr>
                <w:rFonts w:asciiTheme="majorHAnsi" w:hAnsiTheme="majorHAnsi" w:cstheme="majorHAnsi"/>
                <w:spacing w:val="28"/>
                <w:sz w:val="24"/>
                <w:szCs w:val="24"/>
              </w:rPr>
              <w:t xml:space="preserve"> </w:t>
            </w:r>
            <w:r w:rsidRPr="00F12D99">
              <w:rPr>
                <w:rFonts w:asciiTheme="majorHAnsi" w:hAnsiTheme="majorHAnsi" w:cstheme="majorHAnsi"/>
                <w:sz w:val="24"/>
                <w:szCs w:val="24"/>
              </w:rPr>
              <w:t>Ministero</w:t>
            </w:r>
            <w:r w:rsidRPr="00F12D99">
              <w:rPr>
                <w:rFonts w:asciiTheme="majorHAnsi" w:hAnsiTheme="majorHAnsi" w:cstheme="majorHAnsi"/>
                <w:spacing w:val="27"/>
                <w:sz w:val="24"/>
                <w:szCs w:val="24"/>
              </w:rPr>
              <w:t xml:space="preserve"> </w:t>
            </w:r>
            <w:r w:rsidRPr="00F12D99">
              <w:rPr>
                <w:rFonts w:asciiTheme="majorHAnsi" w:hAnsiTheme="majorHAnsi" w:cstheme="majorHAnsi"/>
                <w:sz w:val="24"/>
                <w:szCs w:val="24"/>
              </w:rPr>
              <w:t>dell’economia</w:t>
            </w:r>
            <w:r w:rsidRPr="00F12D99">
              <w:rPr>
                <w:rFonts w:asciiTheme="majorHAnsi" w:hAnsiTheme="majorHAnsi" w:cstheme="majorHAnsi"/>
                <w:spacing w:val="28"/>
                <w:sz w:val="24"/>
                <w:szCs w:val="24"/>
              </w:rPr>
              <w:t xml:space="preserve"> </w:t>
            </w:r>
            <w:r w:rsidRPr="00F12D99">
              <w:rPr>
                <w:rFonts w:asciiTheme="majorHAnsi" w:hAnsiTheme="majorHAnsi" w:cstheme="majorHAnsi"/>
                <w:sz w:val="24"/>
                <w:szCs w:val="24"/>
              </w:rPr>
              <w:t>e</w:t>
            </w:r>
            <w:r w:rsidRPr="00F12D99">
              <w:rPr>
                <w:rFonts w:asciiTheme="majorHAnsi" w:hAnsiTheme="majorHAnsi" w:cstheme="majorHAnsi"/>
                <w:spacing w:val="24"/>
                <w:sz w:val="24"/>
                <w:szCs w:val="24"/>
              </w:rPr>
              <w:t xml:space="preserve"> </w:t>
            </w:r>
            <w:r w:rsidRPr="00F12D99">
              <w:rPr>
                <w:rFonts w:asciiTheme="majorHAnsi" w:hAnsiTheme="majorHAnsi" w:cstheme="majorHAnsi"/>
                <w:sz w:val="24"/>
                <w:szCs w:val="24"/>
              </w:rPr>
              <w:t>delle</w:t>
            </w:r>
            <w:r w:rsidRPr="00F12D99">
              <w:rPr>
                <w:rFonts w:asciiTheme="majorHAnsi" w:hAnsiTheme="majorHAnsi" w:cstheme="majorHAnsi"/>
                <w:spacing w:val="28"/>
                <w:sz w:val="24"/>
                <w:szCs w:val="24"/>
              </w:rPr>
              <w:t xml:space="preserve"> </w:t>
            </w:r>
            <w:r w:rsidRPr="00F12D99">
              <w:rPr>
                <w:rFonts w:asciiTheme="majorHAnsi" w:hAnsiTheme="majorHAnsi" w:cstheme="majorHAnsi"/>
                <w:sz w:val="24"/>
                <w:szCs w:val="24"/>
              </w:rPr>
              <w:t>finanze</w:t>
            </w:r>
            <w:r w:rsidRPr="00F12D99">
              <w:rPr>
                <w:rFonts w:asciiTheme="majorHAnsi" w:hAnsiTheme="majorHAnsi" w:cstheme="majorHAnsi"/>
                <w:spacing w:val="27"/>
                <w:sz w:val="24"/>
                <w:szCs w:val="24"/>
              </w:rPr>
              <w:t xml:space="preserve"> </w:t>
            </w:r>
            <w:r w:rsidRPr="00F12D99">
              <w:rPr>
                <w:rFonts w:asciiTheme="majorHAnsi" w:hAnsiTheme="majorHAnsi" w:cstheme="majorHAnsi"/>
                <w:sz w:val="24"/>
                <w:szCs w:val="24"/>
              </w:rPr>
              <w:t>e</w:t>
            </w:r>
            <w:r w:rsidRPr="00F12D99">
              <w:rPr>
                <w:rFonts w:asciiTheme="majorHAnsi" w:hAnsiTheme="majorHAnsi" w:cstheme="majorHAnsi"/>
                <w:spacing w:val="28"/>
                <w:sz w:val="24"/>
                <w:szCs w:val="24"/>
              </w:rPr>
              <w:t xml:space="preserve"> </w:t>
            </w:r>
            <w:r w:rsidRPr="00F12D99">
              <w:rPr>
                <w:rFonts w:asciiTheme="majorHAnsi" w:hAnsiTheme="majorHAnsi" w:cstheme="majorHAnsi"/>
                <w:sz w:val="24"/>
                <w:szCs w:val="24"/>
              </w:rPr>
              <w:t>la</w:t>
            </w:r>
            <w:r w:rsidRPr="00F12D99">
              <w:rPr>
                <w:rFonts w:asciiTheme="majorHAnsi" w:hAnsiTheme="majorHAnsi" w:cstheme="majorHAnsi"/>
                <w:spacing w:val="29"/>
                <w:sz w:val="24"/>
                <w:szCs w:val="24"/>
              </w:rPr>
              <w:t xml:space="preserve"> </w:t>
            </w:r>
            <w:r w:rsidRPr="00F12D99">
              <w:rPr>
                <w:rFonts w:asciiTheme="majorHAnsi" w:hAnsiTheme="majorHAnsi" w:cstheme="majorHAnsi"/>
                <w:sz w:val="24"/>
                <w:szCs w:val="24"/>
              </w:rPr>
              <w:t>Guardia</w:t>
            </w:r>
            <w:r w:rsidRPr="00F12D99">
              <w:rPr>
                <w:rFonts w:asciiTheme="majorHAnsi" w:hAnsiTheme="majorHAnsi" w:cstheme="majorHAnsi"/>
                <w:spacing w:val="24"/>
                <w:sz w:val="24"/>
                <w:szCs w:val="24"/>
              </w:rPr>
              <w:t xml:space="preserve"> </w:t>
            </w:r>
            <w:r w:rsidRPr="00F12D99">
              <w:rPr>
                <w:rFonts w:asciiTheme="majorHAnsi" w:hAnsiTheme="majorHAnsi" w:cstheme="majorHAnsi"/>
                <w:sz w:val="24"/>
                <w:szCs w:val="24"/>
              </w:rPr>
              <w:t>di</w:t>
            </w:r>
            <w:r w:rsidRPr="00F12D99">
              <w:rPr>
                <w:rFonts w:asciiTheme="majorHAnsi" w:hAnsiTheme="majorHAnsi" w:cstheme="majorHAnsi"/>
                <w:spacing w:val="28"/>
                <w:sz w:val="24"/>
                <w:szCs w:val="24"/>
              </w:rPr>
              <w:t xml:space="preserve"> </w:t>
            </w:r>
            <w:r w:rsidRPr="00F12D99">
              <w:rPr>
                <w:rFonts w:asciiTheme="majorHAnsi" w:hAnsiTheme="majorHAnsi" w:cstheme="majorHAnsi"/>
                <w:sz w:val="24"/>
                <w:szCs w:val="24"/>
              </w:rPr>
              <w:t>Finanza</w:t>
            </w:r>
            <w:r w:rsidRPr="00F12D99">
              <w:rPr>
                <w:rFonts w:asciiTheme="majorHAnsi" w:hAnsiTheme="majorHAnsi" w:cstheme="majorHAnsi"/>
                <w:spacing w:val="27"/>
                <w:sz w:val="24"/>
                <w:szCs w:val="24"/>
              </w:rPr>
              <w:t xml:space="preserve"> </w:t>
            </w:r>
            <w:r w:rsidRPr="00F12D99">
              <w:rPr>
                <w:rFonts w:asciiTheme="majorHAnsi" w:hAnsiTheme="majorHAnsi" w:cstheme="majorHAnsi"/>
                <w:sz w:val="24"/>
                <w:szCs w:val="24"/>
              </w:rPr>
              <w:t>sottoscritto</w:t>
            </w:r>
            <w:r w:rsidRPr="00F12D99">
              <w:rPr>
                <w:rFonts w:asciiTheme="majorHAnsi" w:hAnsiTheme="majorHAnsi" w:cstheme="majorHAnsi"/>
                <w:spacing w:val="28"/>
                <w:sz w:val="24"/>
                <w:szCs w:val="24"/>
              </w:rPr>
              <w:t xml:space="preserve"> </w:t>
            </w:r>
            <w:r w:rsidRPr="00F12D99">
              <w:rPr>
                <w:rFonts w:asciiTheme="majorHAnsi" w:hAnsiTheme="majorHAnsi" w:cstheme="majorHAnsi"/>
                <w:sz w:val="24"/>
                <w:szCs w:val="24"/>
              </w:rPr>
              <w:t>in</w:t>
            </w:r>
            <w:r w:rsidRPr="00F12D99">
              <w:rPr>
                <w:rFonts w:asciiTheme="majorHAnsi" w:hAnsiTheme="majorHAnsi" w:cstheme="majorHAnsi"/>
                <w:spacing w:val="28"/>
                <w:sz w:val="24"/>
                <w:szCs w:val="24"/>
              </w:rPr>
              <w:t xml:space="preserve"> </w:t>
            </w:r>
            <w:r w:rsidRPr="00F12D99">
              <w:rPr>
                <w:rFonts w:asciiTheme="majorHAnsi" w:hAnsiTheme="majorHAnsi" w:cstheme="majorHAnsi"/>
                <w:sz w:val="24"/>
                <w:szCs w:val="24"/>
              </w:rPr>
              <w:t>data</w:t>
            </w:r>
            <w:r w:rsidRPr="00F12D99">
              <w:rPr>
                <w:rFonts w:asciiTheme="majorHAnsi" w:hAnsiTheme="majorHAnsi" w:cstheme="majorHAnsi"/>
                <w:spacing w:val="24"/>
                <w:sz w:val="24"/>
                <w:szCs w:val="24"/>
              </w:rPr>
              <w:t xml:space="preserve"> </w:t>
            </w:r>
            <w:r w:rsidRPr="00F12D99">
              <w:rPr>
                <w:rFonts w:asciiTheme="majorHAnsi" w:hAnsiTheme="majorHAnsi" w:cstheme="majorHAnsi"/>
                <w:sz w:val="24"/>
                <w:szCs w:val="24"/>
              </w:rPr>
              <w:t>17</w:t>
            </w:r>
            <w:r w:rsidRPr="00F12D99">
              <w:rPr>
                <w:rFonts w:asciiTheme="majorHAnsi" w:hAnsiTheme="majorHAnsi" w:cstheme="majorHAnsi"/>
                <w:spacing w:val="-47"/>
                <w:sz w:val="24"/>
                <w:szCs w:val="24"/>
              </w:rPr>
              <w:t xml:space="preserve">   </w:t>
            </w:r>
            <w:r w:rsidRPr="00F12D99">
              <w:rPr>
                <w:rFonts w:asciiTheme="majorHAnsi" w:hAnsiTheme="majorHAnsi" w:cstheme="majorHAnsi"/>
                <w:sz w:val="24"/>
                <w:szCs w:val="24"/>
              </w:rPr>
              <w:t>dicembre 2021,</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in</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particolare</w:t>
            </w:r>
            <w:r w:rsidRPr="00F12D99">
              <w:rPr>
                <w:rFonts w:asciiTheme="majorHAnsi" w:hAnsiTheme="majorHAnsi" w:cstheme="majorHAnsi"/>
                <w:spacing w:val="-3"/>
                <w:sz w:val="24"/>
                <w:szCs w:val="24"/>
              </w:rPr>
              <w:t xml:space="preserve"> </w:t>
            </w:r>
            <w:r w:rsidRPr="00F12D99">
              <w:rPr>
                <w:rFonts w:asciiTheme="majorHAnsi" w:hAnsiTheme="majorHAnsi" w:cstheme="majorHAnsi"/>
                <w:sz w:val="24"/>
                <w:szCs w:val="24"/>
              </w:rPr>
              <w:t>l’articolo</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4,</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c.</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2,</w:t>
            </w:r>
            <w:r w:rsidRPr="00F12D99">
              <w:rPr>
                <w:rFonts w:asciiTheme="majorHAnsi" w:hAnsiTheme="majorHAnsi" w:cstheme="majorHAnsi"/>
                <w:spacing w:val="-1"/>
                <w:sz w:val="24"/>
                <w:szCs w:val="24"/>
              </w:rPr>
              <w:t xml:space="preserve"> </w:t>
            </w:r>
            <w:proofErr w:type="spellStart"/>
            <w:r w:rsidRPr="00F12D99">
              <w:rPr>
                <w:rFonts w:asciiTheme="majorHAnsi" w:hAnsiTheme="majorHAnsi" w:cstheme="majorHAnsi"/>
                <w:sz w:val="24"/>
                <w:szCs w:val="24"/>
              </w:rPr>
              <w:t>lett</w:t>
            </w:r>
            <w:proofErr w:type="spellEnd"/>
            <w:r w:rsidRPr="00F12D99">
              <w:rPr>
                <w:rFonts w:asciiTheme="majorHAnsi" w:hAnsiTheme="majorHAnsi" w:cstheme="majorHAnsi"/>
                <w:sz w:val="24"/>
                <w:szCs w:val="24"/>
              </w:rPr>
              <w:t>.</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b).</w:t>
            </w:r>
          </w:p>
        </w:tc>
      </w:tr>
      <w:tr w:rsidR="00C84672" w:rsidRPr="00F12D99" w:rsidTr="00326D3E">
        <w:tc>
          <w:tcPr>
            <w:tcW w:w="9628" w:type="dxa"/>
          </w:tcPr>
          <w:p w:rsidR="00C84672" w:rsidRPr="00F12D99" w:rsidRDefault="00C84672" w:rsidP="00C84672">
            <w:pPr>
              <w:pStyle w:val="TableParagraph"/>
              <w:tabs>
                <w:tab w:val="left" w:pos="993"/>
              </w:tabs>
              <w:spacing w:line="300" w:lineRule="exact"/>
              <w:ind w:left="136"/>
              <w:jc w:val="both"/>
              <w:rPr>
                <w:rFonts w:asciiTheme="majorHAnsi" w:hAnsiTheme="majorHAnsi" w:cstheme="majorHAnsi"/>
                <w:sz w:val="24"/>
                <w:szCs w:val="24"/>
              </w:rPr>
            </w:pPr>
            <w:r w:rsidRPr="00F12D99">
              <w:rPr>
                <w:rFonts w:asciiTheme="majorHAnsi" w:hAnsiTheme="majorHAnsi" w:cstheme="majorHAnsi"/>
                <w:sz w:val="24"/>
                <w:szCs w:val="24"/>
              </w:rPr>
              <w:t xml:space="preserve">DSG 20 gennaio 2022, n. 10,  recante "Modello di </w:t>
            </w:r>
            <w:proofErr w:type="spellStart"/>
            <w:r w:rsidRPr="00F12D99">
              <w:rPr>
                <w:rFonts w:asciiTheme="majorHAnsi" w:hAnsiTheme="majorHAnsi" w:cstheme="majorHAnsi"/>
                <w:sz w:val="24"/>
                <w:szCs w:val="24"/>
              </w:rPr>
              <w:t>Governance</w:t>
            </w:r>
            <w:proofErr w:type="spellEnd"/>
            <w:r w:rsidRPr="00F12D99">
              <w:rPr>
                <w:rFonts w:asciiTheme="majorHAnsi" w:hAnsiTheme="majorHAnsi" w:cstheme="majorHAnsi"/>
                <w:sz w:val="24"/>
                <w:szCs w:val="24"/>
              </w:rPr>
              <w:t xml:space="preserve"> per l’attuazione del Piano Nazionale di Recupero e Resilienza e del Piano nazionale per gli investimenti complementari al Piano nazionale di ripresa e resilienza (PNC) a titolarità del Ministero della cultura”.</w:t>
            </w:r>
          </w:p>
        </w:tc>
      </w:tr>
      <w:tr w:rsidR="00C84672" w:rsidRPr="00F12D99" w:rsidTr="00326D3E">
        <w:tc>
          <w:tcPr>
            <w:tcW w:w="9628" w:type="dxa"/>
          </w:tcPr>
          <w:p w:rsidR="00C84672" w:rsidRPr="00F12D99" w:rsidRDefault="00C84672" w:rsidP="00C84672">
            <w:pPr>
              <w:pStyle w:val="TableParagraph"/>
              <w:tabs>
                <w:tab w:val="left" w:pos="993"/>
              </w:tabs>
              <w:spacing w:line="300" w:lineRule="exact"/>
              <w:ind w:left="136"/>
              <w:jc w:val="both"/>
              <w:rPr>
                <w:rFonts w:asciiTheme="majorHAnsi" w:hAnsiTheme="majorHAnsi" w:cstheme="majorHAnsi"/>
                <w:sz w:val="24"/>
                <w:szCs w:val="24"/>
              </w:rPr>
            </w:pPr>
            <w:r w:rsidRPr="00F12D99">
              <w:rPr>
                <w:rFonts w:asciiTheme="majorHAnsi" w:hAnsiTheme="majorHAnsi" w:cstheme="majorHAnsi"/>
                <w:sz w:val="24"/>
                <w:szCs w:val="24"/>
              </w:rPr>
              <w:t>DSG  8 marzo 2022, n. 144, "Articolazione e organizzazione dell’Unità di missione per l’attuazione del Piano nazionale di ripresa e resilienza del Ministero della cultura"</w:t>
            </w:r>
          </w:p>
        </w:tc>
      </w:tr>
      <w:tr w:rsidR="00C84672" w:rsidRPr="00F12D99" w:rsidTr="00326D3E">
        <w:tc>
          <w:tcPr>
            <w:tcW w:w="9628" w:type="dxa"/>
          </w:tcPr>
          <w:p w:rsidR="00C84672" w:rsidRPr="00F12D99" w:rsidRDefault="00C84672" w:rsidP="00C84672">
            <w:pPr>
              <w:pStyle w:val="TableParagraph"/>
              <w:tabs>
                <w:tab w:val="left" w:pos="993"/>
              </w:tabs>
              <w:spacing w:line="300" w:lineRule="exact"/>
              <w:ind w:left="136"/>
              <w:jc w:val="both"/>
              <w:rPr>
                <w:rFonts w:asciiTheme="majorHAnsi" w:hAnsiTheme="majorHAnsi" w:cstheme="majorHAnsi"/>
                <w:sz w:val="24"/>
                <w:szCs w:val="24"/>
              </w:rPr>
            </w:pPr>
            <w:r w:rsidRPr="00F12D99">
              <w:rPr>
                <w:rFonts w:asciiTheme="majorHAnsi" w:hAnsiTheme="majorHAnsi" w:cstheme="majorHAnsi"/>
                <w:sz w:val="24"/>
                <w:szCs w:val="24"/>
              </w:rPr>
              <w:t>MEF RGS</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(2019),</w:t>
            </w:r>
            <w:r w:rsidRPr="00F12D99">
              <w:rPr>
                <w:rFonts w:asciiTheme="majorHAnsi" w:hAnsiTheme="majorHAnsi" w:cstheme="majorHAnsi"/>
                <w:spacing w:val="2"/>
                <w:sz w:val="24"/>
                <w:szCs w:val="24"/>
              </w:rPr>
              <w:t xml:space="preserve"> </w:t>
            </w:r>
            <w:r w:rsidRPr="00F12D99">
              <w:rPr>
                <w:rFonts w:asciiTheme="majorHAnsi" w:hAnsiTheme="majorHAnsi" w:cstheme="majorHAnsi"/>
                <w:sz w:val="24"/>
                <w:szCs w:val="24"/>
              </w:rPr>
              <w:t>Linee</w:t>
            </w:r>
            <w:r w:rsidRPr="00F12D99">
              <w:rPr>
                <w:rFonts w:asciiTheme="majorHAnsi" w:hAnsiTheme="majorHAnsi" w:cstheme="majorHAnsi"/>
                <w:spacing w:val="3"/>
                <w:sz w:val="24"/>
                <w:szCs w:val="24"/>
              </w:rPr>
              <w:t xml:space="preserve"> </w:t>
            </w:r>
            <w:r w:rsidRPr="00F12D99">
              <w:rPr>
                <w:rFonts w:asciiTheme="majorHAnsi" w:hAnsiTheme="majorHAnsi" w:cstheme="majorHAnsi"/>
                <w:sz w:val="24"/>
                <w:szCs w:val="24"/>
              </w:rPr>
              <w:t>Guida</w:t>
            </w:r>
            <w:r w:rsidRPr="00F12D99">
              <w:rPr>
                <w:rFonts w:asciiTheme="majorHAnsi" w:hAnsiTheme="majorHAnsi" w:cstheme="majorHAnsi"/>
                <w:spacing w:val="2"/>
                <w:sz w:val="24"/>
                <w:szCs w:val="24"/>
              </w:rPr>
              <w:t xml:space="preserve"> </w:t>
            </w:r>
            <w:r w:rsidRPr="00F12D99">
              <w:rPr>
                <w:rFonts w:asciiTheme="majorHAnsi" w:hAnsiTheme="majorHAnsi" w:cstheme="majorHAnsi"/>
                <w:sz w:val="24"/>
                <w:szCs w:val="24"/>
              </w:rPr>
              <w:t>Nazionali</w:t>
            </w:r>
            <w:r w:rsidRPr="00F12D99">
              <w:rPr>
                <w:rFonts w:asciiTheme="majorHAnsi" w:hAnsiTheme="majorHAnsi" w:cstheme="majorHAnsi"/>
                <w:spacing w:val="3"/>
                <w:sz w:val="24"/>
                <w:szCs w:val="24"/>
              </w:rPr>
              <w:t xml:space="preserve"> </w:t>
            </w:r>
            <w:r w:rsidRPr="00F12D99">
              <w:rPr>
                <w:rFonts w:asciiTheme="majorHAnsi" w:hAnsiTheme="majorHAnsi" w:cstheme="majorHAnsi"/>
                <w:sz w:val="24"/>
                <w:szCs w:val="24"/>
              </w:rPr>
              <w:t>per</w:t>
            </w:r>
            <w:r w:rsidRPr="00F12D99">
              <w:rPr>
                <w:rFonts w:asciiTheme="majorHAnsi" w:hAnsiTheme="majorHAnsi" w:cstheme="majorHAnsi"/>
                <w:spacing w:val="2"/>
                <w:sz w:val="24"/>
                <w:szCs w:val="24"/>
              </w:rPr>
              <w:t xml:space="preserve"> </w:t>
            </w:r>
            <w:r w:rsidRPr="00F12D99">
              <w:rPr>
                <w:rFonts w:asciiTheme="majorHAnsi" w:hAnsiTheme="majorHAnsi" w:cstheme="majorHAnsi"/>
                <w:sz w:val="24"/>
                <w:szCs w:val="24"/>
              </w:rPr>
              <w:t>l’utilizzo</w:t>
            </w:r>
            <w:r w:rsidRPr="00F12D99">
              <w:rPr>
                <w:rFonts w:asciiTheme="majorHAnsi" w:hAnsiTheme="majorHAnsi" w:cstheme="majorHAnsi"/>
                <w:spacing w:val="3"/>
                <w:sz w:val="24"/>
                <w:szCs w:val="24"/>
              </w:rPr>
              <w:t xml:space="preserve"> </w:t>
            </w:r>
            <w:r w:rsidRPr="00F12D99">
              <w:rPr>
                <w:rFonts w:asciiTheme="majorHAnsi" w:hAnsiTheme="majorHAnsi" w:cstheme="majorHAnsi"/>
                <w:sz w:val="24"/>
                <w:szCs w:val="24"/>
              </w:rPr>
              <w:t>del</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Sistema</w:t>
            </w:r>
            <w:r w:rsidRPr="00F12D99">
              <w:rPr>
                <w:rFonts w:asciiTheme="majorHAnsi" w:hAnsiTheme="majorHAnsi" w:cstheme="majorHAnsi"/>
                <w:spacing w:val="3"/>
                <w:sz w:val="24"/>
                <w:szCs w:val="24"/>
              </w:rPr>
              <w:t xml:space="preserve"> </w:t>
            </w:r>
            <w:r w:rsidRPr="00F12D99">
              <w:rPr>
                <w:rFonts w:asciiTheme="majorHAnsi" w:hAnsiTheme="majorHAnsi" w:cstheme="majorHAnsi"/>
                <w:sz w:val="24"/>
                <w:szCs w:val="24"/>
              </w:rPr>
              <w:t>Comunitario</w:t>
            </w:r>
            <w:r w:rsidRPr="00F12D99">
              <w:rPr>
                <w:rFonts w:asciiTheme="majorHAnsi" w:hAnsiTheme="majorHAnsi" w:cstheme="majorHAnsi"/>
                <w:spacing w:val="4"/>
                <w:sz w:val="24"/>
                <w:szCs w:val="24"/>
              </w:rPr>
              <w:t xml:space="preserve"> </w:t>
            </w:r>
            <w:r w:rsidRPr="00F12D99">
              <w:rPr>
                <w:rFonts w:asciiTheme="majorHAnsi" w:hAnsiTheme="majorHAnsi" w:cstheme="majorHAnsi"/>
                <w:sz w:val="24"/>
                <w:szCs w:val="24"/>
              </w:rPr>
              <w:t>Antifrode</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ARACHNE</w:t>
            </w:r>
            <w:r w:rsidRPr="00F12D99">
              <w:rPr>
                <w:rFonts w:asciiTheme="majorHAnsi" w:hAnsiTheme="majorHAnsi" w:cstheme="majorHAnsi"/>
                <w:spacing w:val="2"/>
                <w:sz w:val="24"/>
                <w:szCs w:val="24"/>
              </w:rPr>
              <w:t xml:space="preserve"> </w:t>
            </w:r>
            <w:r w:rsidRPr="00F12D99">
              <w:rPr>
                <w:rFonts w:asciiTheme="majorHAnsi" w:hAnsiTheme="majorHAnsi" w:cstheme="majorHAnsi"/>
                <w:sz w:val="24"/>
                <w:szCs w:val="24"/>
              </w:rPr>
              <w:t>-</w:t>
            </w:r>
            <w:r w:rsidRPr="00F12D99">
              <w:rPr>
                <w:rFonts w:asciiTheme="majorHAnsi" w:hAnsiTheme="majorHAnsi" w:cstheme="majorHAnsi"/>
                <w:spacing w:val="3"/>
                <w:sz w:val="24"/>
                <w:szCs w:val="24"/>
              </w:rPr>
              <w:t xml:space="preserve"> </w:t>
            </w:r>
            <w:r w:rsidRPr="00F12D99">
              <w:rPr>
                <w:rFonts w:asciiTheme="majorHAnsi" w:hAnsiTheme="majorHAnsi" w:cstheme="majorHAnsi"/>
                <w:sz w:val="24"/>
                <w:szCs w:val="24"/>
              </w:rPr>
              <w:t>V. del</w:t>
            </w:r>
            <w:r w:rsidRPr="00F12D99">
              <w:rPr>
                <w:rFonts w:asciiTheme="majorHAnsi" w:hAnsiTheme="majorHAnsi" w:cstheme="majorHAnsi"/>
                <w:spacing w:val="2"/>
                <w:sz w:val="24"/>
                <w:szCs w:val="24"/>
              </w:rPr>
              <w:t xml:space="preserve"> </w:t>
            </w:r>
            <w:r w:rsidRPr="00F12D99">
              <w:rPr>
                <w:rFonts w:asciiTheme="majorHAnsi" w:hAnsiTheme="majorHAnsi" w:cstheme="majorHAnsi"/>
                <w:sz w:val="24"/>
                <w:szCs w:val="24"/>
              </w:rPr>
              <w:t>22</w:t>
            </w:r>
            <w:r w:rsidRPr="00F12D99">
              <w:rPr>
                <w:rFonts w:asciiTheme="majorHAnsi" w:hAnsiTheme="majorHAnsi" w:cstheme="majorHAnsi"/>
                <w:spacing w:val="4"/>
                <w:sz w:val="24"/>
                <w:szCs w:val="24"/>
              </w:rPr>
              <w:t xml:space="preserve"> </w:t>
            </w:r>
            <w:r w:rsidRPr="00F12D99">
              <w:rPr>
                <w:rFonts w:asciiTheme="majorHAnsi" w:hAnsiTheme="majorHAnsi" w:cstheme="majorHAnsi"/>
                <w:sz w:val="24"/>
                <w:szCs w:val="24"/>
              </w:rPr>
              <w:t xml:space="preserve">luglio </w:t>
            </w:r>
            <w:r w:rsidRPr="00F12D99">
              <w:rPr>
                <w:rFonts w:asciiTheme="majorHAnsi" w:hAnsiTheme="majorHAnsi" w:cstheme="majorHAnsi"/>
                <w:spacing w:val="-47"/>
                <w:sz w:val="24"/>
                <w:szCs w:val="24"/>
              </w:rPr>
              <w:t xml:space="preserve"> </w:t>
            </w:r>
            <w:r w:rsidRPr="00F12D99">
              <w:rPr>
                <w:rFonts w:asciiTheme="majorHAnsi" w:hAnsiTheme="majorHAnsi" w:cstheme="majorHAnsi"/>
                <w:sz w:val="24"/>
                <w:szCs w:val="24"/>
              </w:rPr>
              <w:t>2019.</w:t>
            </w:r>
          </w:p>
        </w:tc>
      </w:tr>
      <w:tr w:rsidR="00C84672" w:rsidRPr="00F12D99" w:rsidTr="00326D3E">
        <w:tc>
          <w:tcPr>
            <w:tcW w:w="9628" w:type="dxa"/>
          </w:tcPr>
          <w:p w:rsidR="00C84672" w:rsidRPr="00F12D99" w:rsidRDefault="00C84672" w:rsidP="00C84672">
            <w:pPr>
              <w:pStyle w:val="TableParagraph"/>
              <w:tabs>
                <w:tab w:val="left" w:pos="993"/>
              </w:tabs>
              <w:spacing w:line="300" w:lineRule="exact"/>
              <w:ind w:left="136"/>
              <w:jc w:val="both"/>
              <w:rPr>
                <w:rFonts w:asciiTheme="majorHAnsi" w:hAnsiTheme="majorHAnsi" w:cstheme="majorHAnsi"/>
                <w:sz w:val="24"/>
                <w:szCs w:val="24"/>
              </w:rPr>
            </w:pPr>
            <w:r w:rsidRPr="00F12D99">
              <w:rPr>
                <w:rFonts w:asciiTheme="majorHAnsi" w:hAnsiTheme="majorHAnsi" w:cstheme="majorHAnsi"/>
                <w:sz w:val="24"/>
                <w:szCs w:val="24"/>
              </w:rPr>
              <w:t>Linee</w:t>
            </w:r>
            <w:r w:rsidRPr="00F12D99">
              <w:rPr>
                <w:rFonts w:asciiTheme="majorHAnsi" w:hAnsiTheme="majorHAnsi" w:cstheme="majorHAnsi"/>
                <w:spacing w:val="2"/>
                <w:sz w:val="24"/>
                <w:szCs w:val="24"/>
              </w:rPr>
              <w:t xml:space="preserve"> </w:t>
            </w:r>
            <w:r w:rsidRPr="00F12D99">
              <w:rPr>
                <w:rFonts w:asciiTheme="majorHAnsi" w:hAnsiTheme="majorHAnsi" w:cstheme="majorHAnsi"/>
                <w:sz w:val="24"/>
                <w:szCs w:val="24"/>
              </w:rPr>
              <w:t>guida in materia di</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Codici di comportamento delle</w:t>
            </w:r>
            <w:r w:rsidRPr="00F12D99">
              <w:rPr>
                <w:rFonts w:asciiTheme="majorHAnsi" w:hAnsiTheme="majorHAnsi" w:cstheme="majorHAnsi"/>
                <w:spacing w:val="4"/>
                <w:sz w:val="24"/>
                <w:szCs w:val="24"/>
              </w:rPr>
              <w:t xml:space="preserve"> </w:t>
            </w:r>
            <w:r w:rsidRPr="00F12D99">
              <w:rPr>
                <w:rFonts w:asciiTheme="majorHAnsi" w:hAnsiTheme="majorHAnsi" w:cstheme="majorHAnsi"/>
                <w:sz w:val="24"/>
                <w:szCs w:val="24"/>
              </w:rPr>
              <w:t>amministrazioni pubbliche</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a</w:t>
            </w:r>
            <w:r w:rsidRPr="00F12D99">
              <w:rPr>
                <w:rFonts w:asciiTheme="majorHAnsi" w:hAnsiTheme="majorHAnsi" w:cstheme="majorHAnsi"/>
                <w:spacing w:val="2"/>
                <w:sz w:val="24"/>
                <w:szCs w:val="24"/>
              </w:rPr>
              <w:t xml:space="preserve"> </w:t>
            </w:r>
            <w:r w:rsidRPr="00F12D99">
              <w:rPr>
                <w:rFonts w:asciiTheme="majorHAnsi" w:hAnsiTheme="majorHAnsi" w:cstheme="majorHAnsi"/>
                <w:sz w:val="24"/>
                <w:szCs w:val="24"/>
              </w:rPr>
              <w:t xml:space="preserve">cura </w:t>
            </w:r>
            <w:proofErr w:type="spellStart"/>
            <w:r w:rsidRPr="00F12D99">
              <w:rPr>
                <w:rFonts w:asciiTheme="majorHAnsi" w:hAnsiTheme="majorHAnsi" w:cstheme="majorHAnsi"/>
                <w:sz w:val="24"/>
                <w:szCs w:val="24"/>
              </w:rPr>
              <w:t>dell’Anac</w:t>
            </w:r>
            <w:proofErr w:type="spellEnd"/>
            <w:r w:rsidRPr="00F12D99">
              <w:rPr>
                <w:rFonts w:asciiTheme="majorHAnsi" w:hAnsiTheme="majorHAnsi" w:cstheme="majorHAnsi"/>
                <w:sz w:val="24"/>
                <w:szCs w:val="24"/>
              </w:rPr>
              <w:t>, approvate con</w:t>
            </w:r>
            <w:r w:rsidRPr="00F12D99">
              <w:rPr>
                <w:rFonts w:asciiTheme="majorHAnsi" w:hAnsiTheme="majorHAnsi" w:cstheme="majorHAnsi"/>
                <w:spacing w:val="-47"/>
                <w:sz w:val="24"/>
                <w:szCs w:val="24"/>
              </w:rPr>
              <w:t xml:space="preserve"> </w:t>
            </w:r>
            <w:r w:rsidRPr="00F12D99">
              <w:rPr>
                <w:rFonts w:asciiTheme="majorHAnsi" w:hAnsiTheme="majorHAnsi" w:cstheme="majorHAnsi"/>
                <w:sz w:val="24"/>
                <w:szCs w:val="24"/>
              </w:rPr>
              <w:t>delibera</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n.</w:t>
            </w:r>
            <w:r w:rsidRPr="00F12D99">
              <w:rPr>
                <w:rFonts w:asciiTheme="majorHAnsi" w:hAnsiTheme="majorHAnsi" w:cstheme="majorHAnsi"/>
                <w:spacing w:val="-3"/>
                <w:sz w:val="24"/>
                <w:szCs w:val="24"/>
              </w:rPr>
              <w:t xml:space="preserve"> </w:t>
            </w:r>
            <w:r w:rsidRPr="00F12D99">
              <w:rPr>
                <w:rFonts w:asciiTheme="majorHAnsi" w:hAnsiTheme="majorHAnsi" w:cstheme="majorHAnsi"/>
                <w:sz w:val="24"/>
                <w:szCs w:val="24"/>
              </w:rPr>
              <w:t>177</w:t>
            </w:r>
            <w:r w:rsidRPr="00F12D99">
              <w:rPr>
                <w:rFonts w:asciiTheme="majorHAnsi" w:hAnsiTheme="majorHAnsi" w:cstheme="majorHAnsi"/>
                <w:spacing w:val="-2"/>
                <w:sz w:val="24"/>
                <w:szCs w:val="24"/>
              </w:rPr>
              <w:t xml:space="preserve"> </w:t>
            </w:r>
            <w:r w:rsidRPr="00F12D99">
              <w:rPr>
                <w:rFonts w:asciiTheme="majorHAnsi" w:hAnsiTheme="majorHAnsi" w:cstheme="majorHAnsi"/>
                <w:sz w:val="24"/>
                <w:szCs w:val="24"/>
              </w:rPr>
              <w:t>del</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19</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febbraio</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2020.</w:t>
            </w:r>
          </w:p>
        </w:tc>
      </w:tr>
      <w:tr w:rsidR="00C84672" w:rsidRPr="00F12D99" w:rsidTr="00326D3E">
        <w:tc>
          <w:tcPr>
            <w:tcW w:w="9628" w:type="dxa"/>
          </w:tcPr>
          <w:p w:rsidR="00C84672" w:rsidRPr="00F12D99" w:rsidRDefault="00C84672" w:rsidP="00C84672">
            <w:pPr>
              <w:pStyle w:val="TableParagraph"/>
              <w:tabs>
                <w:tab w:val="left" w:pos="993"/>
              </w:tabs>
              <w:spacing w:line="300" w:lineRule="exact"/>
              <w:ind w:left="136"/>
              <w:jc w:val="both"/>
              <w:rPr>
                <w:rFonts w:asciiTheme="majorHAnsi" w:hAnsiTheme="majorHAnsi" w:cstheme="majorHAnsi"/>
                <w:sz w:val="24"/>
                <w:szCs w:val="24"/>
              </w:rPr>
            </w:pPr>
            <w:r w:rsidRPr="00F12D99">
              <w:rPr>
                <w:rFonts w:asciiTheme="majorHAnsi" w:hAnsiTheme="majorHAnsi" w:cstheme="majorHAnsi"/>
                <w:sz w:val="24"/>
                <w:szCs w:val="24"/>
              </w:rPr>
              <w:t>Sistema di Gestione e controllo (</w:t>
            </w:r>
            <w:proofErr w:type="spellStart"/>
            <w:r w:rsidRPr="00F12D99">
              <w:rPr>
                <w:rFonts w:asciiTheme="majorHAnsi" w:hAnsiTheme="majorHAnsi" w:cstheme="majorHAnsi"/>
                <w:sz w:val="24"/>
                <w:szCs w:val="24"/>
              </w:rPr>
              <w:t>Si.Ge.Co</w:t>
            </w:r>
            <w:proofErr w:type="spellEnd"/>
            <w:r w:rsidRPr="00F12D99">
              <w:rPr>
                <w:rFonts w:asciiTheme="majorHAnsi" w:hAnsiTheme="majorHAnsi" w:cstheme="majorHAnsi"/>
                <w:sz w:val="24"/>
                <w:szCs w:val="24"/>
              </w:rPr>
              <w:t>.) di cui si è dotata l’Unità di missione P.N.R.R.,  versione 1.0 del 29.04.2022, trasmesso con nota del Segretario Generale del 04.05.2022</w:t>
            </w:r>
          </w:p>
        </w:tc>
      </w:tr>
      <w:tr w:rsidR="00C84672" w:rsidRPr="00F12D99" w:rsidTr="00326D3E">
        <w:tc>
          <w:tcPr>
            <w:tcW w:w="9628" w:type="dxa"/>
          </w:tcPr>
          <w:p w:rsidR="00C84672" w:rsidRPr="00F12D99" w:rsidRDefault="00C84672" w:rsidP="00C84672">
            <w:pPr>
              <w:pStyle w:val="TableParagraph"/>
              <w:tabs>
                <w:tab w:val="left" w:pos="993"/>
              </w:tabs>
              <w:spacing w:line="300" w:lineRule="exact"/>
              <w:ind w:left="136"/>
              <w:jc w:val="both"/>
              <w:rPr>
                <w:rFonts w:asciiTheme="majorHAnsi" w:hAnsiTheme="majorHAnsi" w:cstheme="majorHAnsi"/>
                <w:sz w:val="24"/>
                <w:szCs w:val="24"/>
              </w:rPr>
            </w:pPr>
            <w:r w:rsidRPr="00F12D99">
              <w:rPr>
                <w:rFonts w:asciiTheme="majorHAnsi" w:hAnsiTheme="majorHAnsi" w:cstheme="majorHAnsi"/>
                <w:sz w:val="24"/>
                <w:szCs w:val="24"/>
              </w:rPr>
              <w:t>Determina MEF RGS 9 marzo 2022,</w:t>
            </w:r>
            <w:r w:rsidRPr="00F12D99">
              <w:rPr>
                <w:rFonts w:asciiTheme="majorHAnsi" w:hAnsiTheme="majorHAnsi" w:cstheme="majorHAnsi"/>
                <w:spacing w:val="-4"/>
                <w:sz w:val="24"/>
                <w:szCs w:val="24"/>
              </w:rPr>
              <w:t xml:space="preserve"> n</w:t>
            </w:r>
            <w:r w:rsidRPr="00F12D99">
              <w:rPr>
                <w:rFonts w:asciiTheme="majorHAnsi" w:hAnsiTheme="majorHAnsi" w:cstheme="majorHAnsi"/>
                <w:sz w:val="24"/>
                <w:szCs w:val="24"/>
              </w:rPr>
              <w:t>. 57</w:t>
            </w:r>
            <w:r w:rsidRPr="00F12D99">
              <w:rPr>
                <w:rFonts w:asciiTheme="majorHAnsi" w:hAnsiTheme="majorHAnsi" w:cstheme="majorHAnsi"/>
                <w:spacing w:val="-4"/>
                <w:sz w:val="24"/>
                <w:szCs w:val="24"/>
              </w:rPr>
              <w:t xml:space="preserve"> </w:t>
            </w:r>
            <w:r w:rsidRPr="00F12D99">
              <w:rPr>
                <w:rFonts w:asciiTheme="majorHAnsi" w:hAnsiTheme="majorHAnsi" w:cstheme="majorHAnsi"/>
                <w:sz w:val="24"/>
                <w:szCs w:val="24"/>
              </w:rPr>
              <w:t>recante</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l’istituzione</w:t>
            </w:r>
            <w:r w:rsidRPr="00F12D99">
              <w:rPr>
                <w:rFonts w:asciiTheme="majorHAnsi" w:hAnsiTheme="majorHAnsi" w:cstheme="majorHAnsi"/>
                <w:spacing w:val="-4"/>
                <w:sz w:val="24"/>
                <w:szCs w:val="24"/>
              </w:rPr>
              <w:t xml:space="preserve"> </w:t>
            </w:r>
            <w:r w:rsidRPr="00F12D99">
              <w:rPr>
                <w:rFonts w:asciiTheme="majorHAnsi" w:hAnsiTheme="majorHAnsi" w:cstheme="majorHAnsi"/>
                <w:sz w:val="24"/>
                <w:szCs w:val="24"/>
              </w:rPr>
              <w:t>del</w:t>
            </w:r>
            <w:r w:rsidRPr="00F12D99">
              <w:rPr>
                <w:rFonts w:asciiTheme="majorHAnsi" w:hAnsiTheme="majorHAnsi" w:cstheme="majorHAnsi"/>
                <w:spacing w:val="-4"/>
                <w:sz w:val="24"/>
                <w:szCs w:val="24"/>
              </w:rPr>
              <w:t xml:space="preserve"> </w:t>
            </w:r>
            <w:r w:rsidRPr="00F12D99">
              <w:rPr>
                <w:rFonts w:asciiTheme="majorHAnsi" w:hAnsiTheme="majorHAnsi" w:cstheme="majorHAnsi"/>
                <w:sz w:val="24"/>
                <w:szCs w:val="24"/>
              </w:rPr>
              <w:t>“Tavolo</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di</w:t>
            </w:r>
            <w:r w:rsidRPr="00F12D99">
              <w:rPr>
                <w:rFonts w:asciiTheme="majorHAnsi" w:hAnsiTheme="majorHAnsi" w:cstheme="majorHAnsi"/>
                <w:spacing w:val="-5"/>
                <w:sz w:val="24"/>
                <w:szCs w:val="24"/>
              </w:rPr>
              <w:t xml:space="preserve"> </w:t>
            </w:r>
            <w:r w:rsidRPr="00F12D99">
              <w:rPr>
                <w:rFonts w:asciiTheme="majorHAnsi" w:hAnsiTheme="majorHAnsi" w:cstheme="majorHAnsi"/>
                <w:sz w:val="24"/>
                <w:szCs w:val="24"/>
              </w:rPr>
              <w:t>coordinamento</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per</w:t>
            </w:r>
            <w:r w:rsidRPr="00F12D99">
              <w:rPr>
                <w:rFonts w:asciiTheme="majorHAnsi" w:hAnsiTheme="majorHAnsi" w:cstheme="majorHAnsi"/>
                <w:spacing w:val="-2"/>
                <w:sz w:val="24"/>
                <w:szCs w:val="24"/>
              </w:rPr>
              <w:t xml:space="preserve"> </w:t>
            </w:r>
            <w:r w:rsidRPr="00F12D99">
              <w:rPr>
                <w:rFonts w:asciiTheme="majorHAnsi" w:hAnsiTheme="majorHAnsi" w:cstheme="majorHAnsi"/>
                <w:sz w:val="24"/>
                <w:szCs w:val="24"/>
              </w:rPr>
              <w:t>la</w:t>
            </w:r>
            <w:r w:rsidRPr="00F12D99">
              <w:rPr>
                <w:rFonts w:asciiTheme="majorHAnsi" w:hAnsiTheme="majorHAnsi" w:cstheme="majorHAnsi"/>
                <w:spacing w:val="-4"/>
                <w:sz w:val="24"/>
                <w:szCs w:val="24"/>
              </w:rPr>
              <w:t xml:space="preserve"> </w:t>
            </w:r>
            <w:r w:rsidRPr="00F12D99">
              <w:rPr>
                <w:rFonts w:asciiTheme="majorHAnsi" w:hAnsiTheme="majorHAnsi" w:cstheme="majorHAnsi"/>
                <w:sz w:val="24"/>
                <w:szCs w:val="24"/>
              </w:rPr>
              <w:t>rendicontazione</w:t>
            </w:r>
            <w:r w:rsidRPr="00F12D99">
              <w:rPr>
                <w:rFonts w:asciiTheme="majorHAnsi" w:hAnsiTheme="majorHAnsi" w:cstheme="majorHAnsi"/>
                <w:spacing w:val="-3"/>
                <w:sz w:val="24"/>
                <w:szCs w:val="24"/>
              </w:rPr>
              <w:t xml:space="preserve"> </w:t>
            </w:r>
            <w:r w:rsidRPr="00F12D99">
              <w:rPr>
                <w:rFonts w:asciiTheme="majorHAnsi" w:hAnsiTheme="majorHAnsi" w:cstheme="majorHAnsi"/>
                <w:sz w:val="24"/>
                <w:szCs w:val="24"/>
              </w:rPr>
              <w:t>e</w:t>
            </w:r>
            <w:r w:rsidRPr="00F12D99">
              <w:rPr>
                <w:rFonts w:asciiTheme="majorHAnsi" w:hAnsiTheme="majorHAnsi" w:cstheme="majorHAnsi"/>
                <w:spacing w:val="-4"/>
                <w:sz w:val="24"/>
                <w:szCs w:val="24"/>
              </w:rPr>
              <w:t xml:space="preserve"> </w:t>
            </w:r>
            <w:r w:rsidRPr="00F12D99">
              <w:rPr>
                <w:rFonts w:asciiTheme="majorHAnsi" w:hAnsiTheme="majorHAnsi" w:cstheme="majorHAnsi"/>
                <w:sz w:val="24"/>
                <w:szCs w:val="24"/>
              </w:rPr>
              <w:t>il</w:t>
            </w:r>
            <w:r w:rsidRPr="00F12D99">
              <w:rPr>
                <w:rFonts w:asciiTheme="majorHAnsi" w:hAnsiTheme="majorHAnsi" w:cstheme="majorHAnsi"/>
                <w:spacing w:val="-3"/>
                <w:sz w:val="24"/>
                <w:szCs w:val="24"/>
              </w:rPr>
              <w:t xml:space="preserve"> </w:t>
            </w:r>
            <w:r w:rsidRPr="00F12D99">
              <w:rPr>
                <w:rFonts w:asciiTheme="majorHAnsi" w:hAnsiTheme="majorHAnsi" w:cstheme="majorHAnsi"/>
                <w:sz w:val="24"/>
                <w:szCs w:val="24"/>
              </w:rPr>
              <w:t>controllo</w:t>
            </w:r>
            <w:r w:rsidRPr="00F12D99">
              <w:rPr>
                <w:rFonts w:asciiTheme="majorHAnsi" w:hAnsiTheme="majorHAnsi" w:cstheme="majorHAnsi"/>
                <w:spacing w:val="-47"/>
                <w:sz w:val="24"/>
                <w:szCs w:val="24"/>
              </w:rPr>
              <w:t xml:space="preserve"> </w:t>
            </w:r>
            <w:r w:rsidRPr="00F12D99">
              <w:rPr>
                <w:rFonts w:asciiTheme="majorHAnsi" w:hAnsiTheme="majorHAnsi" w:cstheme="majorHAnsi"/>
                <w:sz w:val="24"/>
                <w:szCs w:val="24"/>
              </w:rPr>
              <w:t>del</w:t>
            </w:r>
            <w:r w:rsidRPr="00F12D99">
              <w:rPr>
                <w:rFonts w:asciiTheme="majorHAnsi" w:hAnsiTheme="majorHAnsi" w:cstheme="majorHAnsi"/>
                <w:spacing w:val="-2"/>
                <w:sz w:val="24"/>
                <w:szCs w:val="24"/>
              </w:rPr>
              <w:t xml:space="preserve"> </w:t>
            </w:r>
            <w:r w:rsidRPr="00F12D99">
              <w:rPr>
                <w:rFonts w:asciiTheme="majorHAnsi" w:hAnsiTheme="majorHAnsi" w:cstheme="majorHAnsi"/>
                <w:sz w:val="24"/>
                <w:szCs w:val="24"/>
              </w:rPr>
              <w:t>PNRR”</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e</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la</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“Rete</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dei</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referenti</w:t>
            </w:r>
            <w:r w:rsidRPr="00F12D99">
              <w:rPr>
                <w:rFonts w:asciiTheme="majorHAnsi" w:hAnsiTheme="majorHAnsi" w:cstheme="majorHAnsi"/>
                <w:spacing w:val="-1"/>
                <w:sz w:val="24"/>
                <w:szCs w:val="24"/>
              </w:rPr>
              <w:t xml:space="preserve"> </w:t>
            </w:r>
            <w:r w:rsidRPr="00F12D99">
              <w:rPr>
                <w:rFonts w:asciiTheme="majorHAnsi" w:hAnsiTheme="majorHAnsi" w:cstheme="majorHAnsi"/>
                <w:sz w:val="24"/>
                <w:szCs w:val="24"/>
              </w:rPr>
              <w:t>antifrode”.</w:t>
            </w:r>
          </w:p>
        </w:tc>
      </w:tr>
      <w:tr w:rsidR="00C84672" w:rsidRPr="00F12D99" w:rsidTr="00326D3E">
        <w:tc>
          <w:tcPr>
            <w:tcW w:w="9628" w:type="dxa"/>
          </w:tcPr>
          <w:p w:rsidR="00C84672" w:rsidRPr="00F12D99" w:rsidRDefault="00C84672" w:rsidP="00C84672">
            <w:pPr>
              <w:pStyle w:val="TableParagraph"/>
              <w:tabs>
                <w:tab w:val="left" w:pos="993"/>
              </w:tabs>
              <w:spacing w:line="300" w:lineRule="exact"/>
              <w:ind w:left="143" w:right="131"/>
              <w:jc w:val="both"/>
              <w:rPr>
                <w:rFonts w:asciiTheme="majorHAnsi" w:hAnsiTheme="majorHAnsi" w:cstheme="majorHAnsi"/>
                <w:sz w:val="24"/>
                <w:szCs w:val="24"/>
                <w:highlight w:val="yellow"/>
              </w:rPr>
            </w:pPr>
            <w:r w:rsidRPr="00F12D99">
              <w:rPr>
                <w:rFonts w:asciiTheme="majorHAnsi" w:hAnsiTheme="majorHAnsi" w:cstheme="majorHAnsi"/>
                <w:sz w:val="24"/>
                <w:szCs w:val="24"/>
              </w:rPr>
              <w:t>Nota del Direttore Generale dell'Unità di Missione per l'attuazione del PNRR del Segretariato Generale del Ministero della Cultura 18 marzo 2022, n. 10838.</w:t>
            </w:r>
          </w:p>
        </w:tc>
      </w:tr>
      <w:tr w:rsidR="00C84672" w:rsidRPr="00F12D99" w:rsidTr="00326D3E">
        <w:tc>
          <w:tcPr>
            <w:tcW w:w="9628" w:type="dxa"/>
          </w:tcPr>
          <w:p w:rsidR="00C84672" w:rsidRPr="00F12D99" w:rsidRDefault="00C84672" w:rsidP="00C84672">
            <w:pPr>
              <w:pStyle w:val="TableParagraph"/>
              <w:tabs>
                <w:tab w:val="left" w:pos="993"/>
              </w:tabs>
              <w:spacing w:line="300" w:lineRule="exact"/>
              <w:ind w:left="143" w:right="131"/>
              <w:jc w:val="both"/>
              <w:rPr>
                <w:rFonts w:asciiTheme="majorHAnsi" w:hAnsiTheme="majorHAnsi" w:cstheme="majorHAnsi"/>
                <w:sz w:val="24"/>
                <w:szCs w:val="24"/>
                <w:highlight w:val="yellow"/>
              </w:rPr>
            </w:pPr>
            <w:r w:rsidRPr="00F12D99">
              <w:rPr>
                <w:rFonts w:asciiTheme="majorHAnsi" w:hAnsiTheme="majorHAnsi" w:cstheme="majorHAnsi"/>
                <w:sz w:val="24"/>
                <w:szCs w:val="24"/>
              </w:rPr>
              <w:t xml:space="preserve">Provvedimento n__________ del ________, che istituisce il Gruppo di Valutazione del rischio frode </w:t>
            </w:r>
          </w:p>
        </w:tc>
      </w:tr>
    </w:tbl>
    <w:p w:rsidR="000F059B" w:rsidRDefault="000F059B">
      <w:pPr>
        <w:rPr>
          <w:rFonts w:asciiTheme="minorHAnsi" w:hAnsiTheme="minorHAnsi" w:cstheme="minorHAnsi"/>
          <w:sz w:val="24"/>
        </w:rPr>
      </w:pPr>
    </w:p>
    <w:p w:rsidR="002607B0" w:rsidRDefault="002607B0">
      <w:pPr>
        <w:rPr>
          <w:rFonts w:asciiTheme="minorHAnsi" w:hAnsiTheme="minorHAnsi" w:cstheme="minorHAnsi"/>
          <w:sz w:val="24"/>
        </w:rPr>
      </w:pPr>
    </w:p>
    <w:p w:rsidR="002607B0" w:rsidRDefault="002607B0">
      <w:pPr>
        <w:rPr>
          <w:rFonts w:asciiTheme="minorHAnsi" w:hAnsiTheme="minorHAnsi" w:cstheme="minorHAnsi"/>
          <w:sz w:val="24"/>
        </w:rPr>
      </w:pPr>
    </w:p>
    <w:p w:rsidR="002607B0" w:rsidRDefault="002607B0">
      <w:pPr>
        <w:rPr>
          <w:rFonts w:asciiTheme="minorHAnsi" w:hAnsiTheme="minorHAnsi" w:cstheme="minorHAnsi"/>
          <w:sz w:val="24"/>
        </w:rPr>
      </w:pPr>
    </w:p>
    <w:p w:rsidR="002607B0" w:rsidRDefault="002607B0">
      <w:pPr>
        <w:rPr>
          <w:rFonts w:asciiTheme="minorHAnsi" w:hAnsiTheme="minorHAnsi" w:cstheme="minorHAnsi"/>
          <w:sz w:val="24"/>
        </w:rPr>
      </w:pPr>
    </w:p>
    <w:p w:rsidR="002607B0" w:rsidRDefault="002607B0">
      <w:pPr>
        <w:rPr>
          <w:rFonts w:asciiTheme="minorHAnsi" w:hAnsiTheme="minorHAnsi" w:cstheme="minorHAnsi"/>
          <w:sz w:val="24"/>
        </w:rPr>
      </w:pPr>
    </w:p>
    <w:p w:rsidR="002607B0" w:rsidRDefault="002607B0">
      <w:pPr>
        <w:rPr>
          <w:rFonts w:asciiTheme="minorHAnsi" w:hAnsiTheme="minorHAnsi" w:cstheme="minorHAnsi"/>
          <w:sz w:val="24"/>
        </w:rPr>
      </w:pPr>
    </w:p>
    <w:p w:rsidR="002607B0" w:rsidRPr="00B15C87" w:rsidRDefault="002607B0" w:rsidP="00B15C87">
      <w:pPr>
        <w:pStyle w:val="Titolo1"/>
      </w:pPr>
      <w:bookmarkStart w:id="3" w:name="_Toc122081940"/>
      <w:r w:rsidRPr="009D174A">
        <w:t>3. INTRODUZIONE</w:t>
      </w:r>
      <w:bookmarkEnd w:id="3"/>
    </w:p>
    <w:p w:rsidR="002607B0" w:rsidRPr="002607B0" w:rsidRDefault="002607B0" w:rsidP="00B15C87">
      <w:pPr>
        <w:jc w:val="both"/>
        <w:rPr>
          <w:rFonts w:asciiTheme="minorHAnsi" w:hAnsiTheme="minorHAnsi" w:cstheme="minorHAnsi"/>
          <w:sz w:val="24"/>
        </w:rPr>
      </w:pPr>
      <w:r w:rsidRPr="002607B0">
        <w:rPr>
          <w:rFonts w:asciiTheme="minorHAnsi" w:hAnsiTheme="minorHAnsi" w:cstheme="minorHAnsi"/>
          <w:sz w:val="24"/>
        </w:rPr>
        <w:t>L’efficace e tempestiva attuazione del PNRR richiede che siano attivati, da parte delle Amministrazioni centrali titolari di misure PNRR, adeguati sistemi di gestione e controllo, in grado di assicurare il corretto utilizzo delle risorse           finanziarie assegnate e il raggiungimento degli obiettivi entro le scadenze fissate nella “Decisione di esecuzione del Consiglio” (CID) con la quale è stato approvato il Piano da parte dell’UE.</w:t>
      </w:r>
    </w:p>
    <w:p w:rsidR="002607B0" w:rsidRPr="002607B0" w:rsidRDefault="002607B0" w:rsidP="00B15C87">
      <w:pPr>
        <w:jc w:val="both"/>
        <w:rPr>
          <w:rFonts w:asciiTheme="minorHAnsi" w:hAnsiTheme="minorHAnsi" w:cstheme="minorHAnsi"/>
          <w:sz w:val="24"/>
        </w:rPr>
      </w:pPr>
      <w:r w:rsidRPr="002607B0">
        <w:rPr>
          <w:rFonts w:asciiTheme="minorHAnsi" w:hAnsiTheme="minorHAnsi" w:cstheme="minorHAnsi"/>
          <w:sz w:val="24"/>
        </w:rPr>
        <w:t xml:space="preserve">Nello specifico, ai sensi dell’art. 22 del Reg. (UE) 2021/241, che istituisce il “Dispositivo per la ripresa e la resilienza” (RRF), gli Stati membri devono adottare opportune misure per tutelare gli interessi finanziari dell’Unione e per garantire che l’utilizzo dei fondi sia conforme al diritto </w:t>
      </w:r>
      <w:proofErr w:type="spellStart"/>
      <w:r w:rsidRPr="002607B0">
        <w:rPr>
          <w:rFonts w:asciiTheme="minorHAnsi" w:hAnsiTheme="minorHAnsi" w:cstheme="minorHAnsi"/>
          <w:sz w:val="24"/>
        </w:rPr>
        <w:t>eurounitario</w:t>
      </w:r>
      <w:proofErr w:type="spellEnd"/>
      <w:r w:rsidRPr="002607B0">
        <w:rPr>
          <w:rFonts w:asciiTheme="minorHAnsi" w:hAnsiTheme="minorHAnsi" w:cstheme="minorHAnsi"/>
          <w:sz w:val="24"/>
        </w:rPr>
        <w:t xml:space="preserve"> e nazionale. In particolare, ciò deve avvenire attraverso l’adozione di misure di prevenzione e   contrasto di irregolarità gravi quali frode, conflitto di interessi, doppio finanziamento, nonché attraverso la verifica dei dati previsti dalla normativa antiriciclaggio (“titolare effettivo”).</w:t>
      </w:r>
    </w:p>
    <w:p w:rsidR="002607B0" w:rsidRPr="002607B0" w:rsidRDefault="002607B0" w:rsidP="00B15C87">
      <w:pPr>
        <w:jc w:val="both"/>
        <w:rPr>
          <w:rFonts w:asciiTheme="minorHAnsi" w:hAnsiTheme="minorHAnsi" w:cstheme="minorHAnsi"/>
          <w:sz w:val="24"/>
        </w:rPr>
      </w:pPr>
      <w:r w:rsidRPr="002607B0">
        <w:rPr>
          <w:rFonts w:asciiTheme="minorHAnsi" w:hAnsiTheme="minorHAnsi" w:cstheme="minorHAnsi"/>
          <w:sz w:val="24"/>
        </w:rPr>
        <w:t>Nel presente documento sono raccolte, in modo organico, le procedure e le modalità con cui l’Unità di Missione PNRR, realizza misure di contrasto alle frodi e adotta un approccio proattivo, strutturato e mirato alla gestione dei rischi di frode potenzialmente collegati agli investimenti di competenza.</w:t>
      </w:r>
    </w:p>
    <w:p w:rsidR="002607B0" w:rsidRPr="002607B0" w:rsidRDefault="002607B0" w:rsidP="00B15C87">
      <w:pPr>
        <w:jc w:val="both"/>
        <w:rPr>
          <w:rFonts w:asciiTheme="minorHAnsi" w:hAnsiTheme="minorHAnsi" w:cstheme="minorHAnsi"/>
          <w:sz w:val="24"/>
        </w:rPr>
      </w:pPr>
      <w:r w:rsidRPr="002607B0">
        <w:rPr>
          <w:rFonts w:asciiTheme="minorHAnsi" w:hAnsiTheme="minorHAnsi" w:cstheme="minorHAnsi"/>
          <w:sz w:val="24"/>
        </w:rPr>
        <w:t xml:space="preserve">La Strategia settoriale del </w:t>
      </w:r>
      <w:proofErr w:type="spellStart"/>
      <w:r w:rsidRPr="002607B0">
        <w:rPr>
          <w:rFonts w:asciiTheme="minorHAnsi" w:hAnsiTheme="minorHAnsi" w:cstheme="minorHAnsi"/>
          <w:sz w:val="24"/>
        </w:rPr>
        <w:t>MiC</w:t>
      </w:r>
      <w:proofErr w:type="spellEnd"/>
      <w:r w:rsidRPr="002607B0">
        <w:rPr>
          <w:rFonts w:asciiTheme="minorHAnsi" w:hAnsiTheme="minorHAnsi" w:cstheme="minorHAnsi"/>
          <w:sz w:val="24"/>
        </w:rPr>
        <w:t xml:space="preserve"> ha quindi l’obiettivo di implementare una policy in materia antifrode nell’ambito degli Investimenti che compongono il PNRR cultura: </w:t>
      </w:r>
    </w:p>
    <w:p w:rsidR="002607B0" w:rsidRPr="002607B0" w:rsidRDefault="002607B0" w:rsidP="006B109B">
      <w:pPr>
        <w:spacing w:before="0"/>
        <w:jc w:val="both"/>
        <w:rPr>
          <w:rFonts w:asciiTheme="minorHAnsi" w:hAnsiTheme="minorHAnsi" w:cstheme="minorHAnsi"/>
          <w:sz w:val="24"/>
        </w:rPr>
      </w:pPr>
    </w:p>
    <w:p w:rsidR="002607B0" w:rsidRPr="002607B0" w:rsidRDefault="002607B0" w:rsidP="006B109B">
      <w:pPr>
        <w:pStyle w:val="Paragrafoelenco"/>
        <w:numPr>
          <w:ilvl w:val="0"/>
          <w:numId w:val="4"/>
        </w:numPr>
        <w:spacing w:before="0"/>
        <w:ind w:left="714" w:hanging="357"/>
        <w:contextualSpacing w:val="0"/>
        <w:jc w:val="both"/>
        <w:rPr>
          <w:rFonts w:asciiTheme="minorHAnsi" w:hAnsiTheme="minorHAnsi" w:cstheme="minorHAnsi"/>
          <w:sz w:val="24"/>
        </w:rPr>
      </w:pPr>
      <w:r w:rsidRPr="002607B0">
        <w:rPr>
          <w:rFonts w:asciiTheme="minorHAnsi" w:hAnsiTheme="minorHAnsi" w:cstheme="minorHAnsi"/>
          <w:sz w:val="24"/>
        </w:rPr>
        <w:t xml:space="preserve">Investimento 1.1 Strategia digitale e piattaforme per il patrimonio culturale; </w:t>
      </w:r>
    </w:p>
    <w:p w:rsidR="002607B0" w:rsidRPr="002607B0" w:rsidRDefault="002607B0" w:rsidP="006B109B">
      <w:pPr>
        <w:pStyle w:val="Paragrafoelenco"/>
        <w:numPr>
          <w:ilvl w:val="0"/>
          <w:numId w:val="4"/>
        </w:numPr>
        <w:spacing w:before="0" w:after="0"/>
        <w:ind w:left="714" w:hanging="357"/>
        <w:contextualSpacing w:val="0"/>
        <w:jc w:val="both"/>
        <w:rPr>
          <w:rFonts w:asciiTheme="minorHAnsi" w:hAnsiTheme="minorHAnsi" w:cstheme="minorHAnsi"/>
          <w:sz w:val="24"/>
        </w:rPr>
      </w:pPr>
      <w:r w:rsidRPr="002607B0">
        <w:rPr>
          <w:rFonts w:asciiTheme="minorHAnsi" w:hAnsiTheme="minorHAnsi" w:cstheme="minorHAnsi"/>
          <w:sz w:val="24"/>
        </w:rPr>
        <w:t>Investimento 1.2 Rimozione delle barriere fisiche e cognitive in musei, biblioteche e archivi per consentire un più ampio accesso e partecipazione alla cultura;</w:t>
      </w:r>
    </w:p>
    <w:p w:rsidR="002607B0" w:rsidRPr="002607B0" w:rsidRDefault="002607B0" w:rsidP="006B109B">
      <w:pPr>
        <w:pStyle w:val="Paragrafoelenco"/>
        <w:numPr>
          <w:ilvl w:val="0"/>
          <w:numId w:val="4"/>
        </w:numPr>
        <w:spacing w:before="0"/>
        <w:ind w:left="714" w:hanging="357"/>
        <w:contextualSpacing w:val="0"/>
        <w:jc w:val="both"/>
        <w:rPr>
          <w:rFonts w:asciiTheme="minorHAnsi" w:hAnsiTheme="minorHAnsi" w:cstheme="minorHAnsi"/>
          <w:sz w:val="24"/>
        </w:rPr>
      </w:pPr>
      <w:r w:rsidRPr="002607B0">
        <w:rPr>
          <w:rFonts w:asciiTheme="minorHAnsi" w:hAnsiTheme="minorHAnsi" w:cstheme="minorHAnsi"/>
          <w:sz w:val="24"/>
        </w:rPr>
        <w:t xml:space="preserve">Investimento 1.3 Migliorare l'efficienza energetica nel cinema, nei teatri e nei musei; </w:t>
      </w:r>
    </w:p>
    <w:p w:rsidR="002607B0" w:rsidRPr="002607B0" w:rsidRDefault="002607B0" w:rsidP="006B109B">
      <w:pPr>
        <w:pStyle w:val="Paragrafoelenco"/>
        <w:numPr>
          <w:ilvl w:val="0"/>
          <w:numId w:val="4"/>
        </w:numPr>
        <w:spacing w:before="0"/>
        <w:ind w:left="714" w:hanging="357"/>
        <w:contextualSpacing w:val="0"/>
        <w:jc w:val="both"/>
        <w:rPr>
          <w:rFonts w:asciiTheme="minorHAnsi" w:hAnsiTheme="minorHAnsi" w:cstheme="minorHAnsi"/>
          <w:sz w:val="24"/>
        </w:rPr>
      </w:pPr>
      <w:r w:rsidRPr="002607B0">
        <w:rPr>
          <w:rFonts w:asciiTheme="minorHAnsi" w:hAnsiTheme="minorHAnsi" w:cstheme="minorHAnsi"/>
          <w:sz w:val="24"/>
        </w:rPr>
        <w:t xml:space="preserve">Investimento 2.1 Attrattività dei borghi; </w:t>
      </w:r>
    </w:p>
    <w:p w:rsidR="002607B0" w:rsidRPr="002607B0" w:rsidRDefault="002607B0" w:rsidP="006B109B">
      <w:pPr>
        <w:pStyle w:val="Paragrafoelenco"/>
        <w:numPr>
          <w:ilvl w:val="0"/>
          <w:numId w:val="4"/>
        </w:numPr>
        <w:spacing w:before="0"/>
        <w:ind w:left="714" w:hanging="357"/>
        <w:contextualSpacing w:val="0"/>
        <w:jc w:val="both"/>
        <w:rPr>
          <w:rFonts w:asciiTheme="minorHAnsi" w:hAnsiTheme="minorHAnsi" w:cstheme="minorHAnsi"/>
          <w:sz w:val="24"/>
        </w:rPr>
      </w:pPr>
      <w:r w:rsidRPr="002607B0">
        <w:rPr>
          <w:rFonts w:asciiTheme="minorHAnsi" w:hAnsiTheme="minorHAnsi" w:cstheme="minorHAnsi"/>
          <w:sz w:val="24"/>
        </w:rPr>
        <w:t xml:space="preserve">Investimento 2.2 Tutela e Valorizzazione dell’architettura e del paesaggio rurale; </w:t>
      </w:r>
    </w:p>
    <w:p w:rsidR="002607B0" w:rsidRPr="002607B0" w:rsidRDefault="002607B0" w:rsidP="006B109B">
      <w:pPr>
        <w:pStyle w:val="Paragrafoelenco"/>
        <w:numPr>
          <w:ilvl w:val="0"/>
          <w:numId w:val="4"/>
        </w:numPr>
        <w:spacing w:before="0"/>
        <w:ind w:left="714" w:hanging="357"/>
        <w:contextualSpacing w:val="0"/>
        <w:jc w:val="both"/>
        <w:rPr>
          <w:rFonts w:asciiTheme="minorHAnsi" w:hAnsiTheme="minorHAnsi" w:cstheme="minorHAnsi"/>
          <w:sz w:val="24"/>
        </w:rPr>
      </w:pPr>
      <w:r w:rsidRPr="002607B0">
        <w:rPr>
          <w:rFonts w:asciiTheme="minorHAnsi" w:hAnsiTheme="minorHAnsi" w:cstheme="minorHAnsi"/>
          <w:sz w:val="24"/>
        </w:rPr>
        <w:t xml:space="preserve">Investimento 2.3 Programmi per valorizzare l'identità di luoghi: parchi e giardini storici; </w:t>
      </w:r>
    </w:p>
    <w:p w:rsidR="002607B0" w:rsidRPr="002607B0" w:rsidRDefault="002607B0" w:rsidP="006B109B">
      <w:pPr>
        <w:pStyle w:val="Paragrafoelenco"/>
        <w:numPr>
          <w:ilvl w:val="0"/>
          <w:numId w:val="4"/>
        </w:numPr>
        <w:spacing w:before="0"/>
        <w:ind w:left="714" w:hanging="357"/>
        <w:contextualSpacing w:val="0"/>
        <w:jc w:val="both"/>
        <w:rPr>
          <w:rFonts w:asciiTheme="minorHAnsi" w:hAnsiTheme="minorHAnsi" w:cstheme="minorHAnsi"/>
          <w:sz w:val="24"/>
        </w:rPr>
      </w:pPr>
      <w:r w:rsidRPr="002607B0">
        <w:rPr>
          <w:rFonts w:asciiTheme="minorHAnsi" w:hAnsiTheme="minorHAnsi" w:cstheme="minorHAnsi"/>
          <w:sz w:val="24"/>
        </w:rPr>
        <w:t>Investimento 2.4 Sicurezza sismica nei luoghi di culto, restauro del patrimonio culturale del Fondo Edifici di Culto (FEC) e siti di ricovero per le opere d’arte (</w:t>
      </w:r>
      <w:proofErr w:type="spellStart"/>
      <w:r w:rsidRPr="002607B0">
        <w:rPr>
          <w:rFonts w:asciiTheme="minorHAnsi" w:hAnsiTheme="minorHAnsi" w:cstheme="minorHAnsi"/>
          <w:sz w:val="24"/>
        </w:rPr>
        <w:t>Recovery</w:t>
      </w:r>
      <w:proofErr w:type="spellEnd"/>
      <w:r w:rsidRPr="002607B0">
        <w:rPr>
          <w:rFonts w:asciiTheme="minorHAnsi" w:hAnsiTheme="minorHAnsi" w:cstheme="minorHAnsi"/>
          <w:sz w:val="24"/>
        </w:rPr>
        <w:t xml:space="preserve"> Art); </w:t>
      </w:r>
    </w:p>
    <w:p w:rsidR="002607B0" w:rsidRPr="002607B0" w:rsidRDefault="002607B0" w:rsidP="006B109B">
      <w:pPr>
        <w:pStyle w:val="Paragrafoelenco"/>
        <w:numPr>
          <w:ilvl w:val="0"/>
          <w:numId w:val="4"/>
        </w:numPr>
        <w:spacing w:before="0"/>
        <w:ind w:left="714" w:hanging="357"/>
        <w:contextualSpacing w:val="0"/>
        <w:jc w:val="both"/>
        <w:rPr>
          <w:rFonts w:asciiTheme="minorHAnsi" w:hAnsiTheme="minorHAnsi" w:cstheme="minorHAnsi"/>
          <w:sz w:val="24"/>
        </w:rPr>
      </w:pPr>
      <w:r w:rsidRPr="002607B0">
        <w:rPr>
          <w:rFonts w:asciiTheme="minorHAnsi" w:hAnsiTheme="minorHAnsi" w:cstheme="minorHAnsi"/>
          <w:sz w:val="24"/>
        </w:rPr>
        <w:t xml:space="preserve">Investimento 3.2 Sviluppo industria cinematografica (Progetto Cinecittà); </w:t>
      </w:r>
    </w:p>
    <w:p w:rsidR="002607B0" w:rsidRPr="002607B0" w:rsidRDefault="002607B0" w:rsidP="006B109B">
      <w:pPr>
        <w:pStyle w:val="Paragrafoelenco"/>
        <w:numPr>
          <w:ilvl w:val="0"/>
          <w:numId w:val="4"/>
        </w:numPr>
        <w:spacing w:before="0"/>
        <w:ind w:left="714" w:hanging="357"/>
        <w:contextualSpacing w:val="0"/>
        <w:jc w:val="both"/>
        <w:rPr>
          <w:rFonts w:asciiTheme="minorHAnsi" w:hAnsiTheme="minorHAnsi" w:cstheme="minorHAnsi"/>
          <w:sz w:val="24"/>
        </w:rPr>
      </w:pPr>
      <w:r w:rsidRPr="002607B0">
        <w:rPr>
          <w:rFonts w:asciiTheme="minorHAnsi" w:hAnsiTheme="minorHAnsi" w:cstheme="minorHAnsi"/>
          <w:sz w:val="24"/>
        </w:rPr>
        <w:t xml:space="preserve">Investimento 3.3 </w:t>
      </w:r>
      <w:proofErr w:type="spellStart"/>
      <w:r w:rsidRPr="002607B0">
        <w:rPr>
          <w:rFonts w:asciiTheme="minorHAnsi" w:hAnsiTheme="minorHAnsi" w:cstheme="minorHAnsi"/>
          <w:sz w:val="24"/>
        </w:rPr>
        <w:t>Capacity</w:t>
      </w:r>
      <w:proofErr w:type="spellEnd"/>
      <w:r w:rsidRPr="002607B0">
        <w:rPr>
          <w:rFonts w:asciiTheme="minorHAnsi" w:hAnsiTheme="minorHAnsi" w:cstheme="minorHAnsi"/>
          <w:sz w:val="24"/>
        </w:rPr>
        <w:t xml:space="preserve"> building per gli operatori della cultura per gestire la transizione digitale e verde.</w:t>
      </w:r>
    </w:p>
    <w:p w:rsidR="002607B0" w:rsidRPr="002607B0" w:rsidRDefault="002607B0" w:rsidP="006B109B">
      <w:pPr>
        <w:spacing w:before="0"/>
        <w:jc w:val="both"/>
        <w:rPr>
          <w:rFonts w:asciiTheme="minorHAnsi" w:hAnsiTheme="minorHAnsi" w:cstheme="minorHAnsi"/>
          <w:sz w:val="24"/>
        </w:rPr>
      </w:pPr>
    </w:p>
    <w:p w:rsidR="002607B0" w:rsidRDefault="002607B0" w:rsidP="006B109B">
      <w:pPr>
        <w:jc w:val="both"/>
        <w:rPr>
          <w:rFonts w:asciiTheme="minorHAnsi" w:hAnsiTheme="minorHAnsi" w:cstheme="minorHAnsi"/>
          <w:sz w:val="24"/>
        </w:rPr>
      </w:pPr>
      <w:r w:rsidRPr="002607B0">
        <w:rPr>
          <w:rFonts w:asciiTheme="minorHAnsi" w:hAnsiTheme="minorHAnsi" w:cstheme="minorHAnsi"/>
          <w:sz w:val="24"/>
        </w:rPr>
        <w:t>Un solido sistema di prevenzione e contrasto alle frodi consente di identificare le principali aree di rischio, individuare i settori e i processi che necessitano di ulteriori con</w:t>
      </w:r>
      <w:r w:rsidR="009D174A">
        <w:rPr>
          <w:rFonts w:asciiTheme="minorHAnsi" w:hAnsiTheme="minorHAnsi" w:cstheme="minorHAnsi"/>
          <w:sz w:val="24"/>
        </w:rPr>
        <w:t xml:space="preserve">trolli o sforzi di mitigazione </w:t>
      </w:r>
      <w:r w:rsidRPr="002607B0">
        <w:rPr>
          <w:rFonts w:asciiTheme="minorHAnsi" w:hAnsiTheme="minorHAnsi" w:cstheme="minorHAnsi"/>
          <w:sz w:val="24"/>
        </w:rPr>
        <w:t>del rischio nonché aumentare la comprensione e la consapevolezza dell</w:t>
      </w:r>
      <w:r w:rsidR="009D174A">
        <w:rPr>
          <w:rFonts w:asciiTheme="minorHAnsi" w:hAnsiTheme="minorHAnsi" w:cstheme="minorHAnsi"/>
          <w:sz w:val="24"/>
        </w:rPr>
        <w:t xml:space="preserve">’importanza del contrasto alle </w:t>
      </w:r>
      <w:r w:rsidRPr="002607B0">
        <w:rPr>
          <w:rFonts w:asciiTheme="minorHAnsi" w:hAnsiTheme="minorHAnsi" w:cstheme="minorHAnsi"/>
          <w:sz w:val="24"/>
        </w:rPr>
        <w:t>frodi.</w:t>
      </w:r>
    </w:p>
    <w:p w:rsidR="009D174A" w:rsidRDefault="009D174A" w:rsidP="006B109B">
      <w:pPr>
        <w:jc w:val="both"/>
        <w:rPr>
          <w:rFonts w:asciiTheme="minorHAnsi" w:hAnsiTheme="minorHAnsi" w:cstheme="minorHAnsi"/>
          <w:sz w:val="24"/>
        </w:rPr>
      </w:pPr>
    </w:p>
    <w:p w:rsidR="009D174A" w:rsidRPr="00B15C87" w:rsidRDefault="009D174A" w:rsidP="00B15C87">
      <w:pPr>
        <w:pStyle w:val="Titolo2"/>
      </w:pPr>
      <w:bookmarkStart w:id="4" w:name="_Toc122081941"/>
      <w:r w:rsidRPr="00DD4B04">
        <w:t>3.1 La strategia antifrode dell’Unità di Missione</w:t>
      </w:r>
      <w:bookmarkEnd w:id="4"/>
    </w:p>
    <w:p w:rsidR="009D174A" w:rsidRPr="009D174A" w:rsidRDefault="009D174A" w:rsidP="00B15C87">
      <w:pPr>
        <w:jc w:val="both"/>
        <w:rPr>
          <w:rFonts w:asciiTheme="minorHAnsi" w:hAnsiTheme="minorHAnsi" w:cstheme="minorHAnsi"/>
          <w:sz w:val="24"/>
        </w:rPr>
      </w:pPr>
      <w:r w:rsidRPr="009D174A">
        <w:rPr>
          <w:rFonts w:asciiTheme="minorHAnsi" w:hAnsiTheme="minorHAnsi" w:cstheme="minorHAnsi"/>
          <w:sz w:val="24"/>
        </w:rPr>
        <w:t>La Commissione Europea si è dotata di una Strategia antifrode, con l’obiettivo generale di migliorare la prevenzione, l’individuazione e le condizioni d’indagine delle frodi e conseguire così un adeguato livello di deterrenza, con sanzioni proporzionate e dissuasive.</w:t>
      </w:r>
    </w:p>
    <w:p w:rsidR="009D174A" w:rsidRPr="009D174A" w:rsidRDefault="009D174A" w:rsidP="00B15C87">
      <w:pPr>
        <w:jc w:val="both"/>
        <w:rPr>
          <w:rFonts w:asciiTheme="minorHAnsi" w:hAnsiTheme="minorHAnsi" w:cstheme="minorHAnsi"/>
          <w:sz w:val="24"/>
        </w:rPr>
      </w:pPr>
      <w:r w:rsidRPr="009D174A">
        <w:rPr>
          <w:rFonts w:asciiTheme="minorHAnsi" w:hAnsiTheme="minorHAnsi" w:cstheme="minorHAnsi"/>
          <w:sz w:val="24"/>
        </w:rPr>
        <w:t>Secondo le previsioni del Regolamento (UE) 2021/241 (che istituisce il dispositivo europeo per la ripresa e la resilienza - RRF), l’attuazione dei piani nazionali di ripresa e resilienza deve essere effettuata in linea con il principio della sana gestione finanziaria, che comprende la prevenzione e il perseguimento efficace della frode, ivi compresi la frode fiscale, l'evasione fiscale, la corruzione e il conflitto di interessi.</w:t>
      </w:r>
    </w:p>
    <w:p w:rsidR="009D174A" w:rsidRDefault="009D174A" w:rsidP="00B15C87">
      <w:pPr>
        <w:jc w:val="both"/>
        <w:rPr>
          <w:rFonts w:asciiTheme="minorHAnsi" w:hAnsiTheme="minorHAnsi" w:cstheme="minorHAnsi"/>
          <w:sz w:val="24"/>
        </w:rPr>
      </w:pPr>
      <w:r w:rsidRPr="009D174A">
        <w:rPr>
          <w:rFonts w:asciiTheme="minorHAnsi" w:hAnsiTheme="minorHAnsi" w:cstheme="minorHAnsi"/>
          <w:sz w:val="24"/>
        </w:rPr>
        <w:t xml:space="preserve">Il MIC, attraverso il contributo operativo dell’Unità di Missione si assume la responsabilità della gestione ordinaria dei rischi di frode dei Piani di azione come rilevati nella autovalutazione dei rischi di frode e, in particolare: </w:t>
      </w:r>
    </w:p>
    <w:p w:rsidR="009D174A" w:rsidRPr="009D174A" w:rsidRDefault="009D174A" w:rsidP="00B15C87">
      <w:pPr>
        <w:jc w:val="both"/>
        <w:rPr>
          <w:rFonts w:asciiTheme="minorHAnsi" w:hAnsiTheme="minorHAnsi" w:cstheme="minorHAnsi"/>
          <w:sz w:val="24"/>
        </w:rPr>
      </w:pPr>
    </w:p>
    <w:p w:rsidR="009D174A" w:rsidRPr="009D174A" w:rsidRDefault="009D174A" w:rsidP="00B15C87">
      <w:pPr>
        <w:pStyle w:val="Paragrafoelenco"/>
        <w:numPr>
          <w:ilvl w:val="0"/>
          <w:numId w:val="6"/>
        </w:numPr>
        <w:ind w:left="714" w:hanging="357"/>
        <w:contextualSpacing w:val="0"/>
        <w:jc w:val="both"/>
        <w:rPr>
          <w:rFonts w:asciiTheme="minorHAnsi" w:hAnsiTheme="minorHAnsi" w:cstheme="minorHAnsi"/>
          <w:sz w:val="24"/>
        </w:rPr>
      </w:pPr>
      <w:r w:rsidRPr="009D174A">
        <w:rPr>
          <w:rFonts w:asciiTheme="minorHAnsi" w:hAnsiTheme="minorHAnsi" w:cstheme="minorHAnsi"/>
          <w:sz w:val="24"/>
        </w:rPr>
        <w:t xml:space="preserve">garantire la dovuta diligenza nella gestione delle risorse finanziarie PNRR; </w:t>
      </w:r>
    </w:p>
    <w:p w:rsidR="009D174A" w:rsidRPr="009D174A" w:rsidRDefault="009D174A" w:rsidP="00B15C87">
      <w:pPr>
        <w:pStyle w:val="Paragrafoelenco"/>
        <w:numPr>
          <w:ilvl w:val="0"/>
          <w:numId w:val="6"/>
        </w:numPr>
        <w:ind w:left="714" w:hanging="357"/>
        <w:contextualSpacing w:val="0"/>
        <w:jc w:val="both"/>
        <w:rPr>
          <w:rFonts w:asciiTheme="minorHAnsi" w:hAnsiTheme="minorHAnsi" w:cstheme="minorHAnsi"/>
          <w:sz w:val="24"/>
        </w:rPr>
      </w:pPr>
      <w:r w:rsidRPr="009D174A">
        <w:rPr>
          <w:rFonts w:asciiTheme="minorHAnsi" w:hAnsiTheme="minorHAnsi" w:cstheme="minorHAnsi"/>
          <w:sz w:val="24"/>
        </w:rPr>
        <w:t xml:space="preserve">garantire che sia in atto un adeguato sistema di controllo interno; </w:t>
      </w:r>
    </w:p>
    <w:p w:rsidR="009D174A" w:rsidRPr="009D174A" w:rsidRDefault="009D174A" w:rsidP="00B15C87">
      <w:pPr>
        <w:pStyle w:val="Paragrafoelenco"/>
        <w:numPr>
          <w:ilvl w:val="0"/>
          <w:numId w:val="6"/>
        </w:numPr>
        <w:ind w:left="714" w:hanging="357"/>
        <w:contextualSpacing w:val="0"/>
        <w:jc w:val="both"/>
        <w:rPr>
          <w:rFonts w:asciiTheme="minorHAnsi" w:hAnsiTheme="minorHAnsi" w:cstheme="minorHAnsi"/>
          <w:sz w:val="24"/>
        </w:rPr>
      </w:pPr>
      <w:r w:rsidRPr="009D174A">
        <w:rPr>
          <w:rFonts w:asciiTheme="minorHAnsi" w:hAnsiTheme="minorHAnsi" w:cstheme="minorHAnsi"/>
          <w:sz w:val="24"/>
        </w:rPr>
        <w:t xml:space="preserve">adottare ed attuare idonee misure per prevenire e individuare le frodi in linea con la politica antifrode e le indicazioni fornite dal Servizio Centrale per il PNRR del Ministero dell'Economia e delle Finanze (nel prosieguo: SEC PNRR) attraverso la “Rete dei referenti antifrode del PNRR”; </w:t>
      </w:r>
    </w:p>
    <w:p w:rsidR="009D174A" w:rsidRDefault="009D174A" w:rsidP="00B15C87">
      <w:pPr>
        <w:pStyle w:val="Paragrafoelenco"/>
        <w:numPr>
          <w:ilvl w:val="0"/>
          <w:numId w:val="6"/>
        </w:numPr>
        <w:ind w:left="714" w:hanging="357"/>
        <w:contextualSpacing w:val="0"/>
        <w:jc w:val="both"/>
        <w:rPr>
          <w:rFonts w:asciiTheme="minorHAnsi" w:hAnsiTheme="minorHAnsi" w:cstheme="minorHAnsi"/>
          <w:sz w:val="24"/>
        </w:rPr>
      </w:pPr>
      <w:r w:rsidRPr="009D174A">
        <w:rPr>
          <w:rFonts w:asciiTheme="minorHAnsi" w:hAnsiTheme="minorHAnsi" w:cstheme="minorHAnsi"/>
          <w:sz w:val="24"/>
        </w:rPr>
        <w:t>garantire che i principi generali e le misure antifrode definite dal SEC PNRR contenuti nel presente documento, vengano correttamente accolti nei propri sistemi interni di gestione e controllo e opportunamente adeguati in considerazione della natura degli investimenti di propria responsabilità, nonché sulla base della natura giuridica dei propri soggetti attuatori (siano essi soggetti pubblici o soggetti privati).</w:t>
      </w:r>
    </w:p>
    <w:p w:rsidR="009D174A" w:rsidRPr="009D174A" w:rsidRDefault="009D174A" w:rsidP="00B15C87">
      <w:pPr>
        <w:pStyle w:val="Paragrafoelenco"/>
        <w:spacing w:after="0" w:line="360" w:lineRule="auto"/>
        <w:ind w:left="714"/>
        <w:jc w:val="both"/>
        <w:rPr>
          <w:rFonts w:asciiTheme="minorHAnsi" w:hAnsiTheme="minorHAnsi" w:cstheme="minorHAnsi"/>
          <w:sz w:val="24"/>
        </w:rPr>
      </w:pPr>
    </w:p>
    <w:p w:rsidR="009D174A" w:rsidRPr="009D174A" w:rsidRDefault="009D174A" w:rsidP="00B15C87">
      <w:pPr>
        <w:jc w:val="both"/>
        <w:rPr>
          <w:rFonts w:asciiTheme="minorHAnsi" w:hAnsiTheme="minorHAnsi" w:cstheme="minorHAnsi"/>
          <w:sz w:val="24"/>
        </w:rPr>
      </w:pPr>
      <w:r w:rsidRPr="009D174A">
        <w:rPr>
          <w:rFonts w:asciiTheme="minorHAnsi" w:hAnsiTheme="minorHAnsi" w:cstheme="minorHAnsi"/>
          <w:sz w:val="24"/>
        </w:rPr>
        <w:t>I rischi di frode e di corruzione devono essere monitorati in maniera appropriata da tutti i Soggetti coinvolti nella gestione e attuazione del PNRR i quali hanno la responsabilità di dimostrare che qualsivoglia tentativo di frode al bilancio dell'UE è inammissibile e non sarà tollerato (principio della tolleranza zero).</w:t>
      </w:r>
    </w:p>
    <w:p w:rsidR="009D174A" w:rsidRPr="009D174A" w:rsidRDefault="009D174A" w:rsidP="00B15C87">
      <w:pPr>
        <w:jc w:val="both"/>
        <w:rPr>
          <w:rFonts w:asciiTheme="minorHAnsi" w:hAnsiTheme="minorHAnsi" w:cstheme="minorHAnsi"/>
          <w:sz w:val="24"/>
        </w:rPr>
      </w:pPr>
      <w:r w:rsidRPr="009D174A">
        <w:rPr>
          <w:rFonts w:asciiTheme="minorHAnsi" w:hAnsiTheme="minorHAnsi" w:cstheme="minorHAnsi"/>
          <w:sz w:val="24"/>
        </w:rPr>
        <w:t xml:space="preserve">Il </w:t>
      </w:r>
      <w:proofErr w:type="spellStart"/>
      <w:r w:rsidRPr="009D174A">
        <w:rPr>
          <w:rFonts w:asciiTheme="minorHAnsi" w:hAnsiTheme="minorHAnsi" w:cstheme="minorHAnsi"/>
          <w:sz w:val="24"/>
        </w:rPr>
        <w:t>MiC</w:t>
      </w:r>
      <w:proofErr w:type="spellEnd"/>
      <w:r w:rsidRPr="009D174A">
        <w:rPr>
          <w:rFonts w:asciiTheme="minorHAnsi" w:hAnsiTheme="minorHAnsi" w:cstheme="minorHAnsi"/>
          <w:sz w:val="24"/>
        </w:rPr>
        <w:t xml:space="preserve"> adotta la </w:t>
      </w:r>
      <w:r w:rsidRPr="00602389">
        <w:rPr>
          <w:rFonts w:asciiTheme="majorHAnsi" w:hAnsiTheme="majorHAnsi" w:cstheme="majorHAnsi"/>
          <w:b/>
          <w:sz w:val="24"/>
        </w:rPr>
        <w:t>propria strategia antifrode per l’attuazione del PNRR</w:t>
      </w:r>
      <w:r w:rsidRPr="009D174A">
        <w:rPr>
          <w:rFonts w:asciiTheme="minorHAnsi" w:hAnsiTheme="minorHAnsi" w:cstheme="minorHAnsi"/>
          <w:sz w:val="24"/>
        </w:rPr>
        <w:t xml:space="preserve"> (da ora in poi: strategia antifrode) tenendo conto della legislazione e dei Piani nazionali per la prevenzione e il contenimento delle frodi e della corruzione e delle Linee guida EGESIF 14-0021-00 , integrata con il “Piano Triennale di Prevenzione della Corruzione e della Trasparenza” (PTPCT) 2022 – 2024  ed in linea con quanto elaborato dal SEC PNRR nella Strategia Generale Antifrode trasmessa con nota MEF 11 ottobre 2022, n. 238431. </w:t>
      </w:r>
    </w:p>
    <w:p w:rsidR="009D174A" w:rsidRPr="009D174A" w:rsidRDefault="009D174A" w:rsidP="006B109B">
      <w:pPr>
        <w:jc w:val="both"/>
        <w:rPr>
          <w:rFonts w:asciiTheme="minorHAnsi" w:hAnsiTheme="minorHAnsi" w:cstheme="minorHAnsi"/>
          <w:sz w:val="24"/>
        </w:rPr>
      </w:pPr>
      <w:r w:rsidRPr="009D174A">
        <w:rPr>
          <w:rFonts w:asciiTheme="minorHAnsi" w:hAnsiTheme="minorHAnsi" w:cstheme="minorHAnsi"/>
          <w:sz w:val="24"/>
        </w:rPr>
        <w:t>In particolare, la definizione di adeguate politiche antifrode non può prescindere dalla elaborazione di una accurata valutazione dei rischi di frode da cui far derivare le azioni da porre in essere a tutela delle risorse finanziarie del bilancio dell’Unione Europea.</w:t>
      </w:r>
    </w:p>
    <w:p w:rsidR="009D174A" w:rsidRPr="009D174A" w:rsidRDefault="009D174A" w:rsidP="006B109B">
      <w:pPr>
        <w:jc w:val="both"/>
        <w:rPr>
          <w:rFonts w:asciiTheme="minorHAnsi" w:hAnsiTheme="minorHAnsi" w:cstheme="minorHAnsi"/>
          <w:sz w:val="24"/>
        </w:rPr>
      </w:pPr>
      <w:r w:rsidRPr="009D174A">
        <w:rPr>
          <w:rFonts w:asciiTheme="minorHAnsi" w:hAnsiTheme="minorHAnsi" w:cstheme="minorHAnsi"/>
          <w:sz w:val="24"/>
        </w:rPr>
        <w:t>Il MIC, per mezzo dell’Unità di Missione del PNRR, al fine di implementare una adeguata politica antifrode, con __________________________ (estremi provvedimento) ha costituito un apposito Gruppo operativo per l’autovalutazione del rischio frode nell’ambito dell’attuazione del PNRR (________sigla, di seguito Gruppo operativo).</w:t>
      </w:r>
    </w:p>
    <w:p w:rsidR="009D174A" w:rsidRDefault="009D174A" w:rsidP="006B109B">
      <w:pPr>
        <w:jc w:val="both"/>
        <w:rPr>
          <w:rFonts w:asciiTheme="minorHAnsi" w:hAnsiTheme="minorHAnsi" w:cstheme="minorHAnsi"/>
          <w:sz w:val="24"/>
        </w:rPr>
      </w:pPr>
      <w:r w:rsidRPr="009D174A">
        <w:rPr>
          <w:rFonts w:asciiTheme="minorHAnsi" w:hAnsiTheme="minorHAnsi" w:cstheme="minorHAnsi"/>
          <w:sz w:val="24"/>
        </w:rPr>
        <w:t xml:space="preserve">Il Gruppo ha i seguenti compiti: </w:t>
      </w:r>
    </w:p>
    <w:p w:rsidR="001452B4" w:rsidRPr="009D174A" w:rsidRDefault="001452B4" w:rsidP="006B109B">
      <w:pPr>
        <w:jc w:val="both"/>
        <w:rPr>
          <w:rFonts w:asciiTheme="minorHAnsi" w:hAnsiTheme="minorHAnsi" w:cstheme="minorHAnsi"/>
          <w:sz w:val="24"/>
        </w:rPr>
      </w:pPr>
    </w:p>
    <w:p w:rsidR="009D174A" w:rsidRPr="001452B4" w:rsidRDefault="009D174A" w:rsidP="006B109B">
      <w:pPr>
        <w:pStyle w:val="Paragrafoelenco"/>
        <w:numPr>
          <w:ilvl w:val="0"/>
          <w:numId w:val="9"/>
        </w:numPr>
        <w:spacing w:before="0" w:after="0"/>
        <w:ind w:left="714" w:hanging="357"/>
        <w:contextualSpacing w:val="0"/>
        <w:jc w:val="both"/>
        <w:rPr>
          <w:rFonts w:asciiTheme="minorHAnsi" w:hAnsiTheme="minorHAnsi" w:cstheme="minorHAnsi"/>
          <w:sz w:val="24"/>
        </w:rPr>
      </w:pPr>
      <w:r w:rsidRPr="001452B4">
        <w:rPr>
          <w:rFonts w:asciiTheme="minorHAnsi" w:hAnsiTheme="minorHAnsi" w:cstheme="minorHAnsi"/>
          <w:sz w:val="24"/>
        </w:rPr>
        <w:t xml:space="preserve">effettuare un esame e una valutazione periodica dell’impatto e della probabilità dei potenziali rischi di frode che potrebbero verificarsi rispetto a ciascuna delle fasi che caratterizzano la gestione e il controllo delle Misure PNRR di competenza; </w:t>
      </w:r>
    </w:p>
    <w:p w:rsidR="009D174A" w:rsidRPr="001452B4" w:rsidRDefault="009D174A" w:rsidP="006B109B">
      <w:pPr>
        <w:pStyle w:val="Paragrafoelenco"/>
        <w:numPr>
          <w:ilvl w:val="0"/>
          <w:numId w:val="9"/>
        </w:numPr>
        <w:spacing w:before="0" w:after="0"/>
        <w:ind w:left="714" w:hanging="357"/>
        <w:contextualSpacing w:val="0"/>
        <w:jc w:val="both"/>
        <w:rPr>
          <w:rFonts w:asciiTheme="minorHAnsi" w:hAnsiTheme="minorHAnsi" w:cstheme="minorHAnsi"/>
          <w:sz w:val="24"/>
        </w:rPr>
      </w:pPr>
      <w:r w:rsidRPr="001452B4">
        <w:rPr>
          <w:rFonts w:asciiTheme="minorHAnsi" w:hAnsiTheme="minorHAnsi" w:cstheme="minorHAnsi"/>
          <w:sz w:val="24"/>
        </w:rPr>
        <w:t>definire misure antifrode efficaci e proporzionate ai rischi individuati, garantendone l’attuazione da parte di tutti i soggetti coinvolti;</w:t>
      </w:r>
    </w:p>
    <w:p w:rsidR="009D174A" w:rsidRPr="001452B4" w:rsidRDefault="009D174A" w:rsidP="006B109B">
      <w:pPr>
        <w:pStyle w:val="Paragrafoelenco"/>
        <w:numPr>
          <w:ilvl w:val="0"/>
          <w:numId w:val="9"/>
        </w:numPr>
        <w:spacing w:before="0" w:after="0"/>
        <w:ind w:left="714" w:hanging="357"/>
        <w:contextualSpacing w:val="0"/>
        <w:jc w:val="both"/>
        <w:rPr>
          <w:rFonts w:asciiTheme="minorHAnsi" w:hAnsiTheme="minorHAnsi" w:cstheme="minorHAnsi"/>
          <w:sz w:val="24"/>
        </w:rPr>
      </w:pPr>
      <w:r w:rsidRPr="001452B4">
        <w:rPr>
          <w:rFonts w:asciiTheme="minorHAnsi" w:hAnsiTheme="minorHAnsi" w:cstheme="minorHAnsi"/>
          <w:sz w:val="24"/>
        </w:rPr>
        <w:t>valutare i progressi realizzati e l’efficacia dei presidi posti in essere a fronte dei rischi individuati;</w:t>
      </w:r>
    </w:p>
    <w:p w:rsidR="009D174A" w:rsidRPr="006B109B" w:rsidRDefault="009D174A" w:rsidP="006B109B">
      <w:pPr>
        <w:pStyle w:val="Paragrafoelenco"/>
        <w:numPr>
          <w:ilvl w:val="0"/>
          <w:numId w:val="9"/>
        </w:numPr>
        <w:spacing w:before="0" w:after="0"/>
        <w:ind w:left="714" w:hanging="357"/>
        <w:contextualSpacing w:val="0"/>
        <w:jc w:val="both"/>
        <w:rPr>
          <w:rFonts w:asciiTheme="minorHAnsi" w:hAnsiTheme="minorHAnsi" w:cstheme="minorHAnsi"/>
          <w:sz w:val="24"/>
        </w:rPr>
      </w:pPr>
      <w:r w:rsidRPr="001452B4">
        <w:rPr>
          <w:rFonts w:asciiTheme="minorHAnsi" w:hAnsiTheme="minorHAnsi" w:cstheme="minorHAnsi"/>
          <w:sz w:val="24"/>
        </w:rPr>
        <w:t>revisionare, in presenza di mutamenti significativi, l’analisi dei rischi e delle conseguenti misure antifrode.</w:t>
      </w:r>
    </w:p>
    <w:p w:rsidR="00D831E9" w:rsidRPr="009D174A" w:rsidRDefault="009D174A" w:rsidP="006B109B">
      <w:pPr>
        <w:jc w:val="both"/>
        <w:rPr>
          <w:rFonts w:asciiTheme="minorHAnsi" w:hAnsiTheme="minorHAnsi" w:cstheme="minorHAnsi"/>
          <w:sz w:val="24"/>
        </w:rPr>
      </w:pPr>
      <w:r w:rsidRPr="009D174A">
        <w:rPr>
          <w:rFonts w:asciiTheme="minorHAnsi" w:hAnsiTheme="minorHAnsi" w:cstheme="minorHAnsi"/>
          <w:sz w:val="24"/>
        </w:rPr>
        <w:t xml:space="preserve">La strategia antifrode del </w:t>
      </w:r>
      <w:proofErr w:type="spellStart"/>
      <w:r w:rsidRPr="009D174A">
        <w:rPr>
          <w:rFonts w:asciiTheme="minorHAnsi" w:hAnsiTheme="minorHAnsi" w:cstheme="minorHAnsi"/>
          <w:sz w:val="24"/>
        </w:rPr>
        <w:t>MiC</w:t>
      </w:r>
      <w:proofErr w:type="spellEnd"/>
      <w:r w:rsidRPr="009D174A">
        <w:rPr>
          <w:rFonts w:asciiTheme="minorHAnsi" w:hAnsiTheme="minorHAnsi" w:cstheme="minorHAnsi"/>
          <w:sz w:val="24"/>
        </w:rPr>
        <w:t xml:space="preserve"> si sostanzia in una pluralità di azioni che – volendosi ispirare ai principi e agli orientamenti comunitari di cui alla nota EGESIF 14-0021-00 del 16/06/2014 – si sviluppano secondo le fasi che caratterizzano l’intero “ciclo di lotta alle frodi”:</w:t>
      </w:r>
    </w:p>
    <w:p w:rsidR="009D174A" w:rsidRPr="00D831E9" w:rsidRDefault="009D174A" w:rsidP="006B109B">
      <w:pPr>
        <w:pStyle w:val="Paragrafoelenco"/>
        <w:numPr>
          <w:ilvl w:val="0"/>
          <w:numId w:val="7"/>
        </w:numPr>
        <w:spacing w:before="0" w:after="0"/>
        <w:ind w:left="714" w:hanging="357"/>
        <w:contextualSpacing w:val="0"/>
        <w:jc w:val="both"/>
        <w:rPr>
          <w:rFonts w:asciiTheme="minorHAnsi" w:hAnsiTheme="minorHAnsi" w:cstheme="minorHAnsi"/>
          <w:sz w:val="24"/>
        </w:rPr>
      </w:pPr>
      <w:r w:rsidRPr="00D831E9">
        <w:rPr>
          <w:rFonts w:asciiTheme="minorHAnsi" w:hAnsiTheme="minorHAnsi" w:cstheme="minorHAnsi"/>
          <w:sz w:val="24"/>
        </w:rPr>
        <w:t>Fase della Prevenzione.</w:t>
      </w:r>
    </w:p>
    <w:p w:rsidR="009D174A" w:rsidRPr="00D831E9" w:rsidRDefault="009D174A" w:rsidP="006B109B">
      <w:pPr>
        <w:pStyle w:val="Paragrafoelenco"/>
        <w:numPr>
          <w:ilvl w:val="0"/>
          <w:numId w:val="7"/>
        </w:numPr>
        <w:spacing w:before="0" w:after="0"/>
        <w:ind w:left="714" w:hanging="357"/>
        <w:contextualSpacing w:val="0"/>
        <w:jc w:val="both"/>
        <w:rPr>
          <w:rFonts w:asciiTheme="minorHAnsi" w:hAnsiTheme="minorHAnsi" w:cstheme="minorHAnsi"/>
          <w:sz w:val="24"/>
        </w:rPr>
      </w:pPr>
      <w:r w:rsidRPr="00D831E9">
        <w:rPr>
          <w:rFonts w:asciiTheme="minorHAnsi" w:hAnsiTheme="minorHAnsi" w:cstheme="minorHAnsi"/>
          <w:sz w:val="24"/>
        </w:rPr>
        <w:t>Fase del Monitoraggio.</w:t>
      </w:r>
    </w:p>
    <w:p w:rsidR="009D174A" w:rsidRPr="00D831E9" w:rsidRDefault="009D174A" w:rsidP="006B109B">
      <w:pPr>
        <w:pStyle w:val="Paragrafoelenco"/>
        <w:numPr>
          <w:ilvl w:val="0"/>
          <w:numId w:val="7"/>
        </w:numPr>
        <w:spacing w:before="0" w:after="0"/>
        <w:ind w:left="714" w:hanging="357"/>
        <w:contextualSpacing w:val="0"/>
        <w:jc w:val="both"/>
        <w:rPr>
          <w:rFonts w:asciiTheme="minorHAnsi" w:hAnsiTheme="minorHAnsi" w:cstheme="minorHAnsi"/>
          <w:sz w:val="24"/>
        </w:rPr>
      </w:pPr>
      <w:r w:rsidRPr="00D831E9">
        <w:rPr>
          <w:rFonts w:asciiTheme="minorHAnsi" w:hAnsiTheme="minorHAnsi" w:cstheme="minorHAnsi"/>
          <w:sz w:val="24"/>
        </w:rPr>
        <w:t>Fase della Individuazione.</w:t>
      </w:r>
    </w:p>
    <w:p w:rsidR="009D174A" w:rsidRPr="00D831E9" w:rsidRDefault="009D174A" w:rsidP="006B109B">
      <w:pPr>
        <w:pStyle w:val="Paragrafoelenco"/>
        <w:numPr>
          <w:ilvl w:val="0"/>
          <w:numId w:val="7"/>
        </w:numPr>
        <w:spacing w:before="0" w:after="0"/>
        <w:ind w:left="714" w:hanging="357"/>
        <w:contextualSpacing w:val="0"/>
        <w:jc w:val="both"/>
        <w:rPr>
          <w:rFonts w:asciiTheme="minorHAnsi" w:hAnsiTheme="minorHAnsi" w:cstheme="minorHAnsi"/>
          <w:sz w:val="24"/>
        </w:rPr>
      </w:pPr>
      <w:r w:rsidRPr="00D831E9">
        <w:rPr>
          <w:rFonts w:asciiTheme="minorHAnsi" w:hAnsiTheme="minorHAnsi" w:cstheme="minorHAnsi"/>
          <w:sz w:val="24"/>
        </w:rPr>
        <w:t xml:space="preserve">Fase della Segnalazione e indagine. </w:t>
      </w:r>
    </w:p>
    <w:p w:rsidR="009D174A" w:rsidRDefault="009D174A" w:rsidP="006B109B">
      <w:pPr>
        <w:pStyle w:val="Paragrafoelenco"/>
        <w:numPr>
          <w:ilvl w:val="0"/>
          <w:numId w:val="7"/>
        </w:numPr>
        <w:spacing w:before="0" w:after="0"/>
        <w:ind w:left="714" w:hanging="357"/>
        <w:contextualSpacing w:val="0"/>
        <w:jc w:val="both"/>
        <w:rPr>
          <w:rFonts w:asciiTheme="minorHAnsi" w:hAnsiTheme="minorHAnsi" w:cstheme="minorHAnsi"/>
          <w:sz w:val="24"/>
        </w:rPr>
      </w:pPr>
      <w:r w:rsidRPr="00D831E9">
        <w:rPr>
          <w:rFonts w:asciiTheme="minorHAnsi" w:hAnsiTheme="minorHAnsi" w:cstheme="minorHAnsi"/>
          <w:sz w:val="24"/>
        </w:rPr>
        <w:t>Fase dell’Implementazione delle Azioni Correttive.</w:t>
      </w:r>
    </w:p>
    <w:p w:rsidR="00D831E9" w:rsidRPr="00D831E9" w:rsidRDefault="00D831E9" w:rsidP="006B109B">
      <w:pPr>
        <w:pStyle w:val="Paragrafoelenco"/>
        <w:spacing w:before="0" w:after="0"/>
        <w:jc w:val="both"/>
        <w:rPr>
          <w:rFonts w:asciiTheme="minorHAnsi" w:hAnsiTheme="minorHAnsi" w:cstheme="minorHAnsi"/>
          <w:sz w:val="24"/>
        </w:rPr>
      </w:pPr>
    </w:p>
    <w:p w:rsidR="009D174A" w:rsidRPr="009D174A" w:rsidRDefault="009D174A" w:rsidP="006B109B">
      <w:pPr>
        <w:jc w:val="both"/>
        <w:rPr>
          <w:rFonts w:asciiTheme="minorHAnsi" w:hAnsiTheme="minorHAnsi" w:cstheme="minorHAnsi"/>
          <w:sz w:val="24"/>
        </w:rPr>
      </w:pPr>
      <w:r w:rsidRPr="009D174A">
        <w:rPr>
          <w:rFonts w:asciiTheme="minorHAnsi" w:hAnsiTheme="minorHAnsi" w:cstheme="minorHAnsi"/>
          <w:sz w:val="24"/>
        </w:rPr>
        <w:t>L’Unità di missione si impegna a garantire elevati standard giuridici, etici e morali e ad aderire ai principi di integrità, obiettività ed onestà, in linea con la “Strategia Generale Antifrode per l’attuazione del     piano nazionale di Ripresa e Resilienza”, emanata dal SEC PNRR.</w:t>
      </w:r>
    </w:p>
    <w:p w:rsidR="009D174A" w:rsidRDefault="009D174A" w:rsidP="006B109B">
      <w:pPr>
        <w:jc w:val="both"/>
        <w:rPr>
          <w:rFonts w:asciiTheme="minorHAnsi" w:hAnsiTheme="minorHAnsi" w:cstheme="minorHAnsi"/>
          <w:sz w:val="24"/>
        </w:rPr>
      </w:pPr>
      <w:r w:rsidRPr="009D174A">
        <w:rPr>
          <w:rFonts w:asciiTheme="minorHAnsi" w:hAnsiTheme="minorHAnsi" w:cstheme="minorHAnsi"/>
          <w:sz w:val="24"/>
        </w:rPr>
        <w:t>L’Unità di missione prevede un sistema di controllo interno ed esterno, nonché il recupero degli importi erroneamente versati o utilizzati in modo non corretto. La strategia antifrode messa in campo dall’Unità di missione presuppone la combinazione di misure già presenti nel contesto normativo vigente con procedure ad hoc appositamente definite per il PNRR, con l’intento di garantire un corretto utilizzo dei fondi.</w:t>
      </w:r>
    </w:p>
    <w:p w:rsidR="00AE1A6A" w:rsidRPr="009D174A" w:rsidRDefault="00AE1A6A" w:rsidP="009D174A">
      <w:pPr>
        <w:rPr>
          <w:rFonts w:asciiTheme="minorHAnsi" w:hAnsiTheme="minorHAnsi" w:cstheme="minorHAnsi"/>
          <w:sz w:val="24"/>
        </w:rPr>
      </w:pPr>
    </w:p>
    <w:p w:rsidR="009D174A" w:rsidRDefault="00AE1A6A" w:rsidP="00DD4B04">
      <w:pPr>
        <w:pStyle w:val="Titolo2"/>
      </w:pPr>
      <w:bookmarkStart w:id="5" w:name="_Toc122081942"/>
      <w:r>
        <w:t>3.2</w:t>
      </w:r>
      <w:r w:rsidR="009D174A" w:rsidRPr="00602389">
        <w:t xml:space="preserve"> I soggetti coinvolti nel contrasto antifrode PNRR – M1 C3</w:t>
      </w:r>
      <w:bookmarkEnd w:id="5"/>
    </w:p>
    <w:p w:rsidR="00602389" w:rsidRPr="00602389" w:rsidRDefault="00602389" w:rsidP="006B109B">
      <w:pPr>
        <w:jc w:val="both"/>
        <w:rPr>
          <w:rFonts w:asciiTheme="minorHAnsi" w:hAnsiTheme="minorHAnsi" w:cstheme="minorHAnsi"/>
          <w:b/>
          <w:sz w:val="26"/>
          <w:szCs w:val="26"/>
        </w:rPr>
      </w:pPr>
    </w:p>
    <w:p w:rsidR="004B0443" w:rsidRDefault="009D174A" w:rsidP="006B109B">
      <w:pPr>
        <w:jc w:val="both"/>
        <w:rPr>
          <w:rFonts w:asciiTheme="minorHAnsi" w:hAnsiTheme="minorHAnsi" w:cstheme="minorHAnsi"/>
          <w:sz w:val="24"/>
        </w:rPr>
      </w:pPr>
      <w:r w:rsidRPr="009D174A">
        <w:rPr>
          <w:rFonts w:asciiTheme="minorHAnsi" w:hAnsiTheme="minorHAnsi" w:cstheme="minorHAnsi"/>
          <w:sz w:val="24"/>
        </w:rPr>
        <w:t xml:space="preserve">Con specifico riferimento alla Missione 1 Componente 3 del PNRR, i principali soggetti coinvolti nella prevenzione e contrasto alle frodi sono:  </w:t>
      </w:r>
    </w:p>
    <w:p w:rsidR="00AE1A6A" w:rsidRPr="004B0443" w:rsidRDefault="009D174A" w:rsidP="006B109B">
      <w:pPr>
        <w:pStyle w:val="Paragrafoelenco"/>
        <w:numPr>
          <w:ilvl w:val="0"/>
          <w:numId w:val="4"/>
        </w:numPr>
        <w:ind w:left="714" w:hanging="357"/>
        <w:contextualSpacing w:val="0"/>
        <w:jc w:val="both"/>
        <w:rPr>
          <w:rFonts w:asciiTheme="minorHAnsi" w:hAnsiTheme="minorHAnsi" w:cstheme="minorHAnsi"/>
          <w:sz w:val="24"/>
        </w:rPr>
      </w:pPr>
      <w:r w:rsidRPr="00AE1A6A">
        <w:rPr>
          <w:rFonts w:asciiTheme="minorHAnsi" w:hAnsiTheme="minorHAnsi" w:cstheme="minorHAnsi"/>
          <w:sz w:val="24"/>
          <w:u w:val="single"/>
        </w:rPr>
        <w:t>Unità di missione per l'attuazione del PNRR</w:t>
      </w:r>
      <w:r w:rsidRPr="00AE1A6A">
        <w:rPr>
          <w:rFonts w:asciiTheme="minorHAnsi" w:hAnsiTheme="minorHAnsi" w:cstheme="minorHAnsi"/>
          <w:sz w:val="24"/>
        </w:rPr>
        <w:t xml:space="preserve">, la cui organizzazione è attualmente disciplinata dal DSG 20 gennaio 2022, n. 10,  recante "Modello di </w:t>
      </w:r>
      <w:proofErr w:type="spellStart"/>
      <w:r w:rsidRPr="00AE1A6A">
        <w:rPr>
          <w:rFonts w:asciiTheme="minorHAnsi" w:hAnsiTheme="minorHAnsi" w:cstheme="minorHAnsi"/>
          <w:sz w:val="24"/>
        </w:rPr>
        <w:t>Governance</w:t>
      </w:r>
      <w:proofErr w:type="spellEnd"/>
      <w:r w:rsidRPr="00AE1A6A">
        <w:rPr>
          <w:rFonts w:asciiTheme="minorHAnsi" w:hAnsiTheme="minorHAnsi" w:cstheme="minorHAnsi"/>
          <w:sz w:val="24"/>
        </w:rPr>
        <w:t xml:space="preserve"> per l’attuazione del Piano Nazionale di Recupero e Resilienza e del Piano nazionale per gli investimenti complementari al Piano nazionale di ripresa e resilienza (PNC) a titolarità del Ministero della cultura”, nonché dal DSG  8 marzo 2022, n. 144, recante "Articolazione e organizzazione dell’Unità di missione per l’attuazione del Piano nazionale di ripresa e resilienz</w:t>
      </w:r>
      <w:r w:rsidR="00AE1A6A">
        <w:rPr>
          <w:rFonts w:asciiTheme="minorHAnsi" w:hAnsiTheme="minorHAnsi" w:cstheme="minorHAnsi"/>
          <w:sz w:val="24"/>
        </w:rPr>
        <w:t>a del Ministero della cultura";</w:t>
      </w:r>
    </w:p>
    <w:p w:rsidR="009D174A" w:rsidRDefault="009D174A" w:rsidP="006B109B">
      <w:pPr>
        <w:pStyle w:val="Paragrafoelenco"/>
        <w:numPr>
          <w:ilvl w:val="0"/>
          <w:numId w:val="4"/>
        </w:numPr>
        <w:ind w:left="714" w:hanging="357"/>
        <w:contextualSpacing w:val="0"/>
        <w:jc w:val="both"/>
        <w:rPr>
          <w:rFonts w:asciiTheme="minorHAnsi" w:hAnsiTheme="minorHAnsi" w:cstheme="minorHAnsi"/>
          <w:sz w:val="24"/>
        </w:rPr>
      </w:pPr>
      <w:r w:rsidRPr="00AE1A6A">
        <w:rPr>
          <w:rFonts w:asciiTheme="minorHAnsi" w:hAnsiTheme="minorHAnsi" w:cstheme="minorHAnsi"/>
          <w:sz w:val="24"/>
          <w:u w:val="single"/>
        </w:rPr>
        <w:t>Soggetti attuatori/beneficiari</w:t>
      </w:r>
      <w:r w:rsidRPr="00AE1A6A">
        <w:rPr>
          <w:rFonts w:asciiTheme="minorHAnsi" w:hAnsiTheme="minorHAnsi" w:cstheme="minorHAnsi"/>
          <w:sz w:val="24"/>
        </w:rPr>
        <w:t>, che costituiscono i responsabili della realizzazione dei progetti e sui quali gravano, tra l’altro, gli obblighi di monitoraggio e rendicontazione dell’avanzamento finanziario, fisico e procedurale   dei progetti.</w:t>
      </w:r>
    </w:p>
    <w:p w:rsidR="00AE1A6A" w:rsidRPr="00AE1A6A" w:rsidRDefault="00AE1A6A" w:rsidP="006B109B">
      <w:pPr>
        <w:pStyle w:val="Paragrafoelenco"/>
        <w:jc w:val="both"/>
        <w:rPr>
          <w:rFonts w:asciiTheme="minorHAnsi" w:hAnsiTheme="minorHAnsi" w:cstheme="minorHAnsi"/>
          <w:sz w:val="24"/>
        </w:rPr>
      </w:pPr>
    </w:p>
    <w:p w:rsidR="00AE1A6A" w:rsidRDefault="00AE1A6A" w:rsidP="006B109B">
      <w:pPr>
        <w:jc w:val="both"/>
        <w:rPr>
          <w:rFonts w:asciiTheme="minorHAnsi" w:hAnsiTheme="minorHAnsi" w:cstheme="minorHAnsi"/>
          <w:sz w:val="24"/>
        </w:rPr>
      </w:pPr>
    </w:p>
    <w:p w:rsidR="00AE1A6A" w:rsidRDefault="00AE1A6A" w:rsidP="00AE1A6A">
      <w:pPr>
        <w:rPr>
          <w:rFonts w:asciiTheme="minorHAnsi" w:hAnsiTheme="minorHAnsi" w:cstheme="minorHAnsi"/>
          <w:sz w:val="24"/>
        </w:rPr>
      </w:pPr>
    </w:p>
    <w:p w:rsidR="00AE1A6A" w:rsidRPr="00AE1A6A" w:rsidRDefault="00AE1A6A" w:rsidP="00DD4B04">
      <w:pPr>
        <w:pStyle w:val="Titolo1"/>
      </w:pPr>
      <w:bookmarkStart w:id="6" w:name="_Toc122081943"/>
      <w:r w:rsidRPr="00AE1A6A">
        <w:t xml:space="preserve">4 IL CICLO DI LOTTA ALLA FRODE: MISURE E STRUMENTI DI PREVENZIONE </w:t>
      </w:r>
      <w:r w:rsidR="00B15C87">
        <w:t xml:space="preserve">E </w:t>
      </w:r>
      <w:r w:rsidRPr="00AE1A6A">
        <w:t>CONTRASTO</w:t>
      </w:r>
      <w:bookmarkEnd w:id="6"/>
    </w:p>
    <w:p w:rsidR="00AE1A6A" w:rsidRPr="00AE1A6A" w:rsidRDefault="00AE1A6A" w:rsidP="00AE1A6A">
      <w:pPr>
        <w:rPr>
          <w:rFonts w:asciiTheme="minorHAnsi" w:hAnsiTheme="minorHAnsi" w:cstheme="minorHAnsi"/>
          <w:sz w:val="24"/>
        </w:rPr>
      </w:pPr>
    </w:p>
    <w:p w:rsidR="00AE1A6A" w:rsidRPr="00AE1A6A" w:rsidRDefault="00AE1A6A" w:rsidP="00AE1A6A">
      <w:pPr>
        <w:rPr>
          <w:rFonts w:asciiTheme="minorHAnsi" w:hAnsiTheme="minorHAnsi" w:cstheme="minorHAnsi"/>
          <w:sz w:val="24"/>
        </w:rPr>
      </w:pPr>
      <w:r w:rsidRPr="00AE1A6A">
        <w:rPr>
          <w:rFonts w:asciiTheme="minorHAnsi" w:hAnsiTheme="minorHAnsi" w:cstheme="minorHAnsi"/>
          <w:sz w:val="24"/>
        </w:rPr>
        <w:t>In linea con quanto indicato nella “Strategia generale antifrode per l’attuazione del Piano Nazionale di Ripresa e Resilienza” del SEC PNRR, l’Unità di missione promuove una pluralità di azioni coerenti e associate tra loro, intraprese nell’ambito di un approccio unitario e strutturato che si sviluppano secondo le principali fasi che caratterizzano l’intero “ciclo di lotta alle frodi”:</w:t>
      </w:r>
    </w:p>
    <w:p w:rsidR="00AE1A6A" w:rsidRPr="00371F7C" w:rsidRDefault="00AE1A6A" w:rsidP="00AE1A6A">
      <w:pPr>
        <w:pStyle w:val="Corpotesto"/>
        <w:tabs>
          <w:tab w:val="left" w:pos="993"/>
        </w:tabs>
        <w:spacing w:line="300" w:lineRule="exact"/>
        <w:ind w:left="567" w:right="117"/>
        <w:jc w:val="both"/>
        <w:rPr>
          <w:rFonts w:asciiTheme="minorHAnsi" w:hAnsiTheme="minorHAnsi" w:cstheme="minorHAnsi"/>
        </w:rPr>
      </w:pPr>
      <w:r w:rsidRPr="00371F7C">
        <w:rPr>
          <w:rFonts w:asciiTheme="minorHAnsi" w:hAnsiTheme="minorHAnsi" w:cstheme="minorHAnsi"/>
          <w:noProof/>
          <w:lang w:eastAsia="it-IT"/>
        </w:rPr>
        <mc:AlternateContent>
          <mc:Choice Requires="wpg">
            <w:drawing>
              <wp:anchor distT="0" distB="0" distL="0" distR="0" simplePos="0" relativeHeight="251659264" behindDoc="1" locked="0" layoutInCell="1" allowOverlap="1" wp14:anchorId="71A94506" wp14:editId="05C9FD28">
                <wp:simplePos x="0" y="0"/>
                <wp:positionH relativeFrom="page">
                  <wp:posOffset>719455</wp:posOffset>
                </wp:positionH>
                <wp:positionV relativeFrom="paragraph">
                  <wp:posOffset>234950</wp:posOffset>
                </wp:positionV>
                <wp:extent cx="1179830" cy="710565"/>
                <wp:effectExtent l="19050" t="19050" r="1270" b="13335"/>
                <wp:wrapTopAndBottom/>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9830" cy="710565"/>
                          <a:chOff x="1133" y="370"/>
                          <a:chExt cx="1858" cy="1119"/>
                        </a:xfrm>
                      </wpg:grpSpPr>
                      <pic:pic xmlns:pic="http://schemas.openxmlformats.org/drawingml/2006/picture">
                        <pic:nvPicPr>
                          <pic:cNvPr id="23"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32" y="369"/>
                            <a:ext cx="1858" cy="1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Text Box 19"/>
                        <wps:cNvSpPr txBox="1">
                          <a:spLocks noChangeArrowheads="1"/>
                        </wps:cNvSpPr>
                        <wps:spPr bwMode="auto">
                          <a:xfrm>
                            <a:off x="1132" y="369"/>
                            <a:ext cx="1858" cy="1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C87" w:rsidRPr="00AE1A6A" w:rsidRDefault="00B15C87" w:rsidP="00AE1A6A">
                              <w:pPr>
                                <w:jc w:val="center"/>
                                <w:rPr>
                                  <w:rFonts w:asciiTheme="majorHAnsi" w:hAnsiTheme="majorHAnsi" w:cstheme="majorHAnsi"/>
                                  <w:b/>
                                  <w:sz w:val="24"/>
                                </w:rPr>
                              </w:pPr>
                              <w:r w:rsidRPr="00AE1A6A">
                                <w:rPr>
                                  <w:rFonts w:asciiTheme="majorHAnsi" w:hAnsiTheme="majorHAnsi" w:cstheme="majorHAnsi"/>
                                  <w:b/>
                                  <w:color w:val="FFFFFF"/>
                                  <w:sz w:val="24"/>
                                </w:rPr>
                                <w:t>Prevenzione</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A94506" id="Group 18" o:spid="_x0000_s1026" style="position:absolute;left:0;text-align:left;margin-left:56.65pt;margin-top:18.5pt;width:92.9pt;height:55.95pt;z-index:-251657216;mso-wrap-distance-left:0;mso-wrap-distance-right:0;mso-position-horizontal-relative:page" coordorigin="1133,370" coordsize="1858,1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1132;top:369;width:1858;height:1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19" o:spid="_x0000_s1028" type="#_x0000_t202" style="position:absolute;left:1132;top:369;width:1858;height:1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" filled="f" stroked="f">
                  <v:textbox inset="0,0,0,0">
                    <w:txbxContent>
                      <w:p w:rsidR="00B15C87" w:rsidRPr="00AE1A6A" w:rsidRDefault="00B15C87" w:rsidP="00AE1A6A">
                        <w:pPr>
                          <w:jc w:val="center"/>
                          <w:rPr>
                            <w:rFonts w:asciiTheme="majorHAnsi" w:hAnsiTheme="majorHAnsi" w:cstheme="majorHAnsi"/>
                            <w:b/>
                            <w:sz w:val="24"/>
                          </w:rPr>
                        </w:pPr>
                        <w:r w:rsidRPr="00AE1A6A">
                          <w:rPr>
                            <w:rFonts w:asciiTheme="majorHAnsi" w:hAnsiTheme="majorHAnsi" w:cstheme="majorHAnsi"/>
                            <w:b/>
                            <w:color w:val="FFFFFF"/>
                            <w:sz w:val="24"/>
                          </w:rPr>
                          <w:t>Prevenzione</w:t>
                        </w:r>
                      </w:p>
                    </w:txbxContent>
                  </v:textbox>
                </v:shape>
                <w10:wrap type="topAndBottom" anchorx="page"/>
              </v:group>
            </w:pict>
          </mc:Fallback>
        </mc:AlternateContent>
      </w:r>
      <w:r w:rsidRPr="00371F7C">
        <w:rPr>
          <w:rFonts w:asciiTheme="minorHAnsi" w:hAnsiTheme="minorHAnsi" w:cstheme="minorHAnsi"/>
          <w:noProof/>
          <w:lang w:eastAsia="it-IT"/>
        </w:rPr>
        <mc:AlternateContent>
          <mc:Choice Requires="wps">
            <w:drawing>
              <wp:anchor distT="0" distB="0" distL="0" distR="0" simplePos="0" relativeHeight="251660288" behindDoc="1" locked="0" layoutInCell="1" allowOverlap="1" wp14:anchorId="31019251" wp14:editId="2456FC67">
                <wp:simplePos x="0" y="0"/>
                <wp:positionH relativeFrom="page">
                  <wp:posOffset>2014855</wp:posOffset>
                </wp:positionH>
                <wp:positionV relativeFrom="paragraph">
                  <wp:posOffset>445135</wp:posOffset>
                </wp:positionV>
                <wp:extent cx="248920" cy="291465"/>
                <wp:effectExtent l="0" t="0" r="0" b="0"/>
                <wp:wrapTopAndBottom/>
                <wp:docPr id="21"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920" cy="291465"/>
                        </a:xfrm>
                        <a:custGeom>
                          <a:avLst/>
                          <a:gdLst>
                            <a:gd name="T0" fmla="+- 0 3367 3173"/>
                            <a:gd name="T1" fmla="*/ T0 w 392"/>
                            <a:gd name="T2" fmla="+- 0 1159 701"/>
                            <a:gd name="T3" fmla="*/ 1159 h 459"/>
                            <a:gd name="T4" fmla="+- 0 3367 3173"/>
                            <a:gd name="T5" fmla="*/ T4 w 392"/>
                            <a:gd name="T6" fmla="+- 0 1068 701"/>
                            <a:gd name="T7" fmla="*/ 1068 h 459"/>
                            <a:gd name="T8" fmla="+- 0 3173 3173"/>
                            <a:gd name="T9" fmla="*/ T8 w 392"/>
                            <a:gd name="T10" fmla="+- 0 1068 701"/>
                            <a:gd name="T11" fmla="*/ 1068 h 459"/>
                            <a:gd name="T12" fmla="+- 0 3173 3173"/>
                            <a:gd name="T13" fmla="*/ T12 w 392"/>
                            <a:gd name="T14" fmla="+- 0 792 701"/>
                            <a:gd name="T15" fmla="*/ 792 h 459"/>
                            <a:gd name="T16" fmla="+- 0 3367 3173"/>
                            <a:gd name="T17" fmla="*/ T16 w 392"/>
                            <a:gd name="T18" fmla="+- 0 792 701"/>
                            <a:gd name="T19" fmla="*/ 792 h 459"/>
                            <a:gd name="T20" fmla="+- 0 3367 3173"/>
                            <a:gd name="T21" fmla="*/ T20 w 392"/>
                            <a:gd name="T22" fmla="+- 0 701 701"/>
                            <a:gd name="T23" fmla="*/ 701 h 459"/>
                            <a:gd name="T24" fmla="+- 0 3564 3173"/>
                            <a:gd name="T25" fmla="*/ T24 w 392"/>
                            <a:gd name="T26" fmla="+- 0 931 701"/>
                            <a:gd name="T27" fmla="*/ 931 h 459"/>
                            <a:gd name="T28" fmla="+- 0 3367 3173"/>
                            <a:gd name="T29" fmla="*/ T28 w 392"/>
                            <a:gd name="T30" fmla="+- 0 1159 701"/>
                            <a:gd name="T31" fmla="*/ 1159 h 45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2" h="459">
                              <a:moveTo>
                                <a:pt x="194" y="458"/>
                              </a:moveTo>
                              <a:lnTo>
                                <a:pt x="194" y="367"/>
                              </a:lnTo>
                              <a:lnTo>
                                <a:pt x="0" y="367"/>
                              </a:lnTo>
                              <a:lnTo>
                                <a:pt x="0" y="91"/>
                              </a:lnTo>
                              <a:lnTo>
                                <a:pt x="194" y="91"/>
                              </a:lnTo>
                              <a:lnTo>
                                <a:pt x="194" y="0"/>
                              </a:lnTo>
                              <a:lnTo>
                                <a:pt x="391" y="230"/>
                              </a:lnTo>
                              <a:lnTo>
                                <a:pt x="194" y="458"/>
                              </a:lnTo>
                              <a:close/>
                            </a:path>
                          </a:pathLst>
                        </a:custGeom>
                        <a:solidFill>
                          <a:srgbClr val="EB7C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B2FAC" id="Freeform 17" o:spid="_x0000_s1026" style="position:absolute;margin-left:158.65pt;margin-top:35.05pt;width:19.6pt;height:22.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2,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" path="m194,458r,-91l,367,,91r194,l194,,391,230,194,458xe" fillcolor="#eb7c2f" stroked="f">
                <v:path arrowok="t" o:connecttype="custom" o:connectlocs="123190,735965;123190,678180;0,678180;0,502920;123190,502920;123190,445135;248285,591185;123190,735965" o:connectangles="0,0,0,0,0,0,0,0"/>
                <w10:wrap type="topAndBottom" anchorx="page"/>
              </v:shape>
            </w:pict>
          </mc:Fallback>
        </mc:AlternateContent>
      </w:r>
      <w:r w:rsidRPr="00371F7C">
        <w:rPr>
          <w:rFonts w:asciiTheme="minorHAnsi" w:hAnsiTheme="minorHAnsi" w:cstheme="minorHAnsi"/>
          <w:noProof/>
          <w:lang w:eastAsia="it-IT"/>
        </w:rPr>
        <mc:AlternateContent>
          <mc:Choice Requires="wpg">
            <w:drawing>
              <wp:anchor distT="0" distB="0" distL="0" distR="0" simplePos="0" relativeHeight="251661312" behindDoc="1" locked="0" layoutInCell="1" allowOverlap="1" wp14:anchorId="381DC021" wp14:editId="68607B1E">
                <wp:simplePos x="0" y="0"/>
                <wp:positionH relativeFrom="page">
                  <wp:posOffset>2365375</wp:posOffset>
                </wp:positionH>
                <wp:positionV relativeFrom="paragraph">
                  <wp:posOffset>234950</wp:posOffset>
                </wp:positionV>
                <wp:extent cx="1176655" cy="710565"/>
                <wp:effectExtent l="19050" t="19050" r="4445" b="13335"/>
                <wp:wrapTopAndBottom/>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6655" cy="710565"/>
                          <a:chOff x="3725" y="370"/>
                          <a:chExt cx="1853" cy="1119"/>
                        </a:xfrm>
                      </wpg:grpSpPr>
                      <pic:pic xmlns:pic="http://schemas.openxmlformats.org/drawingml/2006/picture">
                        <pic:nvPicPr>
                          <pic:cNvPr id="19"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724" y="369"/>
                            <a:ext cx="1853" cy="1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15"/>
                        <wps:cNvSpPr txBox="1">
                          <a:spLocks noChangeArrowheads="1"/>
                        </wps:cNvSpPr>
                        <wps:spPr bwMode="auto">
                          <a:xfrm>
                            <a:off x="3724" y="369"/>
                            <a:ext cx="1853" cy="1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C87" w:rsidRPr="00AE1A6A" w:rsidRDefault="00B15C87" w:rsidP="00AE1A6A">
                              <w:pPr>
                                <w:jc w:val="center"/>
                                <w:rPr>
                                  <w:rFonts w:asciiTheme="majorHAnsi" w:hAnsiTheme="majorHAnsi" w:cstheme="majorHAnsi"/>
                                  <w:b/>
                                  <w:sz w:val="24"/>
                                  <w:szCs w:val="24"/>
                                </w:rPr>
                              </w:pPr>
                              <w:r w:rsidRPr="00AE1A6A">
                                <w:rPr>
                                  <w:rFonts w:asciiTheme="majorHAnsi" w:hAnsiTheme="majorHAnsi" w:cstheme="majorHAnsi"/>
                                  <w:b/>
                                  <w:color w:val="001F60"/>
                                  <w:sz w:val="24"/>
                                  <w:szCs w:val="24"/>
                                </w:rPr>
                                <w:t>Individuazione</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DC021" id="Group 14" o:spid="_x0000_s1029" style="position:absolute;left:0;text-align:left;margin-left:186.25pt;margin-top:18.5pt;width:92.65pt;height:55.95pt;z-index:-251655168;mso-wrap-distance-left:0;mso-wrap-distance-right:0;mso-position-horizontal-relative:page" coordorigin="3725,370" coordsize="1853,1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">
                <v:shape id="Picture 16" o:spid="_x0000_s1030" type="#_x0000_t75" style="position:absolute;left:3724;top:369;width:1853;height:1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">
                  <v:imagedata r:id="rId11" o:title=""/>
                </v:shape>
                <v:shape id="Text Box 15" o:spid="_x0000_s1031" type="#_x0000_t202" style="position:absolute;left:3724;top:369;width:1853;height:1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" filled="f" stroked="f">
                  <v:textbox inset="0,0,0,0">
                    <w:txbxContent>
                      <w:p w:rsidR="00B15C87" w:rsidRPr="00AE1A6A" w:rsidRDefault="00B15C87" w:rsidP="00AE1A6A">
                        <w:pPr>
                          <w:jc w:val="center"/>
                          <w:rPr>
                            <w:rFonts w:asciiTheme="majorHAnsi" w:hAnsiTheme="majorHAnsi" w:cstheme="majorHAnsi"/>
                            <w:b/>
                            <w:sz w:val="24"/>
                            <w:szCs w:val="24"/>
                          </w:rPr>
                        </w:pPr>
                        <w:r w:rsidRPr="00AE1A6A">
                          <w:rPr>
                            <w:rFonts w:asciiTheme="majorHAnsi" w:hAnsiTheme="majorHAnsi" w:cstheme="majorHAnsi"/>
                            <w:b/>
                            <w:color w:val="001F60"/>
                            <w:sz w:val="24"/>
                            <w:szCs w:val="24"/>
                          </w:rPr>
                          <w:t>Individuazione</w:t>
                        </w:r>
                      </w:p>
                    </w:txbxContent>
                  </v:textbox>
                </v:shape>
                <w10:wrap type="topAndBottom" anchorx="page"/>
              </v:group>
            </w:pict>
          </mc:Fallback>
        </mc:AlternateContent>
      </w:r>
      <w:r w:rsidRPr="00371F7C">
        <w:rPr>
          <w:rFonts w:asciiTheme="minorHAnsi" w:hAnsiTheme="minorHAnsi" w:cstheme="minorHAnsi"/>
          <w:noProof/>
          <w:lang w:eastAsia="it-IT"/>
        </w:rPr>
        <mc:AlternateContent>
          <mc:Choice Requires="wps">
            <w:drawing>
              <wp:anchor distT="0" distB="0" distL="0" distR="0" simplePos="0" relativeHeight="251662336" behindDoc="1" locked="0" layoutInCell="1" allowOverlap="1" wp14:anchorId="58601287" wp14:editId="78B39CB5">
                <wp:simplePos x="0" y="0"/>
                <wp:positionH relativeFrom="page">
                  <wp:posOffset>3657600</wp:posOffset>
                </wp:positionH>
                <wp:positionV relativeFrom="paragraph">
                  <wp:posOffset>445135</wp:posOffset>
                </wp:positionV>
                <wp:extent cx="248920" cy="291465"/>
                <wp:effectExtent l="0" t="0" r="0" b="0"/>
                <wp:wrapTopAndBottom/>
                <wp:docPr id="1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920" cy="291465"/>
                        </a:xfrm>
                        <a:custGeom>
                          <a:avLst/>
                          <a:gdLst>
                            <a:gd name="T0" fmla="+- 0 5957 5760"/>
                            <a:gd name="T1" fmla="*/ T0 w 392"/>
                            <a:gd name="T2" fmla="+- 0 1159 701"/>
                            <a:gd name="T3" fmla="*/ 1159 h 459"/>
                            <a:gd name="T4" fmla="+- 0 5957 5760"/>
                            <a:gd name="T5" fmla="*/ T4 w 392"/>
                            <a:gd name="T6" fmla="+- 0 1068 701"/>
                            <a:gd name="T7" fmla="*/ 1068 h 459"/>
                            <a:gd name="T8" fmla="+- 0 5760 5760"/>
                            <a:gd name="T9" fmla="*/ T8 w 392"/>
                            <a:gd name="T10" fmla="+- 0 1068 701"/>
                            <a:gd name="T11" fmla="*/ 1068 h 459"/>
                            <a:gd name="T12" fmla="+- 0 5760 5760"/>
                            <a:gd name="T13" fmla="*/ T12 w 392"/>
                            <a:gd name="T14" fmla="+- 0 792 701"/>
                            <a:gd name="T15" fmla="*/ 792 h 459"/>
                            <a:gd name="T16" fmla="+- 0 5957 5760"/>
                            <a:gd name="T17" fmla="*/ T16 w 392"/>
                            <a:gd name="T18" fmla="+- 0 792 701"/>
                            <a:gd name="T19" fmla="*/ 792 h 459"/>
                            <a:gd name="T20" fmla="+- 0 5957 5760"/>
                            <a:gd name="T21" fmla="*/ T20 w 392"/>
                            <a:gd name="T22" fmla="+- 0 701 701"/>
                            <a:gd name="T23" fmla="*/ 701 h 459"/>
                            <a:gd name="T24" fmla="+- 0 6151 5760"/>
                            <a:gd name="T25" fmla="*/ T24 w 392"/>
                            <a:gd name="T26" fmla="+- 0 931 701"/>
                            <a:gd name="T27" fmla="*/ 931 h 459"/>
                            <a:gd name="T28" fmla="+- 0 5957 5760"/>
                            <a:gd name="T29" fmla="*/ T28 w 392"/>
                            <a:gd name="T30" fmla="+- 0 1159 701"/>
                            <a:gd name="T31" fmla="*/ 1159 h 45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2" h="459">
                              <a:moveTo>
                                <a:pt x="197" y="458"/>
                              </a:moveTo>
                              <a:lnTo>
                                <a:pt x="197" y="367"/>
                              </a:lnTo>
                              <a:lnTo>
                                <a:pt x="0" y="367"/>
                              </a:lnTo>
                              <a:lnTo>
                                <a:pt x="0" y="91"/>
                              </a:lnTo>
                              <a:lnTo>
                                <a:pt x="197" y="91"/>
                              </a:lnTo>
                              <a:lnTo>
                                <a:pt x="197" y="0"/>
                              </a:lnTo>
                              <a:lnTo>
                                <a:pt x="391" y="230"/>
                              </a:lnTo>
                              <a:lnTo>
                                <a:pt x="197" y="458"/>
                              </a:lnTo>
                              <a:close/>
                            </a:path>
                          </a:pathLst>
                        </a:custGeom>
                        <a:solidFill>
                          <a:srgbClr val="A3A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849DC" id="Freeform 13" o:spid="_x0000_s1026" style="position:absolute;margin-left:4in;margin-top:35.05pt;width:19.6pt;height:22.9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2,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" path="m197,458r,-91l,367,,91r197,l197,,391,230,197,458xe" fillcolor="#a3a3a3" stroked="f">
                <v:path arrowok="t" o:connecttype="custom" o:connectlocs="125095,735965;125095,678180;0,678180;0,502920;125095,502920;125095,445135;248285,591185;125095,735965" o:connectangles="0,0,0,0,0,0,0,0"/>
                <w10:wrap type="topAndBottom" anchorx="page"/>
              </v:shape>
            </w:pict>
          </mc:Fallback>
        </mc:AlternateContent>
      </w:r>
      <w:r w:rsidRPr="00371F7C">
        <w:rPr>
          <w:rFonts w:asciiTheme="minorHAnsi" w:hAnsiTheme="minorHAnsi" w:cstheme="minorHAnsi"/>
          <w:noProof/>
          <w:lang w:eastAsia="it-IT"/>
        </w:rPr>
        <mc:AlternateContent>
          <mc:Choice Requires="wpg">
            <w:drawing>
              <wp:anchor distT="0" distB="0" distL="0" distR="0" simplePos="0" relativeHeight="251663360" behindDoc="1" locked="0" layoutInCell="1" allowOverlap="1" wp14:anchorId="1D8FB987" wp14:editId="2DCD2791">
                <wp:simplePos x="0" y="0"/>
                <wp:positionH relativeFrom="page">
                  <wp:posOffset>4004945</wp:posOffset>
                </wp:positionH>
                <wp:positionV relativeFrom="paragraph">
                  <wp:posOffset>234950</wp:posOffset>
                </wp:positionV>
                <wp:extent cx="1179830" cy="710565"/>
                <wp:effectExtent l="0" t="19050" r="1270" b="13335"/>
                <wp:wrapTopAndBottom/>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9830" cy="710565"/>
                          <a:chOff x="6307" y="370"/>
                          <a:chExt cx="1858" cy="1119"/>
                        </a:xfrm>
                      </wpg:grpSpPr>
                      <pic:pic xmlns:pic="http://schemas.openxmlformats.org/drawingml/2006/picture">
                        <pic:nvPicPr>
                          <pic:cNvPr id="15"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307" y="369"/>
                            <a:ext cx="1858" cy="1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11"/>
                        <wps:cNvSpPr txBox="1">
                          <a:spLocks noChangeArrowheads="1"/>
                        </wps:cNvSpPr>
                        <wps:spPr bwMode="auto">
                          <a:xfrm>
                            <a:off x="6307" y="369"/>
                            <a:ext cx="1858" cy="1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C87" w:rsidRPr="00AE1A6A" w:rsidRDefault="00B15C87" w:rsidP="00AE1A6A">
                              <w:pPr>
                                <w:jc w:val="center"/>
                                <w:rPr>
                                  <w:rFonts w:asciiTheme="majorHAnsi" w:hAnsiTheme="majorHAnsi" w:cstheme="majorHAnsi"/>
                                  <w:b/>
                                  <w:sz w:val="24"/>
                                  <w:szCs w:val="24"/>
                                </w:rPr>
                              </w:pPr>
                              <w:r w:rsidRPr="00AE1A6A">
                                <w:rPr>
                                  <w:rFonts w:asciiTheme="majorHAnsi" w:hAnsiTheme="majorHAnsi" w:cstheme="majorHAnsi"/>
                                  <w:b/>
                                  <w:color w:val="001F60"/>
                                  <w:sz w:val="24"/>
                                  <w:szCs w:val="24"/>
                                </w:rPr>
                                <w:t>Segnalazione</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FB987" id="Group 10" o:spid="_x0000_s1032" style="position:absolute;left:0;text-align:left;margin-left:315.35pt;margin-top:18.5pt;width:92.9pt;height:55.95pt;z-index:-251653120;mso-wrap-distance-left:0;mso-wrap-distance-right:0;mso-position-horizontal-relative:page" coordorigin="6307,370" coordsize="1858,1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">
                <v:shape id="Picture 12" o:spid="_x0000_s1033" type="#_x0000_t75" style="position:absolute;left:6307;top:369;width:1858;height:1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">
                  <v:imagedata r:id="rId13" o:title=""/>
                </v:shape>
                <v:shape id="Text Box 11" o:spid="_x0000_s1034" type="#_x0000_t202" style="position:absolute;left:6307;top:369;width:1858;height:1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" filled="f" stroked="f">
                  <v:textbox inset="0,0,0,0">
                    <w:txbxContent>
                      <w:p w:rsidR="00B15C87" w:rsidRPr="00AE1A6A" w:rsidRDefault="00B15C87" w:rsidP="00AE1A6A">
                        <w:pPr>
                          <w:jc w:val="center"/>
                          <w:rPr>
                            <w:rFonts w:asciiTheme="majorHAnsi" w:hAnsiTheme="majorHAnsi" w:cstheme="majorHAnsi"/>
                            <w:b/>
                            <w:sz w:val="24"/>
                            <w:szCs w:val="24"/>
                          </w:rPr>
                        </w:pPr>
                        <w:r w:rsidRPr="00AE1A6A">
                          <w:rPr>
                            <w:rFonts w:asciiTheme="majorHAnsi" w:hAnsiTheme="majorHAnsi" w:cstheme="majorHAnsi"/>
                            <w:b/>
                            <w:color w:val="001F60"/>
                            <w:sz w:val="24"/>
                            <w:szCs w:val="24"/>
                          </w:rPr>
                          <w:t>Segnalazione</w:t>
                        </w:r>
                      </w:p>
                    </w:txbxContent>
                  </v:textbox>
                </v:shape>
                <w10:wrap type="topAndBottom" anchorx="page"/>
              </v:group>
            </w:pict>
          </mc:Fallback>
        </mc:AlternateContent>
      </w:r>
      <w:r w:rsidRPr="00371F7C">
        <w:rPr>
          <w:rFonts w:asciiTheme="minorHAnsi" w:hAnsiTheme="minorHAnsi" w:cstheme="minorHAnsi"/>
          <w:noProof/>
          <w:lang w:eastAsia="it-IT"/>
        </w:rPr>
        <mc:AlternateContent>
          <mc:Choice Requires="wps">
            <w:drawing>
              <wp:anchor distT="0" distB="0" distL="0" distR="0" simplePos="0" relativeHeight="251664384" behindDoc="1" locked="0" layoutInCell="1" allowOverlap="1" wp14:anchorId="3273B001" wp14:editId="1B33F766">
                <wp:simplePos x="0" y="0"/>
                <wp:positionH relativeFrom="page">
                  <wp:posOffset>5300345</wp:posOffset>
                </wp:positionH>
                <wp:positionV relativeFrom="paragraph">
                  <wp:posOffset>445135</wp:posOffset>
                </wp:positionV>
                <wp:extent cx="250190" cy="291465"/>
                <wp:effectExtent l="0" t="0" r="0" b="0"/>
                <wp:wrapTopAndBottom/>
                <wp:docPr id="1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190" cy="291465"/>
                        </a:xfrm>
                        <a:custGeom>
                          <a:avLst/>
                          <a:gdLst>
                            <a:gd name="T0" fmla="+- 0 8544 8347"/>
                            <a:gd name="T1" fmla="*/ T0 w 394"/>
                            <a:gd name="T2" fmla="+- 0 1159 701"/>
                            <a:gd name="T3" fmla="*/ 1159 h 459"/>
                            <a:gd name="T4" fmla="+- 0 8544 8347"/>
                            <a:gd name="T5" fmla="*/ T4 w 394"/>
                            <a:gd name="T6" fmla="+- 0 1068 701"/>
                            <a:gd name="T7" fmla="*/ 1068 h 459"/>
                            <a:gd name="T8" fmla="+- 0 8347 8347"/>
                            <a:gd name="T9" fmla="*/ T8 w 394"/>
                            <a:gd name="T10" fmla="+- 0 1068 701"/>
                            <a:gd name="T11" fmla="*/ 1068 h 459"/>
                            <a:gd name="T12" fmla="+- 0 8347 8347"/>
                            <a:gd name="T13" fmla="*/ T12 w 394"/>
                            <a:gd name="T14" fmla="+- 0 792 701"/>
                            <a:gd name="T15" fmla="*/ 792 h 459"/>
                            <a:gd name="T16" fmla="+- 0 8544 8347"/>
                            <a:gd name="T17" fmla="*/ T16 w 394"/>
                            <a:gd name="T18" fmla="+- 0 792 701"/>
                            <a:gd name="T19" fmla="*/ 792 h 459"/>
                            <a:gd name="T20" fmla="+- 0 8544 8347"/>
                            <a:gd name="T21" fmla="*/ T20 w 394"/>
                            <a:gd name="T22" fmla="+- 0 701 701"/>
                            <a:gd name="T23" fmla="*/ 701 h 459"/>
                            <a:gd name="T24" fmla="+- 0 8741 8347"/>
                            <a:gd name="T25" fmla="*/ T24 w 394"/>
                            <a:gd name="T26" fmla="+- 0 931 701"/>
                            <a:gd name="T27" fmla="*/ 931 h 459"/>
                            <a:gd name="T28" fmla="+- 0 8544 8347"/>
                            <a:gd name="T29" fmla="*/ T28 w 394"/>
                            <a:gd name="T30" fmla="+- 0 1159 701"/>
                            <a:gd name="T31" fmla="*/ 1159 h 45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4" h="459">
                              <a:moveTo>
                                <a:pt x="197" y="458"/>
                              </a:moveTo>
                              <a:lnTo>
                                <a:pt x="197" y="367"/>
                              </a:lnTo>
                              <a:lnTo>
                                <a:pt x="0" y="367"/>
                              </a:lnTo>
                              <a:lnTo>
                                <a:pt x="0" y="91"/>
                              </a:lnTo>
                              <a:lnTo>
                                <a:pt x="197" y="91"/>
                              </a:lnTo>
                              <a:lnTo>
                                <a:pt x="197" y="0"/>
                              </a:lnTo>
                              <a:lnTo>
                                <a:pt x="394" y="230"/>
                              </a:lnTo>
                              <a:lnTo>
                                <a:pt x="197" y="458"/>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C19BA" id="Freeform 9" o:spid="_x0000_s1026" style="position:absolute;margin-left:417.35pt;margin-top:35.05pt;width:19.7pt;height:22.9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4,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" path="m197,458r,-91l,367,,91r197,l197,,394,230,197,458xe" fillcolor="#ffbf00" stroked="f">
                <v:path arrowok="t" o:connecttype="custom" o:connectlocs="125095,735965;125095,678180;0,678180;0,502920;125095,502920;125095,445135;250190,591185;125095,735965" o:connectangles="0,0,0,0,0,0,0,0"/>
                <w10:wrap type="topAndBottom" anchorx="page"/>
              </v:shape>
            </w:pict>
          </mc:Fallback>
        </mc:AlternateContent>
      </w:r>
      <w:r w:rsidRPr="00371F7C">
        <w:rPr>
          <w:rFonts w:asciiTheme="minorHAnsi" w:hAnsiTheme="minorHAnsi" w:cstheme="minorHAnsi"/>
          <w:noProof/>
          <w:lang w:eastAsia="it-IT"/>
        </w:rPr>
        <mc:AlternateContent>
          <mc:Choice Requires="wpg">
            <w:drawing>
              <wp:anchor distT="0" distB="0" distL="0" distR="0" simplePos="0" relativeHeight="251665408" behindDoc="1" locked="0" layoutInCell="1" allowOverlap="1" wp14:anchorId="33A6C026" wp14:editId="1F263F35">
                <wp:simplePos x="0" y="0"/>
                <wp:positionH relativeFrom="page">
                  <wp:posOffset>5650865</wp:posOffset>
                </wp:positionH>
                <wp:positionV relativeFrom="paragraph">
                  <wp:posOffset>234950</wp:posOffset>
                </wp:positionV>
                <wp:extent cx="1176655" cy="710565"/>
                <wp:effectExtent l="0" t="19050" r="4445" b="13335"/>
                <wp:wrapTopAndBottom/>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6655" cy="710565"/>
                          <a:chOff x="8899" y="370"/>
                          <a:chExt cx="1853" cy="1119"/>
                        </a:xfrm>
                      </wpg:grpSpPr>
                      <pic:pic xmlns:pic="http://schemas.openxmlformats.org/drawingml/2006/picture">
                        <pic:nvPicPr>
                          <pic:cNvPr id="11"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899" y="369"/>
                            <a:ext cx="1853" cy="1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7"/>
                        <wps:cNvSpPr txBox="1">
                          <a:spLocks noChangeArrowheads="1"/>
                        </wps:cNvSpPr>
                        <wps:spPr bwMode="auto">
                          <a:xfrm>
                            <a:off x="8899" y="369"/>
                            <a:ext cx="1853" cy="1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C87" w:rsidRPr="00AE1A6A" w:rsidRDefault="00B15C87" w:rsidP="00AE1A6A">
                              <w:pPr>
                                <w:jc w:val="center"/>
                                <w:rPr>
                                  <w:rFonts w:asciiTheme="majorHAnsi" w:hAnsiTheme="majorHAnsi" w:cstheme="majorHAnsi"/>
                                  <w:b/>
                                  <w:sz w:val="24"/>
                                </w:rPr>
                              </w:pPr>
                              <w:r w:rsidRPr="00AE1A6A">
                                <w:rPr>
                                  <w:rFonts w:asciiTheme="majorHAnsi" w:hAnsiTheme="majorHAnsi" w:cstheme="majorHAnsi"/>
                                  <w:b/>
                                  <w:color w:val="FFFFFF"/>
                                  <w:sz w:val="24"/>
                                </w:rPr>
                                <w:t>Azioni</w:t>
                              </w:r>
                              <w:r w:rsidRPr="00AE1A6A">
                                <w:rPr>
                                  <w:rFonts w:asciiTheme="majorHAnsi" w:hAnsiTheme="majorHAnsi" w:cstheme="majorHAnsi"/>
                                  <w:b/>
                                  <w:color w:val="FFFFFF"/>
                                  <w:spacing w:val="-3"/>
                                  <w:sz w:val="24"/>
                                </w:rPr>
                                <w:t xml:space="preserve"> </w:t>
                              </w:r>
                              <w:r w:rsidRPr="00AE1A6A">
                                <w:rPr>
                                  <w:rFonts w:asciiTheme="majorHAnsi" w:hAnsiTheme="majorHAnsi" w:cstheme="majorHAnsi"/>
                                  <w:b/>
                                  <w:color w:val="FFFFFF"/>
                                  <w:sz w:val="24"/>
                                </w:rPr>
                                <w:t>correttive</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A6C026" id="Group 6" o:spid="_x0000_s1035" style="position:absolute;left:0;text-align:left;margin-left:444.95pt;margin-top:18.5pt;width:92.65pt;height:55.95pt;z-index:-251651072;mso-wrap-distance-left:0;mso-wrap-distance-right:0;mso-position-horizontal-relative:page" coordorigin="8899,370" coordsize="1853,1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">
                <v:shape id="Picture 8" o:spid="_x0000_s1036" type="#_x0000_t75" style="position:absolute;left:8899;top:369;width:1853;height:1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">
                  <v:imagedata r:id="rId15" o:title=""/>
                </v:shape>
                <v:shape id="Text Box 7" o:spid="_x0000_s1037" type="#_x0000_t202" style="position:absolute;left:8899;top:369;width:1853;height:1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" filled="f" stroked="f">
                  <v:textbox inset="0,0,0,0">
                    <w:txbxContent>
                      <w:p w:rsidR="00B15C87" w:rsidRPr="00AE1A6A" w:rsidRDefault="00B15C87" w:rsidP="00AE1A6A">
                        <w:pPr>
                          <w:jc w:val="center"/>
                          <w:rPr>
                            <w:rFonts w:asciiTheme="majorHAnsi" w:hAnsiTheme="majorHAnsi" w:cstheme="majorHAnsi"/>
                            <w:b/>
                            <w:sz w:val="24"/>
                          </w:rPr>
                        </w:pPr>
                        <w:r w:rsidRPr="00AE1A6A">
                          <w:rPr>
                            <w:rFonts w:asciiTheme="majorHAnsi" w:hAnsiTheme="majorHAnsi" w:cstheme="majorHAnsi"/>
                            <w:b/>
                            <w:color w:val="FFFFFF"/>
                            <w:sz w:val="24"/>
                          </w:rPr>
                          <w:t>Azioni</w:t>
                        </w:r>
                        <w:r w:rsidRPr="00AE1A6A">
                          <w:rPr>
                            <w:rFonts w:asciiTheme="majorHAnsi" w:hAnsiTheme="majorHAnsi" w:cstheme="majorHAnsi"/>
                            <w:b/>
                            <w:color w:val="FFFFFF"/>
                            <w:spacing w:val="-3"/>
                            <w:sz w:val="24"/>
                          </w:rPr>
                          <w:t xml:space="preserve"> </w:t>
                        </w:r>
                        <w:r w:rsidRPr="00AE1A6A">
                          <w:rPr>
                            <w:rFonts w:asciiTheme="majorHAnsi" w:hAnsiTheme="majorHAnsi" w:cstheme="majorHAnsi"/>
                            <w:b/>
                            <w:color w:val="FFFFFF"/>
                            <w:sz w:val="24"/>
                          </w:rPr>
                          <w:t>correttive</w:t>
                        </w:r>
                      </w:p>
                    </w:txbxContent>
                  </v:textbox>
                </v:shape>
                <w10:wrap type="topAndBottom" anchorx="page"/>
              </v:group>
            </w:pict>
          </mc:Fallback>
        </mc:AlternateContent>
      </w:r>
    </w:p>
    <w:p w:rsidR="00AE1A6A" w:rsidRPr="001C0CA0" w:rsidRDefault="00AE1A6A" w:rsidP="001C0CA0">
      <w:pPr>
        <w:spacing w:before="240"/>
        <w:rPr>
          <w:rFonts w:asciiTheme="minorHAnsi" w:hAnsiTheme="minorHAnsi" w:cstheme="minorHAnsi"/>
          <w:i/>
          <w:sz w:val="24"/>
        </w:rPr>
      </w:pPr>
      <w:r w:rsidRPr="001C0CA0">
        <w:rPr>
          <w:rFonts w:asciiTheme="minorHAnsi" w:hAnsiTheme="minorHAnsi" w:cstheme="minorHAnsi"/>
          <w:i/>
          <w:sz w:val="24"/>
        </w:rPr>
        <w:t>Figura 1: Il ciclo di lotta alla frode</w:t>
      </w:r>
    </w:p>
    <w:p w:rsidR="001C0CA0" w:rsidRPr="00AE1A6A" w:rsidRDefault="001C0CA0" w:rsidP="00AE1A6A">
      <w:pPr>
        <w:rPr>
          <w:rFonts w:asciiTheme="minorHAnsi" w:hAnsiTheme="minorHAnsi" w:cstheme="minorHAnsi"/>
          <w:sz w:val="24"/>
        </w:rPr>
      </w:pPr>
    </w:p>
    <w:p w:rsidR="00AE1A6A" w:rsidRPr="00AE1A6A" w:rsidRDefault="00AE1A6A" w:rsidP="00AE1A6A">
      <w:pPr>
        <w:rPr>
          <w:rFonts w:asciiTheme="minorHAnsi" w:hAnsiTheme="minorHAnsi" w:cstheme="minorHAnsi"/>
          <w:sz w:val="24"/>
        </w:rPr>
      </w:pPr>
      <w:r w:rsidRPr="00AE1A6A">
        <w:rPr>
          <w:rFonts w:asciiTheme="minorHAnsi" w:hAnsiTheme="minorHAnsi" w:cstheme="minorHAnsi"/>
          <w:sz w:val="24"/>
        </w:rPr>
        <w:t>La strategia tiene conto della dimensione e della complessità delle misure del</w:t>
      </w:r>
      <w:r w:rsidR="004B0443">
        <w:rPr>
          <w:rFonts w:asciiTheme="minorHAnsi" w:hAnsiTheme="minorHAnsi" w:cstheme="minorHAnsi"/>
          <w:sz w:val="24"/>
        </w:rPr>
        <w:t xml:space="preserve"> PNRR di competenza dell’Unità </w:t>
      </w:r>
      <w:r w:rsidRPr="00AE1A6A">
        <w:rPr>
          <w:rFonts w:asciiTheme="minorHAnsi" w:hAnsiTheme="minorHAnsi" w:cstheme="minorHAnsi"/>
          <w:sz w:val="24"/>
        </w:rPr>
        <w:t xml:space="preserve">di missione, caratterizzata da un’articolazione organizzativa “multilivello”. </w:t>
      </w:r>
    </w:p>
    <w:p w:rsidR="00AE1A6A" w:rsidRPr="00AE1A6A" w:rsidRDefault="00AE1A6A" w:rsidP="00AE1A6A">
      <w:pPr>
        <w:rPr>
          <w:rFonts w:asciiTheme="minorHAnsi" w:hAnsiTheme="minorHAnsi" w:cstheme="minorHAnsi"/>
          <w:sz w:val="24"/>
        </w:rPr>
      </w:pPr>
    </w:p>
    <w:p w:rsidR="00AE1A6A" w:rsidRPr="00212868" w:rsidRDefault="001C0CA0" w:rsidP="00DD4B04">
      <w:pPr>
        <w:pStyle w:val="Titolo2"/>
      </w:pPr>
      <w:bookmarkStart w:id="7" w:name="_Toc122081944"/>
      <w:r w:rsidRPr="00212868">
        <w:t xml:space="preserve">4.1 </w:t>
      </w:r>
      <w:r w:rsidR="00AE1A6A" w:rsidRPr="00212868">
        <w:t>Fase della “Prevenzione”</w:t>
      </w:r>
      <w:bookmarkEnd w:id="7"/>
    </w:p>
    <w:p w:rsidR="001C0CA0" w:rsidRPr="00AE1A6A" w:rsidRDefault="001C0CA0" w:rsidP="00AE1A6A">
      <w:pPr>
        <w:rPr>
          <w:rFonts w:asciiTheme="minorHAnsi" w:hAnsiTheme="minorHAnsi" w:cstheme="minorHAnsi"/>
          <w:sz w:val="24"/>
        </w:rPr>
      </w:pPr>
    </w:p>
    <w:p w:rsidR="00AE1A6A" w:rsidRPr="00AE1A6A" w:rsidRDefault="00AE1A6A" w:rsidP="006B109B">
      <w:pPr>
        <w:jc w:val="both"/>
        <w:rPr>
          <w:rFonts w:asciiTheme="minorHAnsi" w:hAnsiTheme="minorHAnsi" w:cstheme="minorHAnsi"/>
          <w:sz w:val="24"/>
        </w:rPr>
      </w:pPr>
      <w:r w:rsidRPr="00AE1A6A">
        <w:rPr>
          <w:rFonts w:asciiTheme="minorHAnsi" w:hAnsiTheme="minorHAnsi" w:cstheme="minorHAnsi"/>
          <w:sz w:val="24"/>
        </w:rPr>
        <w:t>La strategia antifrode del PNRR, anche al fine di alimentare un processo virtuoso di prevenzione delle frodi, prevede l’attivazione di iniziative di formazione e sensibilizzazione finalizzate ad aumentare il livello di condivisione e partecipazione all’obiettivo di tutela del bilancio comunitario e nazionale, rafforzando al contempo, conoscenze, consapevolezza e pratica del personale (interno ed esterno) coinvolto nei processi di gestione, controllo e rendicontazione di riforme e investimenti.</w:t>
      </w:r>
    </w:p>
    <w:p w:rsidR="00AE1A6A" w:rsidRPr="00AE1A6A" w:rsidRDefault="00AE1A6A" w:rsidP="006B109B">
      <w:pPr>
        <w:jc w:val="both"/>
        <w:rPr>
          <w:rFonts w:asciiTheme="minorHAnsi" w:hAnsiTheme="minorHAnsi" w:cstheme="minorHAnsi"/>
          <w:sz w:val="24"/>
        </w:rPr>
      </w:pPr>
      <w:r w:rsidRPr="00AE1A6A">
        <w:rPr>
          <w:rFonts w:asciiTheme="minorHAnsi" w:hAnsiTheme="minorHAnsi" w:cstheme="minorHAnsi"/>
          <w:sz w:val="24"/>
        </w:rPr>
        <w:t xml:space="preserve">Le misure di prevenzione includono la valutazione preliminare del rischio di frode e il suo aggiornamento periodico, l’implementazione di un sistema di procedure e strumenti di verifica nell’ambito del Sistema di Gestione e Controllo del </w:t>
      </w:r>
      <w:proofErr w:type="spellStart"/>
      <w:r w:rsidRPr="00AE1A6A">
        <w:rPr>
          <w:rFonts w:asciiTheme="minorHAnsi" w:hAnsiTheme="minorHAnsi" w:cstheme="minorHAnsi"/>
          <w:sz w:val="24"/>
        </w:rPr>
        <w:t>MiC</w:t>
      </w:r>
      <w:proofErr w:type="spellEnd"/>
      <w:r w:rsidRPr="00AE1A6A">
        <w:rPr>
          <w:rFonts w:asciiTheme="minorHAnsi" w:hAnsiTheme="minorHAnsi" w:cstheme="minorHAnsi"/>
          <w:sz w:val="24"/>
        </w:rPr>
        <w:t>, un assetto organizzativo per la gestione del PNRR che prevede l’indipendenza funzionale tra i soggetti deputati al controllo e quelli dedicati alla gestione al fine di garantire la giusta imparzialità, un’informazione ampia e chiara ai Soggetti Attuatori, la trasparenza delle informazioni, l’introduzione di meccanismi di segnalazione degli illeciti o di sospetti casi di frode e corruzione che garantiscano la tutela della riservatezza.</w:t>
      </w:r>
    </w:p>
    <w:p w:rsidR="00AE1A6A" w:rsidRPr="00AE1A6A" w:rsidRDefault="00AE1A6A" w:rsidP="00AE1A6A">
      <w:pPr>
        <w:rPr>
          <w:rFonts w:asciiTheme="minorHAnsi" w:hAnsiTheme="minorHAnsi" w:cstheme="minorHAnsi"/>
          <w:sz w:val="24"/>
        </w:rPr>
      </w:pPr>
      <w:r w:rsidRPr="00AE1A6A">
        <w:rPr>
          <w:rFonts w:asciiTheme="minorHAnsi" w:hAnsiTheme="minorHAnsi" w:cstheme="minorHAnsi"/>
          <w:sz w:val="24"/>
        </w:rPr>
        <w:t>Detta fas</w:t>
      </w:r>
      <w:r w:rsidR="006B109B">
        <w:rPr>
          <w:rFonts w:asciiTheme="minorHAnsi" w:hAnsiTheme="minorHAnsi" w:cstheme="minorHAnsi"/>
          <w:sz w:val="24"/>
        </w:rPr>
        <w:t>e si basa sui seguenti profili:</w:t>
      </w:r>
    </w:p>
    <w:p w:rsidR="00AE1A6A" w:rsidRPr="00AE1A6A" w:rsidRDefault="00AE1A6A" w:rsidP="00AE1A6A">
      <w:pPr>
        <w:rPr>
          <w:rFonts w:asciiTheme="minorHAnsi" w:hAnsiTheme="minorHAnsi" w:cstheme="minorHAnsi"/>
          <w:sz w:val="24"/>
        </w:rPr>
      </w:pPr>
      <w:r w:rsidRPr="00D63348">
        <w:rPr>
          <w:rFonts w:asciiTheme="minorHAnsi" w:hAnsiTheme="minorHAnsi" w:cstheme="minorHAnsi"/>
          <w:b/>
          <w:sz w:val="24"/>
        </w:rPr>
        <w:t>a) Formazione e sensibilizzazione</w:t>
      </w:r>
      <w:r w:rsidRPr="00AE1A6A">
        <w:rPr>
          <w:rFonts w:asciiTheme="minorHAnsi" w:hAnsiTheme="minorHAnsi" w:cstheme="minorHAnsi"/>
          <w:sz w:val="24"/>
        </w:rPr>
        <w:t xml:space="preserve"> al fine di diffondere una cultura etica di lotta alle frodi.</w:t>
      </w:r>
    </w:p>
    <w:p w:rsidR="00D63348" w:rsidRPr="00AE1A6A" w:rsidRDefault="00AE1A6A" w:rsidP="006B109B">
      <w:pPr>
        <w:rPr>
          <w:rFonts w:asciiTheme="minorHAnsi" w:hAnsiTheme="minorHAnsi" w:cstheme="minorHAnsi"/>
          <w:sz w:val="24"/>
        </w:rPr>
      </w:pPr>
      <w:r w:rsidRPr="00AE1A6A">
        <w:rPr>
          <w:rFonts w:asciiTheme="minorHAnsi" w:hAnsiTheme="minorHAnsi" w:cstheme="minorHAnsi"/>
          <w:sz w:val="24"/>
        </w:rPr>
        <w:t xml:space="preserve">Il </w:t>
      </w:r>
      <w:proofErr w:type="spellStart"/>
      <w:r w:rsidRPr="00AE1A6A">
        <w:rPr>
          <w:rFonts w:asciiTheme="minorHAnsi" w:hAnsiTheme="minorHAnsi" w:cstheme="minorHAnsi"/>
          <w:sz w:val="24"/>
        </w:rPr>
        <w:t>MiC</w:t>
      </w:r>
      <w:proofErr w:type="spellEnd"/>
      <w:r w:rsidRPr="00AE1A6A">
        <w:rPr>
          <w:rFonts w:asciiTheme="minorHAnsi" w:hAnsiTheme="minorHAnsi" w:cstheme="minorHAnsi"/>
          <w:sz w:val="24"/>
        </w:rPr>
        <w:t xml:space="preserve"> intende implementare gli strumenti di formazione e sensibilizzazione, con </w:t>
      </w:r>
      <w:r w:rsidRPr="00996C6D">
        <w:rPr>
          <w:rFonts w:asciiTheme="minorHAnsi" w:hAnsiTheme="minorHAnsi" w:cstheme="minorHAnsi"/>
          <w:sz w:val="24"/>
        </w:rPr>
        <w:t>particolare</w:t>
      </w:r>
      <w:r w:rsidR="00996C6D">
        <w:rPr>
          <w:rFonts w:asciiTheme="minorHAnsi" w:hAnsiTheme="minorHAnsi" w:cstheme="minorHAnsi"/>
          <w:sz w:val="24"/>
        </w:rPr>
        <w:t xml:space="preserve"> riguardo</w:t>
      </w:r>
      <w:r w:rsidRPr="00996C6D">
        <w:rPr>
          <w:rFonts w:asciiTheme="minorHAnsi" w:hAnsiTheme="minorHAnsi" w:cstheme="minorHAnsi"/>
          <w:sz w:val="24"/>
        </w:rPr>
        <w:t xml:space="preserve"> </w:t>
      </w:r>
      <w:r w:rsidRPr="00AE1A6A">
        <w:rPr>
          <w:rFonts w:asciiTheme="minorHAnsi" w:hAnsiTheme="minorHAnsi" w:cstheme="minorHAnsi"/>
          <w:sz w:val="24"/>
        </w:rPr>
        <w:t>ai seguenti ambiti:</w:t>
      </w:r>
    </w:p>
    <w:p w:rsidR="00AE1A6A" w:rsidRPr="00D63348" w:rsidRDefault="00AE1A6A" w:rsidP="00B15C87">
      <w:pPr>
        <w:pStyle w:val="Paragrafoelenco"/>
        <w:numPr>
          <w:ilvl w:val="0"/>
          <w:numId w:val="4"/>
        </w:numPr>
        <w:spacing w:before="0" w:after="0"/>
        <w:ind w:left="714" w:hanging="357"/>
        <w:contextualSpacing w:val="0"/>
        <w:rPr>
          <w:rFonts w:asciiTheme="minorHAnsi" w:hAnsiTheme="minorHAnsi" w:cstheme="minorHAnsi"/>
          <w:sz w:val="24"/>
        </w:rPr>
      </w:pPr>
      <w:r w:rsidRPr="00D63348">
        <w:rPr>
          <w:rFonts w:asciiTheme="minorHAnsi" w:hAnsiTheme="minorHAnsi" w:cstheme="minorHAnsi"/>
          <w:sz w:val="24"/>
        </w:rPr>
        <w:t xml:space="preserve">etica pubblica e competenze comportamentali; </w:t>
      </w:r>
    </w:p>
    <w:p w:rsidR="00AE1A6A" w:rsidRPr="00D63348" w:rsidRDefault="00AE1A6A" w:rsidP="00B15C87">
      <w:pPr>
        <w:pStyle w:val="Paragrafoelenco"/>
        <w:numPr>
          <w:ilvl w:val="0"/>
          <w:numId w:val="4"/>
        </w:numPr>
        <w:spacing w:before="0" w:after="0"/>
        <w:ind w:left="714" w:hanging="357"/>
        <w:contextualSpacing w:val="0"/>
        <w:rPr>
          <w:rFonts w:asciiTheme="minorHAnsi" w:hAnsiTheme="minorHAnsi" w:cstheme="minorHAnsi"/>
          <w:sz w:val="24"/>
        </w:rPr>
      </w:pPr>
      <w:r w:rsidRPr="00D63348">
        <w:rPr>
          <w:rFonts w:asciiTheme="minorHAnsi" w:hAnsiTheme="minorHAnsi" w:cstheme="minorHAnsi"/>
          <w:sz w:val="24"/>
        </w:rPr>
        <w:t>appalti pubblici;</w:t>
      </w:r>
    </w:p>
    <w:p w:rsidR="00AE1A6A" w:rsidRPr="00D63348" w:rsidRDefault="00AE1A6A" w:rsidP="00B15C87">
      <w:pPr>
        <w:pStyle w:val="Paragrafoelenco"/>
        <w:numPr>
          <w:ilvl w:val="0"/>
          <w:numId w:val="4"/>
        </w:numPr>
        <w:spacing w:before="0" w:after="0"/>
        <w:ind w:left="714" w:hanging="357"/>
        <w:contextualSpacing w:val="0"/>
        <w:rPr>
          <w:rFonts w:asciiTheme="minorHAnsi" w:hAnsiTheme="minorHAnsi" w:cstheme="minorHAnsi"/>
          <w:sz w:val="24"/>
        </w:rPr>
      </w:pPr>
      <w:r w:rsidRPr="00D63348">
        <w:rPr>
          <w:rFonts w:asciiTheme="minorHAnsi" w:hAnsiTheme="minorHAnsi" w:cstheme="minorHAnsi"/>
          <w:sz w:val="24"/>
        </w:rPr>
        <w:t xml:space="preserve">procedure di controllo amministrativo contabile; </w:t>
      </w:r>
    </w:p>
    <w:p w:rsidR="00AE1A6A" w:rsidRPr="00D63348" w:rsidRDefault="00AE1A6A" w:rsidP="00B15C87">
      <w:pPr>
        <w:pStyle w:val="Paragrafoelenco"/>
        <w:numPr>
          <w:ilvl w:val="0"/>
          <w:numId w:val="4"/>
        </w:numPr>
        <w:spacing w:before="0" w:after="0"/>
        <w:ind w:left="714" w:hanging="357"/>
        <w:contextualSpacing w:val="0"/>
        <w:rPr>
          <w:rFonts w:asciiTheme="minorHAnsi" w:hAnsiTheme="minorHAnsi" w:cstheme="minorHAnsi"/>
          <w:sz w:val="24"/>
        </w:rPr>
      </w:pPr>
      <w:r w:rsidRPr="00D63348">
        <w:rPr>
          <w:rFonts w:asciiTheme="minorHAnsi" w:hAnsiTheme="minorHAnsi" w:cstheme="minorHAnsi"/>
          <w:sz w:val="24"/>
        </w:rPr>
        <w:t xml:space="preserve">principi, procedure e strumenti di controllo aggiuntivo PNRR; </w:t>
      </w:r>
    </w:p>
    <w:p w:rsidR="00AE1A6A" w:rsidRPr="00D63348" w:rsidRDefault="00AE1A6A" w:rsidP="00B15C87">
      <w:pPr>
        <w:pStyle w:val="Paragrafoelenco"/>
        <w:numPr>
          <w:ilvl w:val="0"/>
          <w:numId w:val="4"/>
        </w:numPr>
        <w:spacing w:before="0" w:after="0"/>
        <w:ind w:left="714" w:hanging="357"/>
        <w:contextualSpacing w:val="0"/>
        <w:rPr>
          <w:rFonts w:asciiTheme="minorHAnsi" w:hAnsiTheme="minorHAnsi" w:cstheme="minorHAnsi"/>
          <w:sz w:val="24"/>
        </w:rPr>
      </w:pPr>
      <w:r w:rsidRPr="00D63348">
        <w:rPr>
          <w:rFonts w:asciiTheme="minorHAnsi" w:hAnsiTheme="minorHAnsi" w:cstheme="minorHAnsi"/>
          <w:sz w:val="24"/>
        </w:rPr>
        <w:t xml:space="preserve">utilizzo di sistemi informativi antifrode quali </w:t>
      </w:r>
      <w:proofErr w:type="spellStart"/>
      <w:r w:rsidRPr="00D63348">
        <w:rPr>
          <w:rFonts w:asciiTheme="minorHAnsi" w:hAnsiTheme="minorHAnsi" w:cstheme="minorHAnsi"/>
          <w:sz w:val="24"/>
        </w:rPr>
        <w:t>Arachne</w:t>
      </w:r>
      <w:proofErr w:type="spellEnd"/>
      <w:r w:rsidRPr="00D63348">
        <w:rPr>
          <w:rFonts w:asciiTheme="minorHAnsi" w:hAnsiTheme="minorHAnsi" w:cstheme="minorHAnsi"/>
          <w:sz w:val="24"/>
        </w:rPr>
        <w:t xml:space="preserve"> e PIAF;</w:t>
      </w:r>
    </w:p>
    <w:p w:rsidR="00AE1A6A" w:rsidRPr="00D63348" w:rsidRDefault="00AE1A6A" w:rsidP="00B15C87">
      <w:pPr>
        <w:pStyle w:val="Paragrafoelenco"/>
        <w:numPr>
          <w:ilvl w:val="0"/>
          <w:numId w:val="4"/>
        </w:numPr>
        <w:spacing w:before="0" w:after="0"/>
        <w:ind w:left="714" w:hanging="357"/>
        <w:contextualSpacing w:val="0"/>
        <w:rPr>
          <w:rFonts w:asciiTheme="minorHAnsi" w:hAnsiTheme="minorHAnsi" w:cstheme="minorHAnsi"/>
          <w:sz w:val="24"/>
        </w:rPr>
      </w:pPr>
      <w:r w:rsidRPr="00D63348">
        <w:rPr>
          <w:rFonts w:asciiTheme="minorHAnsi" w:hAnsiTheme="minorHAnsi" w:cstheme="minorHAnsi"/>
          <w:sz w:val="24"/>
        </w:rPr>
        <w:t>nozione di frode e sospetta frode e principali schemi di frode;</w:t>
      </w:r>
    </w:p>
    <w:p w:rsidR="00AE1A6A" w:rsidRPr="00D63348" w:rsidRDefault="00AE1A6A" w:rsidP="00B15C87">
      <w:pPr>
        <w:pStyle w:val="Paragrafoelenco"/>
        <w:numPr>
          <w:ilvl w:val="0"/>
          <w:numId w:val="4"/>
        </w:numPr>
        <w:spacing w:before="0" w:after="0"/>
        <w:ind w:left="714" w:hanging="357"/>
        <w:contextualSpacing w:val="0"/>
        <w:rPr>
          <w:rFonts w:asciiTheme="minorHAnsi" w:hAnsiTheme="minorHAnsi" w:cstheme="minorHAnsi"/>
          <w:sz w:val="24"/>
        </w:rPr>
      </w:pPr>
      <w:r w:rsidRPr="00D63348">
        <w:rPr>
          <w:rFonts w:asciiTheme="minorHAnsi" w:hAnsiTheme="minorHAnsi" w:cstheme="minorHAnsi"/>
          <w:sz w:val="24"/>
        </w:rPr>
        <w:t>modalità di segnalazione di sospette frodi;</w:t>
      </w:r>
    </w:p>
    <w:p w:rsidR="00AE1A6A" w:rsidRPr="00D63348" w:rsidRDefault="00AE1A6A" w:rsidP="00B15C87">
      <w:pPr>
        <w:pStyle w:val="Paragrafoelenco"/>
        <w:numPr>
          <w:ilvl w:val="0"/>
          <w:numId w:val="4"/>
        </w:numPr>
        <w:spacing w:before="0" w:after="0"/>
        <w:ind w:left="714" w:hanging="357"/>
        <w:contextualSpacing w:val="0"/>
        <w:rPr>
          <w:rFonts w:asciiTheme="minorHAnsi" w:hAnsiTheme="minorHAnsi" w:cstheme="minorHAnsi"/>
          <w:sz w:val="24"/>
        </w:rPr>
      </w:pPr>
      <w:r w:rsidRPr="00D63348">
        <w:rPr>
          <w:rFonts w:asciiTheme="minorHAnsi" w:hAnsiTheme="minorHAnsi" w:cstheme="minorHAnsi"/>
          <w:sz w:val="24"/>
        </w:rPr>
        <w:t>azioni disciplinari da intraprendere nel caso di frodi interne;</w:t>
      </w:r>
    </w:p>
    <w:p w:rsidR="00AE1A6A" w:rsidRDefault="00AE1A6A" w:rsidP="00B15C87">
      <w:pPr>
        <w:pStyle w:val="Paragrafoelenco"/>
        <w:numPr>
          <w:ilvl w:val="0"/>
          <w:numId w:val="4"/>
        </w:numPr>
        <w:spacing w:before="0" w:after="0"/>
        <w:ind w:left="714" w:hanging="357"/>
        <w:contextualSpacing w:val="0"/>
        <w:rPr>
          <w:rFonts w:asciiTheme="minorHAnsi" w:hAnsiTheme="minorHAnsi" w:cstheme="minorHAnsi"/>
          <w:sz w:val="24"/>
        </w:rPr>
      </w:pPr>
      <w:r w:rsidRPr="00D63348">
        <w:rPr>
          <w:rFonts w:asciiTheme="minorHAnsi" w:hAnsiTheme="minorHAnsi" w:cstheme="minorHAnsi"/>
          <w:sz w:val="24"/>
        </w:rPr>
        <w:t xml:space="preserve">mappatura e gestione dei processi a rischio corruttivo del </w:t>
      </w:r>
      <w:proofErr w:type="spellStart"/>
      <w:r w:rsidRPr="00D63348">
        <w:rPr>
          <w:rFonts w:asciiTheme="minorHAnsi" w:hAnsiTheme="minorHAnsi" w:cstheme="minorHAnsi"/>
          <w:sz w:val="24"/>
        </w:rPr>
        <w:t>MiC</w:t>
      </w:r>
      <w:proofErr w:type="spellEnd"/>
      <w:r w:rsidRPr="00D63348">
        <w:rPr>
          <w:rFonts w:asciiTheme="minorHAnsi" w:hAnsiTheme="minorHAnsi" w:cstheme="minorHAnsi"/>
          <w:sz w:val="24"/>
        </w:rPr>
        <w:t>.</w:t>
      </w:r>
    </w:p>
    <w:p w:rsidR="004B0443" w:rsidRPr="00D63348" w:rsidRDefault="004B0443" w:rsidP="004B0443">
      <w:pPr>
        <w:pStyle w:val="Paragrafoelenco"/>
        <w:ind w:left="714"/>
        <w:contextualSpacing w:val="0"/>
        <w:rPr>
          <w:rFonts w:asciiTheme="minorHAnsi" w:hAnsiTheme="minorHAnsi" w:cstheme="minorHAnsi"/>
          <w:sz w:val="24"/>
        </w:rPr>
      </w:pPr>
    </w:p>
    <w:p w:rsidR="00AE1A6A" w:rsidRPr="00AE1A6A" w:rsidRDefault="00AE1A6A" w:rsidP="006B109B">
      <w:pPr>
        <w:jc w:val="both"/>
        <w:rPr>
          <w:rFonts w:asciiTheme="minorHAnsi" w:hAnsiTheme="minorHAnsi" w:cstheme="minorHAnsi"/>
          <w:sz w:val="24"/>
        </w:rPr>
      </w:pPr>
      <w:r w:rsidRPr="00AE1A6A">
        <w:rPr>
          <w:rFonts w:asciiTheme="minorHAnsi" w:hAnsiTheme="minorHAnsi" w:cstheme="minorHAnsi"/>
          <w:sz w:val="24"/>
        </w:rPr>
        <w:t>Con decreto del Ministro n. 597 del 23 dicembre 2015, è stato approvato il Codice di Comportamento dei dipendenti del MIBACT (ora MIC), redatto in ottemperanza a quanto previsto dalla L. 190/2012 ed in coerenza con il Codice di Comportamento dei dipendenti pubblici (D.P.R.  16 aprile 2013, n.62).</w:t>
      </w:r>
    </w:p>
    <w:p w:rsidR="00AE1A6A" w:rsidRPr="00AE1A6A" w:rsidRDefault="00AE1A6A" w:rsidP="006B109B">
      <w:pPr>
        <w:jc w:val="both"/>
        <w:rPr>
          <w:rFonts w:asciiTheme="minorHAnsi" w:hAnsiTheme="minorHAnsi" w:cstheme="minorHAnsi"/>
          <w:sz w:val="24"/>
        </w:rPr>
      </w:pPr>
      <w:r w:rsidRPr="00AE1A6A">
        <w:rPr>
          <w:rFonts w:asciiTheme="minorHAnsi" w:hAnsiTheme="minorHAnsi" w:cstheme="minorHAnsi"/>
          <w:sz w:val="24"/>
        </w:rPr>
        <w:t>In particolare viene assicurata una stretta connessione tra la correttezza del comportamento e l’abbattimento del rischio di corruzione.</w:t>
      </w:r>
    </w:p>
    <w:p w:rsidR="00AE1A6A" w:rsidRPr="00AE1A6A" w:rsidRDefault="00AE1A6A" w:rsidP="006B109B">
      <w:pPr>
        <w:jc w:val="both"/>
        <w:rPr>
          <w:rFonts w:asciiTheme="minorHAnsi" w:hAnsiTheme="minorHAnsi" w:cstheme="minorHAnsi"/>
          <w:sz w:val="24"/>
        </w:rPr>
      </w:pPr>
      <w:r w:rsidRPr="00AE1A6A">
        <w:rPr>
          <w:rFonts w:asciiTheme="minorHAnsi" w:hAnsiTheme="minorHAnsi" w:cstheme="minorHAnsi"/>
          <w:sz w:val="24"/>
        </w:rPr>
        <w:t>La prevenzione dei fenomeni di corruzione viene garantita attraverso il rispetto dei doveri costituzionali di diligenza, lealtà, imparzialità e servizio esclusivo a cura dell’interesse pubblico.</w:t>
      </w:r>
    </w:p>
    <w:p w:rsidR="00AE1A6A" w:rsidRPr="00AE1A6A" w:rsidRDefault="00AE1A6A" w:rsidP="006B109B">
      <w:pPr>
        <w:jc w:val="both"/>
        <w:rPr>
          <w:rFonts w:asciiTheme="minorHAnsi" w:hAnsiTheme="minorHAnsi" w:cstheme="minorHAnsi"/>
          <w:sz w:val="24"/>
        </w:rPr>
      </w:pPr>
      <w:r w:rsidRPr="00AE1A6A">
        <w:rPr>
          <w:rFonts w:asciiTheme="minorHAnsi" w:hAnsiTheme="minorHAnsi" w:cstheme="minorHAnsi"/>
          <w:sz w:val="24"/>
        </w:rPr>
        <w:t>È stato definito l’ambito di applicazione del Codice di Comportamento, garantendo al tempo stesso la massima diffusione al personale.</w:t>
      </w:r>
    </w:p>
    <w:p w:rsidR="00AE1A6A" w:rsidRPr="00AE1A6A" w:rsidRDefault="00AE1A6A" w:rsidP="006B109B">
      <w:pPr>
        <w:jc w:val="both"/>
        <w:rPr>
          <w:rFonts w:asciiTheme="minorHAnsi" w:hAnsiTheme="minorHAnsi" w:cstheme="minorHAnsi"/>
          <w:sz w:val="24"/>
        </w:rPr>
      </w:pPr>
      <w:r w:rsidRPr="00AE1A6A">
        <w:rPr>
          <w:rFonts w:asciiTheme="minorHAnsi" w:hAnsiTheme="minorHAnsi" w:cstheme="minorHAnsi"/>
          <w:sz w:val="24"/>
        </w:rPr>
        <w:t>In particolare è stata data enfasi alla rilevanza disciplinare della violazione delle regole contenute nel Codice, descrivendo le modalità di comportamento del dipendente sia nei rapporti privati, sia nello svolgimento del servizio; sono state previste specifiche norme per i dirigenti e per il personale che opera nei settori esposti ad un più alto rischio corruttivo, ovvero quelli relativi a procedure ad evidenza pubblica, ai procedimenti per la stipula di contratti.</w:t>
      </w:r>
    </w:p>
    <w:p w:rsidR="00AE1A6A" w:rsidRPr="00AE1A6A" w:rsidRDefault="00AE1A6A" w:rsidP="006B109B">
      <w:pPr>
        <w:jc w:val="both"/>
        <w:rPr>
          <w:rFonts w:asciiTheme="minorHAnsi" w:hAnsiTheme="minorHAnsi" w:cstheme="minorHAnsi"/>
          <w:sz w:val="24"/>
        </w:rPr>
      </w:pPr>
      <w:r w:rsidRPr="00AE1A6A">
        <w:rPr>
          <w:rFonts w:asciiTheme="minorHAnsi" w:hAnsiTheme="minorHAnsi" w:cstheme="minorHAnsi"/>
          <w:sz w:val="24"/>
        </w:rPr>
        <w:t xml:space="preserve">Il </w:t>
      </w:r>
      <w:proofErr w:type="spellStart"/>
      <w:r w:rsidRPr="00AE1A6A">
        <w:rPr>
          <w:rFonts w:asciiTheme="minorHAnsi" w:hAnsiTheme="minorHAnsi" w:cstheme="minorHAnsi"/>
          <w:sz w:val="24"/>
        </w:rPr>
        <w:t>Mic</w:t>
      </w:r>
      <w:proofErr w:type="spellEnd"/>
      <w:r w:rsidRPr="00AE1A6A">
        <w:rPr>
          <w:rFonts w:asciiTheme="minorHAnsi" w:hAnsiTheme="minorHAnsi" w:cstheme="minorHAnsi"/>
          <w:sz w:val="24"/>
        </w:rPr>
        <w:t xml:space="preserve"> inoltre ritiene opportuno prevedere nel tempo, la definizione di ulteriori strumenti di formazione, ritenendo la stessa una condizione essenziale al fine di aumentare la consapevolezza del</w:t>
      </w:r>
      <w:r w:rsidR="006B109B">
        <w:rPr>
          <w:rFonts w:asciiTheme="minorHAnsi" w:hAnsiTheme="minorHAnsi" w:cstheme="minorHAnsi"/>
          <w:sz w:val="24"/>
        </w:rPr>
        <w:t xml:space="preserve"> personale in materia di frodi.</w:t>
      </w:r>
    </w:p>
    <w:p w:rsidR="00AE1A6A" w:rsidRPr="00AE1A6A" w:rsidRDefault="00AE1A6A" w:rsidP="006B109B">
      <w:pPr>
        <w:jc w:val="both"/>
        <w:rPr>
          <w:rFonts w:asciiTheme="minorHAnsi" w:hAnsiTheme="minorHAnsi" w:cstheme="minorHAnsi"/>
          <w:sz w:val="24"/>
        </w:rPr>
      </w:pPr>
      <w:r w:rsidRPr="00D63348">
        <w:rPr>
          <w:rFonts w:asciiTheme="minorHAnsi" w:hAnsiTheme="minorHAnsi" w:cstheme="minorHAnsi"/>
          <w:b/>
          <w:sz w:val="24"/>
        </w:rPr>
        <w:t>b) Politica di etica e integrità</w:t>
      </w:r>
      <w:r w:rsidRPr="00AE1A6A">
        <w:rPr>
          <w:rFonts w:asciiTheme="minorHAnsi" w:hAnsiTheme="minorHAnsi" w:cstheme="minorHAnsi"/>
          <w:sz w:val="24"/>
        </w:rPr>
        <w:t xml:space="preserve">, ovvero adozione di norme, codici e procedure che contemplano le principali regole di condotta del personale o, in generale, modelli organizzativi e programmi di </w:t>
      </w:r>
      <w:proofErr w:type="spellStart"/>
      <w:r w:rsidRPr="00AE1A6A">
        <w:rPr>
          <w:rFonts w:asciiTheme="minorHAnsi" w:hAnsiTheme="minorHAnsi" w:cstheme="minorHAnsi"/>
          <w:sz w:val="24"/>
        </w:rPr>
        <w:t>compliance</w:t>
      </w:r>
      <w:proofErr w:type="spellEnd"/>
      <w:r w:rsidRPr="00AE1A6A">
        <w:rPr>
          <w:rFonts w:asciiTheme="minorHAnsi" w:hAnsiTheme="minorHAnsi" w:cstheme="minorHAnsi"/>
          <w:sz w:val="24"/>
        </w:rPr>
        <w:t xml:space="preserve"> “anticorruzione” adottati da Amministrazioni/Enti/aziende al fine di gestire e ridurre il rischio di reati c</w:t>
      </w:r>
      <w:r w:rsidR="006B109B">
        <w:rPr>
          <w:rFonts w:asciiTheme="minorHAnsi" w:hAnsiTheme="minorHAnsi" w:cstheme="minorHAnsi"/>
          <w:sz w:val="24"/>
        </w:rPr>
        <w:t xml:space="preserve">ontemplati nel D.Lg. 231/2001. </w:t>
      </w:r>
    </w:p>
    <w:p w:rsidR="00AE1A6A" w:rsidRPr="00AE1A6A" w:rsidRDefault="00AE1A6A" w:rsidP="006B109B">
      <w:pPr>
        <w:jc w:val="both"/>
        <w:rPr>
          <w:rFonts w:asciiTheme="minorHAnsi" w:hAnsiTheme="minorHAnsi" w:cstheme="minorHAnsi"/>
          <w:sz w:val="24"/>
        </w:rPr>
      </w:pPr>
      <w:r w:rsidRPr="00D63348">
        <w:rPr>
          <w:rFonts w:asciiTheme="minorHAnsi" w:hAnsiTheme="minorHAnsi" w:cstheme="minorHAnsi"/>
          <w:b/>
          <w:sz w:val="24"/>
        </w:rPr>
        <w:t>c) Stipula protocolli d’intesa</w:t>
      </w:r>
      <w:r w:rsidRPr="00AE1A6A">
        <w:rPr>
          <w:rFonts w:asciiTheme="minorHAnsi" w:hAnsiTheme="minorHAnsi" w:cstheme="minorHAnsi"/>
          <w:sz w:val="24"/>
        </w:rPr>
        <w:t xml:space="preserve"> volti ad implementare protocolli di legalità.</w:t>
      </w:r>
    </w:p>
    <w:p w:rsidR="00AE1A6A" w:rsidRPr="00AE1A6A" w:rsidRDefault="00AE1A6A" w:rsidP="006B109B">
      <w:pPr>
        <w:jc w:val="both"/>
        <w:rPr>
          <w:rFonts w:asciiTheme="minorHAnsi" w:hAnsiTheme="minorHAnsi" w:cstheme="minorHAnsi"/>
          <w:sz w:val="24"/>
        </w:rPr>
      </w:pPr>
      <w:r w:rsidRPr="00AE1A6A">
        <w:rPr>
          <w:rFonts w:asciiTheme="minorHAnsi" w:hAnsiTheme="minorHAnsi" w:cstheme="minorHAnsi"/>
          <w:sz w:val="24"/>
        </w:rPr>
        <w:t xml:space="preserve">Il </w:t>
      </w:r>
      <w:proofErr w:type="spellStart"/>
      <w:r w:rsidRPr="00AE1A6A">
        <w:rPr>
          <w:rFonts w:asciiTheme="minorHAnsi" w:hAnsiTheme="minorHAnsi" w:cstheme="minorHAnsi"/>
          <w:sz w:val="24"/>
        </w:rPr>
        <w:t>MiC</w:t>
      </w:r>
      <w:proofErr w:type="spellEnd"/>
      <w:r w:rsidRPr="00AE1A6A">
        <w:rPr>
          <w:rFonts w:asciiTheme="minorHAnsi" w:hAnsiTheme="minorHAnsi" w:cstheme="minorHAnsi"/>
          <w:sz w:val="24"/>
        </w:rPr>
        <w:t xml:space="preserve"> ha stipulato in data 29 settembre 2022 un </w:t>
      </w:r>
      <w:r w:rsidRPr="00D63348">
        <w:rPr>
          <w:rFonts w:asciiTheme="minorHAnsi" w:hAnsiTheme="minorHAnsi" w:cstheme="minorHAnsi"/>
          <w:b/>
          <w:sz w:val="24"/>
        </w:rPr>
        <w:t>Protocollo d’Intesa</w:t>
      </w:r>
      <w:r w:rsidRPr="00AE1A6A">
        <w:rPr>
          <w:rFonts w:asciiTheme="minorHAnsi" w:hAnsiTheme="minorHAnsi" w:cstheme="minorHAnsi"/>
          <w:sz w:val="24"/>
        </w:rPr>
        <w:t xml:space="preserve"> con la Dire</w:t>
      </w:r>
      <w:r w:rsidR="00D63348">
        <w:rPr>
          <w:rFonts w:asciiTheme="minorHAnsi" w:hAnsiTheme="minorHAnsi" w:cstheme="minorHAnsi"/>
          <w:sz w:val="24"/>
        </w:rPr>
        <w:t>zione Investigativa Antimafia</w:t>
      </w:r>
      <w:r w:rsidR="00D63348" w:rsidRPr="00D63348">
        <w:rPr>
          <w:rStyle w:val="Rimandonotaapidipagina"/>
          <w:rFonts w:asciiTheme="minorHAnsi" w:hAnsiTheme="minorHAnsi" w:cstheme="minorHAnsi"/>
          <w:sz w:val="26"/>
          <w:szCs w:val="26"/>
        </w:rPr>
        <w:footnoteReference w:id="1"/>
      </w:r>
      <w:r w:rsidR="00D63348">
        <w:rPr>
          <w:rFonts w:asciiTheme="minorHAnsi" w:hAnsiTheme="minorHAnsi" w:cstheme="minorHAnsi"/>
          <w:sz w:val="24"/>
        </w:rPr>
        <w:t xml:space="preserve"> </w:t>
      </w:r>
      <w:r w:rsidRPr="00AE1A6A">
        <w:rPr>
          <w:rFonts w:asciiTheme="minorHAnsi" w:hAnsiTheme="minorHAnsi" w:cstheme="minorHAnsi"/>
          <w:sz w:val="24"/>
        </w:rPr>
        <w:t>per il contrasto alle infiltrazioni della criminalità organizzata nell’utilizzo dei fondi destin</w:t>
      </w:r>
      <w:r w:rsidR="00814E83">
        <w:rPr>
          <w:rFonts w:asciiTheme="minorHAnsi" w:hAnsiTheme="minorHAnsi" w:cstheme="minorHAnsi"/>
          <w:sz w:val="24"/>
        </w:rPr>
        <w:t>ati agli investimenti pubblici.</w:t>
      </w:r>
    </w:p>
    <w:p w:rsidR="00AE1A6A" w:rsidRPr="00AE1A6A" w:rsidRDefault="00AE1A6A" w:rsidP="006B109B">
      <w:pPr>
        <w:jc w:val="both"/>
        <w:rPr>
          <w:rFonts w:asciiTheme="minorHAnsi" w:hAnsiTheme="minorHAnsi" w:cstheme="minorHAnsi"/>
          <w:sz w:val="24"/>
        </w:rPr>
      </w:pPr>
      <w:r w:rsidRPr="00AE1A6A">
        <w:rPr>
          <w:rFonts w:asciiTheme="minorHAnsi" w:hAnsiTheme="minorHAnsi" w:cstheme="minorHAnsi"/>
          <w:sz w:val="24"/>
        </w:rPr>
        <w:t>Il Ministero ha inoltre aderito, con Nota dell’Unità di Missione PNRR del 18.03.2022 n.</w:t>
      </w:r>
      <w:r w:rsidR="00814E83">
        <w:rPr>
          <w:rFonts w:asciiTheme="minorHAnsi" w:hAnsiTheme="minorHAnsi" w:cstheme="minorHAnsi"/>
          <w:sz w:val="24"/>
        </w:rPr>
        <w:t xml:space="preserve"> 10838, al </w:t>
      </w:r>
      <w:r w:rsidR="00814E83" w:rsidRPr="00D63348">
        <w:rPr>
          <w:rFonts w:asciiTheme="minorHAnsi" w:hAnsiTheme="minorHAnsi" w:cstheme="minorHAnsi"/>
          <w:b/>
          <w:sz w:val="24"/>
        </w:rPr>
        <w:t>Protocollo di Intesa</w:t>
      </w:r>
      <w:r w:rsidR="00D63348" w:rsidRPr="00D63348">
        <w:rPr>
          <w:rStyle w:val="Rimandonotaapidipagina"/>
          <w:rFonts w:asciiTheme="minorHAnsi" w:hAnsiTheme="minorHAnsi" w:cstheme="minorHAnsi"/>
          <w:sz w:val="26"/>
          <w:szCs w:val="26"/>
        </w:rPr>
        <w:footnoteReference w:id="2"/>
      </w:r>
      <w:r w:rsidRPr="00AE1A6A">
        <w:rPr>
          <w:rFonts w:asciiTheme="minorHAnsi" w:hAnsiTheme="minorHAnsi" w:cstheme="minorHAnsi"/>
          <w:sz w:val="24"/>
        </w:rPr>
        <w:t xml:space="preserve"> del 17.12.2021 stipulato tra Il Dipartimento della Ragioneria Generale dello Stato del MEF ed il Comando Generale della Guardia di Finanza.</w:t>
      </w:r>
    </w:p>
    <w:p w:rsidR="00996C6D" w:rsidRDefault="00996C6D" w:rsidP="00AE1A6A">
      <w:pPr>
        <w:rPr>
          <w:rFonts w:asciiTheme="minorHAnsi" w:hAnsiTheme="minorHAnsi" w:cstheme="minorHAnsi"/>
          <w:sz w:val="24"/>
        </w:rPr>
      </w:pPr>
    </w:p>
    <w:p w:rsidR="00996C6D" w:rsidRPr="006B109B" w:rsidRDefault="00996C6D" w:rsidP="006B109B">
      <w:pPr>
        <w:pStyle w:val="Titolo3"/>
      </w:pPr>
      <w:bookmarkStart w:id="8" w:name="_Toc122081945"/>
      <w:r w:rsidRPr="00DD4B04">
        <w:t>4.1.1 Piano Triennale della Prevenzione della Corruzione e per la Trasparenza del Ministero della Cultura</w:t>
      </w:r>
      <w:bookmarkEnd w:id="8"/>
    </w:p>
    <w:p w:rsidR="00996C6D" w:rsidRPr="00996C6D" w:rsidRDefault="00996C6D" w:rsidP="006B109B">
      <w:pPr>
        <w:jc w:val="both"/>
        <w:rPr>
          <w:rFonts w:asciiTheme="minorHAnsi" w:hAnsiTheme="minorHAnsi" w:cstheme="minorHAnsi"/>
          <w:sz w:val="24"/>
        </w:rPr>
      </w:pPr>
      <w:r w:rsidRPr="00996C6D">
        <w:rPr>
          <w:rFonts w:asciiTheme="minorHAnsi" w:hAnsiTheme="minorHAnsi" w:cstheme="minorHAnsi"/>
          <w:sz w:val="24"/>
        </w:rPr>
        <w:t>La cultura di repressione e di lotta alla frode viene attuata anche per il tramite del Piano Triennale di Prevenzione della corruzione e della trasparenza (PTPCT) 2022-2024, emanato con D.M. n. 200 dell’11 maggio 2022.</w:t>
      </w:r>
    </w:p>
    <w:p w:rsidR="00996C6D" w:rsidRPr="00996C6D" w:rsidRDefault="00996C6D" w:rsidP="006B109B">
      <w:pPr>
        <w:jc w:val="both"/>
        <w:rPr>
          <w:rFonts w:asciiTheme="minorHAnsi" w:hAnsiTheme="minorHAnsi" w:cstheme="minorHAnsi"/>
          <w:sz w:val="24"/>
        </w:rPr>
      </w:pPr>
      <w:r w:rsidRPr="00996C6D">
        <w:rPr>
          <w:rFonts w:asciiTheme="minorHAnsi" w:hAnsiTheme="minorHAnsi" w:cstheme="minorHAnsi"/>
          <w:sz w:val="24"/>
        </w:rPr>
        <w:t xml:space="preserve">Il PTPCT si concentra sul “rischio corruttivo”, che si intende connesso alla possibilità che soggetti esterni o soggetti operanti all'interno del </w:t>
      </w:r>
      <w:proofErr w:type="spellStart"/>
      <w:r w:rsidRPr="00996C6D">
        <w:rPr>
          <w:rFonts w:asciiTheme="minorHAnsi" w:hAnsiTheme="minorHAnsi" w:cstheme="minorHAnsi"/>
          <w:sz w:val="24"/>
        </w:rPr>
        <w:t>MiC</w:t>
      </w:r>
      <w:proofErr w:type="spellEnd"/>
      <w:r w:rsidRPr="00996C6D">
        <w:rPr>
          <w:rFonts w:asciiTheme="minorHAnsi" w:hAnsiTheme="minorHAnsi" w:cstheme="minorHAnsi"/>
          <w:sz w:val="24"/>
        </w:rPr>
        <w:t xml:space="preserve"> agiscano attraverso comportamenti fraudolenti,     pregiudicando l'attività o i risultati (il rischio comprende tutte le fattispecie di illecito, inclusa la corruzione soggetta alle specifiche prescrizioni derivanti dalla normativa Anticorruzione), con conseguente esposizione della Unità di missione e dello stesso Ministero a contenziosi, sanzioni e danni </w:t>
      </w:r>
      <w:proofErr w:type="spellStart"/>
      <w:r w:rsidRPr="00996C6D">
        <w:rPr>
          <w:rFonts w:asciiTheme="minorHAnsi" w:hAnsiTheme="minorHAnsi" w:cstheme="minorHAnsi"/>
          <w:sz w:val="24"/>
        </w:rPr>
        <w:t>reputazionali</w:t>
      </w:r>
      <w:proofErr w:type="spellEnd"/>
      <w:r w:rsidRPr="00996C6D">
        <w:rPr>
          <w:rFonts w:asciiTheme="minorHAnsi" w:hAnsiTheme="minorHAnsi" w:cstheme="minorHAnsi"/>
          <w:sz w:val="24"/>
        </w:rPr>
        <w:t>.</w:t>
      </w:r>
    </w:p>
    <w:p w:rsidR="00996C6D" w:rsidRPr="00996C6D" w:rsidRDefault="00996C6D" w:rsidP="006B109B">
      <w:pPr>
        <w:jc w:val="both"/>
        <w:rPr>
          <w:rFonts w:asciiTheme="minorHAnsi" w:hAnsiTheme="minorHAnsi" w:cstheme="minorHAnsi"/>
          <w:sz w:val="24"/>
        </w:rPr>
      </w:pPr>
      <w:r w:rsidRPr="00996C6D">
        <w:rPr>
          <w:rFonts w:asciiTheme="minorHAnsi" w:hAnsiTheme="minorHAnsi" w:cstheme="minorHAnsi"/>
          <w:sz w:val="24"/>
        </w:rPr>
        <w:t xml:space="preserve">A tal fine l'Unità di Missione ha previsto: </w:t>
      </w:r>
    </w:p>
    <w:p w:rsidR="00996C6D" w:rsidRPr="00996C6D" w:rsidRDefault="00996C6D" w:rsidP="00996C6D">
      <w:pPr>
        <w:rPr>
          <w:rFonts w:asciiTheme="minorHAnsi" w:hAnsiTheme="minorHAnsi" w:cstheme="minorHAnsi"/>
          <w:sz w:val="24"/>
        </w:rPr>
      </w:pPr>
    </w:p>
    <w:p w:rsidR="00996C6D" w:rsidRDefault="00996C6D" w:rsidP="00996C6D">
      <w:pPr>
        <w:rPr>
          <w:rFonts w:asciiTheme="minorHAnsi" w:hAnsiTheme="minorHAnsi" w:cstheme="minorHAnsi"/>
          <w:b/>
          <w:sz w:val="24"/>
        </w:rPr>
      </w:pPr>
      <w:r w:rsidRPr="00A3321B">
        <w:rPr>
          <w:rFonts w:asciiTheme="minorHAnsi" w:hAnsiTheme="minorHAnsi" w:cstheme="minorHAnsi"/>
          <w:b/>
          <w:sz w:val="24"/>
        </w:rPr>
        <w:t>a) Procedure per individuare ed evitare conflitti di interessi</w:t>
      </w:r>
      <w:r w:rsidR="00A3321B">
        <w:rPr>
          <w:rFonts w:asciiTheme="minorHAnsi" w:hAnsiTheme="minorHAnsi" w:cstheme="minorHAnsi"/>
          <w:b/>
          <w:sz w:val="24"/>
        </w:rPr>
        <w:t>:</w:t>
      </w:r>
    </w:p>
    <w:p w:rsidR="00996C6D" w:rsidRPr="00996C6D" w:rsidRDefault="00996C6D" w:rsidP="006B109B">
      <w:pPr>
        <w:jc w:val="both"/>
        <w:rPr>
          <w:rFonts w:asciiTheme="minorHAnsi" w:hAnsiTheme="minorHAnsi" w:cstheme="minorHAnsi"/>
          <w:sz w:val="24"/>
        </w:rPr>
      </w:pPr>
      <w:r w:rsidRPr="00996C6D">
        <w:rPr>
          <w:rFonts w:asciiTheme="minorHAnsi" w:hAnsiTheme="minorHAnsi" w:cstheme="minorHAnsi"/>
          <w:sz w:val="24"/>
        </w:rPr>
        <w:t>Proprio allo scopo di scongiurare l'insorgere di conflitti di interesse e di garantire l'imparzialità e l'indipendenza funzionale delle attività di rendicontazione e controllo l'UDM si articola in tre distinte Unità Operative (Unità operative "Coordinamento della gestione" (UOCG), "Monitoraggio" (UOM), "Rendicontazione e Controllo" (UORC), come stabilito dal DSG 8 marzo 2022, n. 144.</w:t>
      </w:r>
    </w:p>
    <w:p w:rsidR="00996C6D" w:rsidRPr="00996C6D" w:rsidRDefault="00996C6D" w:rsidP="006B109B">
      <w:pPr>
        <w:jc w:val="both"/>
        <w:rPr>
          <w:rFonts w:asciiTheme="minorHAnsi" w:hAnsiTheme="minorHAnsi" w:cstheme="minorHAnsi"/>
          <w:sz w:val="24"/>
        </w:rPr>
      </w:pPr>
      <w:r w:rsidRPr="00996C6D">
        <w:rPr>
          <w:rFonts w:asciiTheme="minorHAnsi" w:hAnsiTheme="minorHAnsi" w:cstheme="minorHAnsi"/>
          <w:sz w:val="24"/>
        </w:rPr>
        <w:t xml:space="preserve">Le Unità Operative sono composte da personale di diversa formazione, al fine di assicurare completezza e interdisciplinarietà dei gruppi di lavoro. </w:t>
      </w:r>
    </w:p>
    <w:p w:rsidR="00996C6D" w:rsidRPr="00996C6D" w:rsidRDefault="00996C6D" w:rsidP="006B109B">
      <w:pPr>
        <w:jc w:val="both"/>
        <w:rPr>
          <w:rFonts w:asciiTheme="minorHAnsi" w:hAnsiTheme="minorHAnsi" w:cstheme="minorHAnsi"/>
          <w:sz w:val="24"/>
        </w:rPr>
      </w:pPr>
      <w:r w:rsidRPr="00996C6D">
        <w:rPr>
          <w:rFonts w:asciiTheme="minorHAnsi" w:hAnsiTheme="minorHAnsi" w:cstheme="minorHAnsi"/>
          <w:sz w:val="24"/>
        </w:rPr>
        <w:t>Ai membri dell’UO Rendicontazione e Controllo è stato specificamente richiesto il rilascio di dichiarazioni attestanti l’assenza del conflitto di interessi.</w:t>
      </w:r>
    </w:p>
    <w:p w:rsidR="00996C6D" w:rsidRPr="00996C6D" w:rsidRDefault="00996C6D" w:rsidP="00996C6D">
      <w:pPr>
        <w:rPr>
          <w:rFonts w:asciiTheme="minorHAnsi" w:hAnsiTheme="minorHAnsi" w:cstheme="minorHAnsi"/>
          <w:sz w:val="24"/>
        </w:rPr>
      </w:pPr>
    </w:p>
    <w:p w:rsidR="00996C6D" w:rsidRPr="00A3321B" w:rsidRDefault="00996C6D" w:rsidP="00996C6D">
      <w:pPr>
        <w:rPr>
          <w:rFonts w:asciiTheme="minorHAnsi" w:hAnsiTheme="minorHAnsi" w:cstheme="minorHAnsi"/>
          <w:b/>
          <w:sz w:val="24"/>
        </w:rPr>
      </w:pPr>
      <w:r w:rsidRPr="00A3321B">
        <w:rPr>
          <w:rFonts w:asciiTheme="minorHAnsi" w:hAnsiTheme="minorHAnsi" w:cstheme="minorHAnsi"/>
          <w:b/>
          <w:sz w:val="24"/>
        </w:rPr>
        <w:t>b) Misure per garantire pubblicità e trasparenza</w:t>
      </w:r>
    </w:p>
    <w:p w:rsidR="00996C6D" w:rsidRDefault="00996C6D" w:rsidP="006B109B">
      <w:pPr>
        <w:jc w:val="both"/>
        <w:rPr>
          <w:rFonts w:asciiTheme="minorHAnsi" w:hAnsiTheme="minorHAnsi" w:cstheme="minorHAnsi"/>
          <w:sz w:val="24"/>
        </w:rPr>
      </w:pPr>
      <w:r w:rsidRPr="00996C6D">
        <w:rPr>
          <w:rFonts w:asciiTheme="minorHAnsi" w:hAnsiTheme="minorHAnsi" w:cstheme="minorHAnsi"/>
          <w:sz w:val="24"/>
        </w:rPr>
        <w:t>L’Unità di Missione ha finora adottato le seguenti misure preventive per garantire la pubblicità e la trasparenza:</w:t>
      </w:r>
    </w:p>
    <w:p w:rsidR="00996C6D" w:rsidRPr="00996C6D" w:rsidRDefault="00996C6D" w:rsidP="006B109B">
      <w:pPr>
        <w:jc w:val="both"/>
        <w:rPr>
          <w:rFonts w:asciiTheme="minorHAnsi" w:hAnsiTheme="minorHAnsi" w:cstheme="minorHAnsi"/>
          <w:sz w:val="24"/>
        </w:rPr>
      </w:pPr>
    </w:p>
    <w:p w:rsidR="00996C6D" w:rsidRPr="006B109B" w:rsidRDefault="00996C6D" w:rsidP="006B109B">
      <w:pPr>
        <w:pStyle w:val="Paragrafoelenco"/>
        <w:numPr>
          <w:ilvl w:val="0"/>
          <w:numId w:val="11"/>
        </w:numPr>
        <w:contextualSpacing w:val="0"/>
        <w:jc w:val="both"/>
        <w:rPr>
          <w:rFonts w:asciiTheme="minorHAnsi" w:hAnsiTheme="minorHAnsi" w:cstheme="minorHAnsi"/>
          <w:sz w:val="24"/>
        </w:rPr>
      </w:pPr>
      <w:r w:rsidRPr="00996C6D">
        <w:rPr>
          <w:rFonts w:asciiTheme="minorHAnsi" w:hAnsiTheme="minorHAnsi" w:cstheme="minorHAnsi"/>
          <w:sz w:val="24"/>
        </w:rPr>
        <w:t xml:space="preserve">Pubblicazione dei dati, delle informazioni e della documentazione relativa all'attuazione del PNRR:   </w:t>
      </w:r>
    </w:p>
    <w:p w:rsidR="00996C6D" w:rsidRPr="00996C6D" w:rsidRDefault="00996C6D" w:rsidP="006B109B">
      <w:pPr>
        <w:pStyle w:val="Paragrafoelenco"/>
        <w:numPr>
          <w:ilvl w:val="1"/>
          <w:numId w:val="11"/>
        </w:numPr>
        <w:spacing w:before="0" w:after="0"/>
        <w:ind w:left="1434" w:hanging="357"/>
        <w:contextualSpacing w:val="0"/>
        <w:jc w:val="both"/>
        <w:rPr>
          <w:rFonts w:asciiTheme="minorHAnsi" w:hAnsiTheme="minorHAnsi" w:cstheme="minorHAnsi"/>
          <w:sz w:val="24"/>
        </w:rPr>
      </w:pPr>
      <w:r w:rsidRPr="00996C6D">
        <w:rPr>
          <w:rFonts w:asciiTheme="minorHAnsi" w:hAnsiTheme="minorHAnsi" w:cstheme="minorHAnsi"/>
          <w:sz w:val="24"/>
        </w:rPr>
        <w:t>nel sito web dedicato al PNRR del Ministero della Cultura (</w:t>
      </w:r>
      <w:hyperlink r:id="rId16" w:history="1">
        <w:r w:rsidRPr="00996C6D">
          <w:rPr>
            <w:rStyle w:val="Collegamentoipertestuale"/>
            <w:rFonts w:asciiTheme="minorHAnsi" w:hAnsiTheme="minorHAnsi" w:cstheme="minorHAnsi"/>
            <w:sz w:val="24"/>
          </w:rPr>
          <w:t>https://pnrr.cultura.gov.it/</w:t>
        </w:r>
      </w:hyperlink>
      <w:r w:rsidRPr="00996C6D">
        <w:rPr>
          <w:rFonts w:asciiTheme="minorHAnsi" w:hAnsiTheme="minorHAnsi" w:cstheme="minorHAnsi"/>
          <w:sz w:val="24"/>
        </w:rPr>
        <w:t>);</w:t>
      </w:r>
    </w:p>
    <w:p w:rsidR="00996C6D" w:rsidRPr="00996C6D" w:rsidRDefault="00996C6D" w:rsidP="006B109B">
      <w:pPr>
        <w:pStyle w:val="Paragrafoelenco"/>
        <w:numPr>
          <w:ilvl w:val="1"/>
          <w:numId w:val="11"/>
        </w:numPr>
        <w:spacing w:before="0" w:after="0"/>
        <w:ind w:left="1434" w:hanging="357"/>
        <w:contextualSpacing w:val="0"/>
        <w:jc w:val="both"/>
        <w:rPr>
          <w:rFonts w:asciiTheme="minorHAnsi" w:hAnsiTheme="minorHAnsi" w:cstheme="minorHAnsi"/>
          <w:sz w:val="24"/>
        </w:rPr>
      </w:pPr>
      <w:r w:rsidRPr="00996C6D">
        <w:rPr>
          <w:rFonts w:asciiTheme="minorHAnsi" w:hAnsiTheme="minorHAnsi" w:cstheme="minorHAnsi"/>
          <w:sz w:val="24"/>
        </w:rPr>
        <w:t>nella sezione Avvisi e circolari del sito web istituzionale del Ministero della Cultura (</w:t>
      </w:r>
      <w:hyperlink r:id="rId17" w:history="1">
        <w:r w:rsidRPr="00996C6D">
          <w:rPr>
            <w:rStyle w:val="Collegamentoipertestuale"/>
            <w:rFonts w:asciiTheme="minorHAnsi" w:hAnsiTheme="minorHAnsi" w:cstheme="minorHAnsi"/>
            <w:sz w:val="24"/>
          </w:rPr>
          <w:t>https://cultura.gov.it/comunicati/avvisi-e-circolari</w:t>
        </w:r>
      </w:hyperlink>
      <w:r w:rsidRPr="00996C6D">
        <w:rPr>
          <w:rFonts w:asciiTheme="minorHAnsi" w:hAnsiTheme="minorHAnsi" w:cstheme="minorHAnsi"/>
          <w:sz w:val="24"/>
        </w:rPr>
        <w:t xml:space="preserve">); </w:t>
      </w:r>
    </w:p>
    <w:p w:rsidR="00996C6D" w:rsidRDefault="00996C6D" w:rsidP="006B109B">
      <w:pPr>
        <w:pStyle w:val="Paragrafoelenco"/>
        <w:numPr>
          <w:ilvl w:val="1"/>
          <w:numId w:val="11"/>
        </w:numPr>
        <w:spacing w:before="0" w:after="0"/>
        <w:ind w:left="1434" w:hanging="357"/>
        <w:contextualSpacing w:val="0"/>
        <w:jc w:val="both"/>
        <w:rPr>
          <w:rFonts w:asciiTheme="minorHAnsi" w:hAnsiTheme="minorHAnsi" w:cstheme="minorHAnsi"/>
          <w:sz w:val="24"/>
        </w:rPr>
      </w:pPr>
      <w:r w:rsidRPr="00996C6D">
        <w:rPr>
          <w:rFonts w:asciiTheme="minorHAnsi" w:hAnsiTheme="minorHAnsi" w:cstheme="minorHAnsi"/>
          <w:sz w:val="24"/>
        </w:rPr>
        <w:t>nel sito dedicato al PNRR Italia Domani (</w:t>
      </w:r>
      <w:hyperlink r:id="rId18" w:history="1">
        <w:r w:rsidRPr="00E01F66">
          <w:rPr>
            <w:rStyle w:val="Collegamentoipertestuale"/>
            <w:rFonts w:asciiTheme="minorHAnsi" w:hAnsiTheme="minorHAnsi" w:cstheme="minorHAnsi"/>
            <w:sz w:val="24"/>
          </w:rPr>
          <w:t>https://italiadomani.gov.it/it/home.html</w:t>
        </w:r>
      </w:hyperlink>
      <w:r w:rsidRPr="00996C6D">
        <w:rPr>
          <w:rFonts w:asciiTheme="minorHAnsi" w:hAnsiTheme="minorHAnsi" w:cstheme="minorHAnsi"/>
          <w:sz w:val="24"/>
        </w:rPr>
        <w:t>);</w:t>
      </w:r>
    </w:p>
    <w:p w:rsidR="00996C6D" w:rsidRPr="00996C6D" w:rsidRDefault="00996C6D" w:rsidP="006B109B">
      <w:pPr>
        <w:pStyle w:val="Paragrafoelenco"/>
        <w:spacing w:before="0" w:after="0"/>
        <w:ind w:left="1440"/>
        <w:contextualSpacing w:val="0"/>
        <w:jc w:val="both"/>
        <w:rPr>
          <w:rFonts w:asciiTheme="minorHAnsi" w:hAnsiTheme="minorHAnsi" w:cstheme="minorHAnsi"/>
          <w:sz w:val="24"/>
        </w:rPr>
      </w:pPr>
    </w:p>
    <w:p w:rsidR="00996C6D" w:rsidRDefault="00996C6D" w:rsidP="006B109B">
      <w:pPr>
        <w:pStyle w:val="Paragrafoelenco"/>
        <w:numPr>
          <w:ilvl w:val="0"/>
          <w:numId w:val="11"/>
        </w:numPr>
        <w:contextualSpacing w:val="0"/>
        <w:jc w:val="both"/>
        <w:rPr>
          <w:rFonts w:asciiTheme="minorHAnsi" w:hAnsiTheme="minorHAnsi" w:cstheme="minorHAnsi"/>
          <w:sz w:val="24"/>
        </w:rPr>
      </w:pPr>
      <w:r w:rsidRPr="00996C6D">
        <w:rPr>
          <w:rFonts w:asciiTheme="minorHAnsi" w:hAnsiTheme="minorHAnsi" w:cstheme="minorHAnsi"/>
          <w:sz w:val="24"/>
        </w:rPr>
        <w:t xml:space="preserve">Definizione all'interno del web dedicato al PNRR del Ministero della Cultura della sezione "trasparenza amministrativa" ai sensi del </w:t>
      </w:r>
      <w:proofErr w:type="spellStart"/>
      <w:r w:rsidRPr="00996C6D">
        <w:rPr>
          <w:rFonts w:asciiTheme="minorHAnsi" w:hAnsiTheme="minorHAnsi" w:cstheme="minorHAnsi"/>
          <w:sz w:val="24"/>
        </w:rPr>
        <w:t>D.Lg.s</w:t>
      </w:r>
      <w:proofErr w:type="spellEnd"/>
      <w:r w:rsidRPr="00996C6D">
        <w:rPr>
          <w:rFonts w:asciiTheme="minorHAnsi" w:hAnsiTheme="minorHAnsi" w:cstheme="minorHAnsi"/>
          <w:sz w:val="24"/>
        </w:rPr>
        <w:t>. n. 33/2013;</w:t>
      </w:r>
    </w:p>
    <w:p w:rsidR="00996C6D" w:rsidRPr="00996C6D" w:rsidRDefault="00996C6D" w:rsidP="006B109B">
      <w:pPr>
        <w:pStyle w:val="Paragrafoelenco"/>
        <w:contextualSpacing w:val="0"/>
        <w:jc w:val="both"/>
        <w:rPr>
          <w:rFonts w:asciiTheme="minorHAnsi" w:hAnsiTheme="minorHAnsi" w:cstheme="minorHAnsi"/>
          <w:sz w:val="24"/>
        </w:rPr>
      </w:pPr>
    </w:p>
    <w:p w:rsidR="00996C6D" w:rsidRDefault="00996C6D" w:rsidP="006B109B">
      <w:pPr>
        <w:pStyle w:val="Paragrafoelenco"/>
        <w:numPr>
          <w:ilvl w:val="0"/>
          <w:numId w:val="11"/>
        </w:numPr>
        <w:contextualSpacing w:val="0"/>
        <w:jc w:val="both"/>
        <w:rPr>
          <w:rFonts w:asciiTheme="minorHAnsi" w:hAnsiTheme="minorHAnsi" w:cstheme="minorHAnsi"/>
          <w:sz w:val="24"/>
        </w:rPr>
      </w:pPr>
      <w:r w:rsidRPr="00996C6D">
        <w:rPr>
          <w:rFonts w:asciiTheme="minorHAnsi" w:hAnsiTheme="minorHAnsi" w:cstheme="minorHAnsi"/>
          <w:sz w:val="24"/>
        </w:rPr>
        <w:t>Pubblicazione dei dati relativi all'organizzazione e le attività, ai fini dell’adempimento degli obblighi di trasparenza, sul Portale Amministrazione Trasparente – PAT (</w:t>
      </w:r>
      <w:hyperlink r:id="rId19" w:history="1">
        <w:r w:rsidRPr="00996C6D">
          <w:rPr>
            <w:rStyle w:val="Collegamentoipertestuale"/>
            <w:rFonts w:asciiTheme="minorHAnsi" w:hAnsiTheme="minorHAnsi" w:cstheme="minorHAnsi"/>
            <w:sz w:val="24"/>
          </w:rPr>
          <w:t>https://trasparenza.cultura.gov.it/</w:t>
        </w:r>
      </w:hyperlink>
      <w:r w:rsidRPr="00996C6D">
        <w:rPr>
          <w:rFonts w:asciiTheme="minorHAnsi" w:hAnsiTheme="minorHAnsi" w:cstheme="minorHAnsi"/>
          <w:sz w:val="24"/>
        </w:rPr>
        <w:t>).</w:t>
      </w:r>
    </w:p>
    <w:p w:rsidR="00F41935" w:rsidRPr="00F41935" w:rsidRDefault="00F41935" w:rsidP="00F41935">
      <w:pPr>
        <w:pStyle w:val="Paragrafoelenco"/>
        <w:rPr>
          <w:rFonts w:asciiTheme="minorHAnsi" w:hAnsiTheme="minorHAnsi" w:cstheme="minorHAnsi"/>
          <w:sz w:val="24"/>
        </w:rPr>
      </w:pPr>
    </w:p>
    <w:p w:rsidR="00A3321B" w:rsidRPr="00996C6D" w:rsidRDefault="00A3321B" w:rsidP="00DD4B04">
      <w:pPr>
        <w:pStyle w:val="Titolo3"/>
      </w:pPr>
      <w:bookmarkStart w:id="9" w:name="_Toc122081946"/>
      <w:r>
        <w:t>4.1.2</w:t>
      </w:r>
      <w:r w:rsidR="00D82939">
        <w:t xml:space="preserve"> Monitoraggio</w:t>
      </w:r>
      <w:bookmarkEnd w:id="9"/>
      <w:r w:rsidR="00D82939">
        <w:t xml:space="preserve"> </w:t>
      </w:r>
    </w:p>
    <w:p w:rsidR="00AE1A6A" w:rsidRDefault="00AE1A6A" w:rsidP="00AE1A6A">
      <w:pPr>
        <w:rPr>
          <w:rFonts w:asciiTheme="minorHAnsi" w:hAnsiTheme="minorHAnsi" w:cstheme="minorHAnsi"/>
          <w:sz w:val="24"/>
        </w:rPr>
      </w:pPr>
    </w:p>
    <w:p w:rsidR="00A3321B" w:rsidRPr="00A3321B" w:rsidRDefault="00A3321B" w:rsidP="006B109B">
      <w:pPr>
        <w:jc w:val="both"/>
        <w:rPr>
          <w:rFonts w:asciiTheme="minorHAnsi" w:hAnsiTheme="minorHAnsi" w:cstheme="minorHAnsi"/>
          <w:sz w:val="24"/>
        </w:rPr>
      </w:pPr>
      <w:r w:rsidRPr="00A3321B">
        <w:rPr>
          <w:rFonts w:asciiTheme="minorHAnsi" w:hAnsiTheme="minorHAnsi" w:cstheme="minorHAnsi"/>
          <w:sz w:val="24"/>
        </w:rPr>
        <w:t xml:space="preserve">Una periodica attività di </w:t>
      </w:r>
      <w:r w:rsidRPr="00A3321B">
        <w:rPr>
          <w:rFonts w:asciiTheme="minorHAnsi" w:hAnsiTheme="minorHAnsi" w:cstheme="minorHAnsi"/>
          <w:b/>
          <w:sz w:val="24"/>
        </w:rPr>
        <w:t>sorveglianza del rischio</w:t>
      </w:r>
      <w:r w:rsidRPr="00A3321B">
        <w:rPr>
          <w:rFonts w:asciiTheme="minorHAnsi" w:hAnsiTheme="minorHAnsi" w:cstheme="minorHAnsi"/>
          <w:sz w:val="24"/>
        </w:rPr>
        <w:t xml:space="preserve"> e della sua evoluzione nel corso dell’attuazione degli investimenti ha come obiettivi principali: monitorare i livelli di rischio inerenti progetti, soggetti attuatori e contraenti, attraverso l’ausilio di sistemi informatici (tra cui in primo luogo le piattaforme informatiche ARACHNE e PIAF) e garantire l’opportuna informazione agli </w:t>
      </w:r>
      <w:proofErr w:type="spellStart"/>
      <w:r w:rsidRPr="00A3321B">
        <w:rPr>
          <w:rFonts w:asciiTheme="minorHAnsi" w:hAnsiTheme="minorHAnsi" w:cstheme="minorHAnsi"/>
          <w:sz w:val="24"/>
        </w:rPr>
        <w:t>stakeholders</w:t>
      </w:r>
      <w:proofErr w:type="spellEnd"/>
      <w:r w:rsidRPr="00A3321B">
        <w:rPr>
          <w:rFonts w:asciiTheme="minorHAnsi" w:hAnsiTheme="minorHAnsi" w:cstheme="minorHAnsi"/>
          <w:sz w:val="24"/>
        </w:rPr>
        <w:t xml:space="preserve"> che non hanno accesso diretto agli strumenti di analisi del rischio.</w:t>
      </w:r>
    </w:p>
    <w:p w:rsidR="00A3321B" w:rsidRPr="00A3321B" w:rsidRDefault="00A3321B" w:rsidP="006B109B">
      <w:pPr>
        <w:jc w:val="both"/>
        <w:rPr>
          <w:rFonts w:asciiTheme="minorHAnsi" w:hAnsiTheme="minorHAnsi" w:cstheme="minorHAnsi"/>
          <w:sz w:val="24"/>
        </w:rPr>
      </w:pPr>
      <w:proofErr w:type="spellStart"/>
      <w:r w:rsidRPr="00A3321B">
        <w:rPr>
          <w:rFonts w:asciiTheme="minorHAnsi" w:hAnsiTheme="minorHAnsi" w:cstheme="minorHAnsi"/>
          <w:b/>
          <w:sz w:val="24"/>
        </w:rPr>
        <w:t>Arachne</w:t>
      </w:r>
      <w:proofErr w:type="spellEnd"/>
      <w:r w:rsidRPr="00A3321B">
        <w:rPr>
          <w:rFonts w:asciiTheme="minorHAnsi" w:hAnsiTheme="minorHAnsi" w:cstheme="minorHAnsi"/>
          <w:sz w:val="24"/>
        </w:rPr>
        <w:t xml:space="preserve"> è uno strumento informatico integrato utilizzato per la valutazione del rischio frode sviluppato dalla Commissione Europea, che consente di pervenire ad una puntuale classificazione del rischio ed aumentare al tempo stesso l’efficienza nella selezione dei progetti, la puntualità delle verifiche di gestione e degli audit, l’identificazione e prevenzione del rilevamento delle frodi.</w:t>
      </w:r>
    </w:p>
    <w:p w:rsidR="00A3321B" w:rsidRPr="00A3321B" w:rsidRDefault="00A3321B" w:rsidP="006B109B">
      <w:pPr>
        <w:jc w:val="both"/>
        <w:rPr>
          <w:rFonts w:asciiTheme="minorHAnsi" w:hAnsiTheme="minorHAnsi" w:cstheme="minorHAnsi"/>
          <w:sz w:val="24"/>
        </w:rPr>
      </w:pPr>
      <w:r w:rsidRPr="00A3321B">
        <w:rPr>
          <w:rFonts w:asciiTheme="minorHAnsi" w:hAnsiTheme="minorHAnsi" w:cstheme="minorHAnsi"/>
          <w:sz w:val="24"/>
        </w:rPr>
        <w:t xml:space="preserve">Tramite </w:t>
      </w:r>
      <w:proofErr w:type="spellStart"/>
      <w:r w:rsidRPr="00A3321B">
        <w:rPr>
          <w:rFonts w:asciiTheme="minorHAnsi" w:hAnsiTheme="minorHAnsi" w:cstheme="minorHAnsi"/>
          <w:sz w:val="24"/>
        </w:rPr>
        <w:t>Arachne</w:t>
      </w:r>
      <w:proofErr w:type="spellEnd"/>
      <w:r w:rsidRPr="00A3321B">
        <w:rPr>
          <w:rFonts w:asciiTheme="minorHAnsi" w:hAnsiTheme="minorHAnsi" w:cstheme="minorHAnsi"/>
          <w:sz w:val="24"/>
        </w:rPr>
        <w:t xml:space="preserve"> è possibile individuare 7 categorie di rischio (appalti, gestione dei contratti, ammissibilità, performance, concentrazione, ragionevolezza, </w:t>
      </w:r>
      <w:proofErr w:type="spellStart"/>
      <w:r w:rsidRPr="00A3321B">
        <w:rPr>
          <w:rFonts w:asciiTheme="minorHAnsi" w:hAnsiTheme="minorHAnsi" w:cstheme="minorHAnsi"/>
          <w:sz w:val="24"/>
        </w:rPr>
        <w:t>alert</w:t>
      </w:r>
      <w:proofErr w:type="spellEnd"/>
      <w:r w:rsidRPr="00A3321B">
        <w:rPr>
          <w:rFonts w:asciiTheme="minorHAnsi" w:hAnsiTheme="minorHAnsi" w:cstheme="minorHAnsi"/>
          <w:sz w:val="24"/>
        </w:rPr>
        <w:t xml:space="preserve"> di rischio </w:t>
      </w:r>
      <w:proofErr w:type="spellStart"/>
      <w:r w:rsidRPr="00A3321B">
        <w:rPr>
          <w:rFonts w:asciiTheme="minorHAnsi" w:hAnsiTheme="minorHAnsi" w:cstheme="minorHAnsi"/>
          <w:sz w:val="24"/>
        </w:rPr>
        <w:t>reputazionale</w:t>
      </w:r>
      <w:proofErr w:type="spellEnd"/>
      <w:r w:rsidRPr="00A3321B">
        <w:rPr>
          <w:rFonts w:asciiTheme="minorHAnsi" w:hAnsiTheme="minorHAnsi" w:cstheme="minorHAnsi"/>
          <w:sz w:val="24"/>
        </w:rPr>
        <w:t xml:space="preserve"> e di frode) che aggregano oltre 100 indicatori individuali ed un indicatore di “rischio globale”, dato dalla media di tutte le 7 categorie di rischio. </w:t>
      </w:r>
    </w:p>
    <w:p w:rsidR="00A3321B" w:rsidRPr="00A3321B" w:rsidRDefault="00A3321B" w:rsidP="006B109B">
      <w:pPr>
        <w:jc w:val="both"/>
        <w:rPr>
          <w:rFonts w:asciiTheme="minorHAnsi" w:hAnsiTheme="minorHAnsi" w:cstheme="minorHAnsi"/>
          <w:sz w:val="24"/>
        </w:rPr>
      </w:pPr>
      <w:r w:rsidRPr="00DD4B04">
        <w:rPr>
          <w:rFonts w:asciiTheme="minorHAnsi" w:hAnsiTheme="minorHAnsi" w:cstheme="minorHAnsi"/>
          <w:b/>
          <w:sz w:val="24"/>
        </w:rPr>
        <w:t>La Piattaforma Integrata Anti-Frode (PIAF-IT),</w:t>
      </w:r>
      <w:r w:rsidRPr="00A3321B">
        <w:rPr>
          <w:rFonts w:asciiTheme="minorHAnsi" w:hAnsiTheme="minorHAnsi" w:cstheme="minorHAnsi"/>
          <w:sz w:val="24"/>
        </w:rPr>
        <w:t xml:space="preserve"> realizzata da RGS in collaborazione con il COLAF e cofinanziata dalla Commissione europea (OLAF), rappresenta uno strumento informatico per la prevenzione e la lotta contro le frodi ai danni degli interessi finanziari dell'UE. </w:t>
      </w:r>
    </w:p>
    <w:p w:rsidR="00A3321B" w:rsidRPr="00A3321B" w:rsidRDefault="00A3321B" w:rsidP="006B109B">
      <w:pPr>
        <w:jc w:val="both"/>
        <w:rPr>
          <w:rFonts w:asciiTheme="minorHAnsi" w:hAnsiTheme="minorHAnsi" w:cstheme="minorHAnsi"/>
          <w:sz w:val="24"/>
        </w:rPr>
      </w:pPr>
      <w:r w:rsidRPr="00A3321B">
        <w:rPr>
          <w:rFonts w:asciiTheme="minorHAnsi" w:hAnsiTheme="minorHAnsi" w:cstheme="minorHAnsi"/>
          <w:sz w:val="24"/>
        </w:rPr>
        <w:t>Un valido ausilio per una corretta definizione del rischio frode è costituito dalla valutazione degli Indici di rischio di rinvenibili nel "</w:t>
      </w:r>
      <w:r w:rsidRPr="00DD4B04">
        <w:rPr>
          <w:rFonts w:asciiTheme="minorHAnsi" w:hAnsiTheme="minorHAnsi" w:cstheme="minorHAnsi"/>
          <w:i/>
          <w:sz w:val="24"/>
        </w:rPr>
        <w:t>Contributo alla valutazione del rischio frode da parte delle Pubbliche Amministrazioni nell’attuazione del Piano Nazionale di Ripresa e Resilienza del Nucleo Speciale Spesa Pubblica e Repressione Frodi Comunitarie</w:t>
      </w:r>
      <w:r w:rsidRPr="00A3321B">
        <w:rPr>
          <w:rFonts w:asciiTheme="minorHAnsi" w:hAnsiTheme="minorHAnsi" w:cstheme="minorHAnsi"/>
          <w:sz w:val="24"/>
        </w:rPr>
        <w:t>".</w:t>
      </w:r>
    </w:p>
    <w:p w:rsidR="00A3321B" w:rsidRPr="00A3321B" w:rsidRDefault="00A3321B" w:rsidP="006B109B">
      <w:pPr>
        <w:jc w:val="both"/>
        <w:rPr>
          <w:rFonts w:asciiTheme="minorHAnsi" w:hAnsiTheme="minorHAnsi" w:cstheme="minorHAnsi"/>
          <w:sz w:val="24"/>
        </w:rPr>
      </w:pPr>
      <w:r w:rsidRPr="00A3321B">
        <w:rPr>
          <w:rFonts w:asciiTheme="minorHAnsi" w:hAnsiTheme="minorHAnsi" w:cstheme="minorHAnsi"/>
          <w:sz w:val="24"/>
        </w:rPr>
        <w:t xml:space="preserve">Gli indici di rischio rappresentano degli </w:t>
      </w:r>
      <w:proofErr w:type="spellStart"/>
      <w:r w:rsidRPr="00A3321B">
        <w:rPr>
          <w:rFonts w:asciiTheme="minorHAnsi" w:hAnsiTheme="minorHAnsi" w:cstheme="minorHAnsi"/>
          <w:sz w:val="24"/>
        </w:rPr>
        <w:t>alert</w:t>
      </w:r>
      <w:proofErr w:type="spellEnd"/>
      <w:r w:rsidRPr="00A3321B">
        <w:rPr>
          <w:rFonts w:asciiTheme="minorHAnsi" w:hAnsiTheme="minorHAnsi" w:cstheme="minorHAnsi"/>
          <w:sz w:val="24"/>
        </w:rPr>
        <w:t xml:space="preserve"> da valutare di volta in volta in relazione all'erogazione di incentivi a cittadini e imprese e alla corresponsione di somme per l'esecuzione di appalti di lavori, l’acquisto di beni e la prestazione di servizi.</w:t>
      </w:r>
    </w:p>
    <w:p w:rsidR="00A3321B" w:rsidRDefault="00A3321B" w:rsidP="006B109B">
      <w:pPr>
        <w:jc w:val="both"/>
        <w:rPr>
          <w:rFonts w:asciiTheme="minorHAnsi" w:hAnsiTheme="minorHAnsi" w:cstheme="minorHAnsi"/>
          <w:sz w:val="24"/>
        </w:rPr>
      </w:pPr>
      <w:r w:rsidRPr="00A3321B">
        <w:rPr>
          <w:rFonts w:asciiTheme="minorHAnsi" w:hAnsiTheme="minorHAnsi" w:cstheme="minorHAnsi"/>
          <w:sz w:val="24"/>
        </w:rPr>
        <w:t xml:space="preserve">Nello specifico il monitoraggio verterà sui seguenti ambiti: </w:t>
      </w:r>
    </w:p>
    <w:p w:rsidR="00A3321B" w:rsidRPr="00A3321B" w:rsidRDefault="00A3321B" w:rsidP="006B109B">
      <w:pPr>
        <w:spacing w:before="0" w:after="0"/>
        <w:jc w:val="both"/>
        <w:rPr>
          <w:rFonts w:asciiTheme="minorHAnsi" w:hAnsiTheme="minorHAnsi" w:cstheme="minorHAnsi"/>
          <w:sz w:val="24"/>
        </w:rPr>
      </w:pPr>
    </w:p>
    <w:p w:rsidR="00A3321B" w:rsidRPr="00A3321B" w:rsidRDefault="00A3321B" w:rsidP="006B109B">
      <w:pPr>
        <w:pStyle w:val="Paragrafoelenco"/>
        <w:numPr>
          <w:ilvl w:val="1"/>
          <w:numId w:val="13"/>
        </w:numPr>
        <w:spacing w:before="0" w:after="0"/>
        <w:ind w:left="1434" w:hanging="357"/>
        <w:contextualSpacing w:val="0"/>
        <w:jc w:val="both"/>
        <w:rPr>
          <w:rFonts w:asciiTheme="minorHAnsi" w:hAnsiTheme="minorHAnsi" w:cstheme="minorHAnsi"/>
          <w:sz w:val="24"/>
        </w:rPr>
      </w:pPr>
      <w:r w:rsidRPr="00A3321B">
        <w:rPr>
          <w:rFonts w:asciiTheme="minorHAnsi" w:hAnsiTheme="minorHAnsi" w:cstheme="minorHAnsi"/>
          <w:sz w:val="24"/>
        </w:rPr>
        <w:t>rischio progetti;</w:t>
      </w:r>
    </w:p>
    <w:p w:rsidR="00A3321B" w:rsidRPr="00A3321B" w:rsidRDefault="00A3321B" w:rsidP="006B109B">
      <w:pPr>
        <w:pStyle w:val="Paragrafoelenco"/>
        <w:numPr>
          <w:ilvl w:val="1"/>
          <w:numId w:val="13"/>
        </w:numPr>
        <w:spacing w:before="0" w:after="0"/>
        <w:ind w:left="1434" w:hanging="357"/>
        <w:contextualSpacing w:val="0"/>
        <w:jc w:val="both"/>
        <w:rPr>
          <w:rFonts w:asciiTheme="minorHAnsi" w:hAnsiTheme="minorHAnsi" w:cstheme="minorHAnsi"/>
          <w:sz w:val="24"/>
        </w:rPr>
      </w:pPr>
      <w:r w:rsidRPr="00A3321B">
        <w:rPr>
          <w:rFonts w:asciiTheme="minorHAnsi" w:hAnsiTheme="minorHAnsi" w:cstheme="minorHAnsi"/>
          <w:sz w:val="24"/>
        </w:rPr>
        <w:t>rischio soggetti attuatori;</w:t>
      </w:r>
    </w:p>
    <w:p w:rsidR="00A3321B" w:rsidRPr="00A3321B" w:rsidRDefault="00A3321B" w:rsidP="006B109B">
      <w:pPr>
        <w:pStyle w:val="Paragrafoelenco"/>
        <w:numPr>
          <w:ilvl w:val="1"/>
          <w:numId w:val="13"/>
        </w:numPr>
        <w:spacing w:before="0" w:after="0"/>
        <w:ind w:left="1434" w:hanging="357"/>
        <w:contextualSpacing w:val="0"/>
        <w:jc w:val="both"/>
        <w:rPr>
          <w:rFonts w:asciiTheme="minorHAnsi" w:hAnsiTheme="minorHAnsi" w:cstheme="minorHAnsi"/>
          <w:sz w:val="24"/>
        </w:rPr>
      </w:pPr>
      <w:r w:rsidRPr="00A3321B">
        <w:rPr>
          <w:rFonts w:asciiTheme="minorHAnsi" w:hAnsiTheme="minorHAnsi" w:cstheme="minorHAnsi"/>
          <w:sz w:val="24"/>
        </w:rPr>
        <w:t>evoluzione del rischio progetti;</w:t>
      </w:r>
    </w:p>
    <w:p w:rsidR="00A3321B" w:rsidRDefault="00A3321B" w:rsidP="006B109B">
      <w:pPr>
        <w:pStyle w:val="Paragrafoelenco"/>
        <w:numPr>
          <w:ilvl w:val="1"/>
          <w:numId w:val="13"/>
        </w:numPr>
        <w:spacing w:before="0" w:after="0"/>
        <w:ind w:left="1434" w:hanging="357"/>
        <w:contextualSpacing w:val="0"/>
        <w:jc w:val="both"/>
        <w:rPr>
          <w:rFonts w:asciiTheme="minorHAnsi" w:hAnsiTheme="minorHAnsi" w:cstheme="minorHAnsi"/>
          <w:sz w:val="24"/>
        </w:rPr>
      </w:pPr>
      <w:r w:rsidRPr="00A3321B">
        <w:rPr>
          <w:rFonts w:asciiTheme="minorHAnsi" w:hAnsiTheme="minorHAnsi" w:cstheme="minorHAnsi"/>
          <w:sz w:val="24"/>
        </w:rPr>
        <w:t>altre attività.</w:t>
      </w:r>
    </w:p>
    <w:p w:rsidR="00760ADE" w:rsidRPr="00A3321B" w:rsidRDefault="00760ADE" w:rsidP="006B109B">
      <w:pPr>
        <w:pStyle w:val="Paragrafoelenco"/>
        <w:spacing w:before="0" w:after="0"/>
        <w:ind w:left="1434"/>
        <w:contextualSpacing w:val="0"/>
        <w:jc w:val="both"/>
        <w:rPr>
          <w:rFonts w:asciiTheme="minorHAnsi" w:hAnsiTheme="minorHAnsi" w:cstheme="minorHAnsi"/>
          <w:sz w:val="24"/>
        </w:rPr>
      </w:pPr>
    </w:p>
    <w:p w:rsidR="00A3321B" w:rsidRDefault="00A3321B" w:rsidP="006B109B">
      <w:pPr>
        <w:jc w:val="both"/>
        <w:rPr>
          <w:rFonts w:asciiTheme="minorHAnsi" w:hAnsiTheme="minorHAnsi" w:cstheme="minorHAnsi"/>
          <w:sz w:val="24"/>
        </w:rPr>
      </w:pPr>
      <w:r w:rsidRPr="00A3321B">
        <w:rPr>
          <w:rFonts w:asciiTheme="minorHAnsi" w:hAnsiTheme="minorHAnsi" w:cstheme="minorHAnsi"/>
          <w:sz w:val="24"/>
        </w:rPr>
        <w:t>Le informazioni risultanti dall’attività di monitoraggio potranno essere utilizzate per approfondimenti in tema di controlli amministrativi, analisi della capacità amministrativa del soggetto attuatore, istruttoria delle procedure di selezione e/o di affidamento, sorveglianza dei trend di rischio, rendicontazione, ecc.</w:t>
      </w:r>
    </w:p>
    <w:p w:rsidR="00DD4B04" w:rsidRDefault="00DD4B04" w:rsidP="00A3321B">
      <w:pPr>
        <w:rPr>
          <w:rFonts w:asciiTheme="minorHAnsi" w:hAnsiTheme="minorHAnsi" w:cstheme="minorHAnsi"/>
          <w:sz w:val="24"/>
        </w:rPr>
      </w:pPr>
    </w:p>
    <w:p w:rsidR="00DD4B04" w:rsidRDefault="00DD4B04" w:rsidP="00DD4B04">
      <w:pPr>
        <w:pStyle w:val="Titolo2"/>
      </w:pPr>
      <w:bookmarkStart w:id="10" w:name="_Toc122081947"/>
      <w:r>
        <w:t>4.2 Fase della individuazione</w:t>
      </w:r>
      <w:bookmarkEnd w:id="10"/>
    </w:p>
    <w:p w:rsidR="00DD4B04" w:rsidRDefault="00DD4B04" w:rsidP="00760ADE">
      <w:pPr>
        <w:spacing w:after="0"/>
        <w:rPr>
          <w:rFonts w:asciiTheme="minorHAnsi" w:hAnsiTheme="minorHAnsi" w:cstheme="minorHAnsi"/>
          <w:sz w:val="24"/>
        </w:rPr>
      </w:pPr>
    </w:p>
    <w:p w:rsidR="00DD4B04" w:rsidRPr="00DD4B04" w:rsidRDefault="00DD4B04" w:rsidP="006B109B">
      <w:pPr>
        <w:jc w:val="both"/>
        <w:rPr>
          <w:rFonts w:asciiTheme="minorHAnsi" w:hAnsiTheme="minorHAnsi" w:cstheme="minorHAnsi"/>
          <w:sz w:val="24"/>
        </w:rPr>
      </w:pPr>
      <w:r w:rsidRPr="00DD4B04">
        <w:rPr>
          <w:rFonts w:asciiTheme="minorHAnsi" w:hAnsiTheme="minorHAnsi" w:cstheme="minorHAnsi"/>
          <w:sz w:val="24"/>
        </w:rPr>
        <w:t>L’individuazione delle frodi avviene tramite la definizione di un sistema di controllo che presiede alla tutela delle risorse del PNRR.</w:t>
      </w:r>
    </w:p>
    <w:p w:rsidR="00DD4B04" w:rsidRPr="00DD4B04" w:rsidRDefault="00DD4B04" w:rsidP="006B109B">
      <w:pPr>
        <w:jc w:val="both"/>
        <w:rPr>
          <w:rFonts w:asciiTheme="minorHAnsi" w:hAnsiTheme="minorHAnsi" w:cstheme="minorHAnsi"/>
          <w:sz w:val="24"/>
        </w:rPr>
      </w:pPr>
      <w:r w:rsidRPr="00DD4B04">
        <w:rPr>
          <w:rFonts w:asciiTheme="minorHAnsi" w:hAnsiTheme="minorHAnsi" w:cstheme="minorHAnsi"/>
          <w:sz w:val="24"/>
        </w:rPr>
        <w:t>Tale sistema è particolarmente articolato e coinvolge numerosi attori lungo tutta la filiera, dal soggetto esecutore/realizzatore fino alle Istituzioni dell’Unione.</w:t>
      </w:r>
    </w:p>
    <w:p w:rsidR="00DD4B04" w:rsidRPr="00DD4B04" w:rsidRDefault="00DD4B04" w:rsidP="006B109B">
      <w:pPr>
        <w:jc w:val="both"/>
        <w:rPr>
          <w:rFonts w:asciiTheme="minorHAnsi" w:hAnsiTheme="minorHAnsi" w:cstheme="minorHAnsi"/>
          <w:sz w:val="24"/>
        </w:rPr>
      </w:pPr>
      <w:r w:rsidRPr="00DD4B04">
        <w:rPr>
          <w:rFonts w:asciiTheme="minorHAnsi" w:hAnsiTheme="minorHAnsi" w:cstheme="minorHAnsi"/>
          <w:sz w:val="24"/>
        </w:rPr>
        <w:t xml:space="preserve">I controlli sono differenziati ai vari </w:t>
      </w:r>
      <w:r>
        <w:rPr>
          <w:rFonts w:asciiTheme="minorHAnsi" w:hAnsiTheme="minorHAnsi" w:cstheme="minorHAnsi"/>
          <w:sz w:val="24"/>
        </w:rPr>
        <w:t xml:space="preserve">livelli dell’Amministrazione e </w:t>
      </w:r>
      <w:r w:rsidRPr="00DD4B04">
        <w:rPr>
          <w:rFonts w:asciiTheme="minorHAnsi" w:hAnsiTheme="minorHAnsi" w:cstheme="minorHAnsi"/>
          <w:sz w:val="24"/>
        </w:rPr>
        <w:t>sono coerenti con le indicazioni fornite dal SEC PNRR nelle “Linee Guida per lo svolgimento delle attività di controllo e rendicontazione delle Misure PNRR di competenza delle Amministrazioni centrali e dei Soggetti attuatori” allegate alla Circolare RGS 11 agosto 2022, n. 30.</w:t>
      </w:r>
    </w:p>
    <w:p w:rsidR="00DD4B04" w:rsidRDefault="00DD4B04" w:rsidP="006B109B">
      <w:pPr>
        <w:jc w:val="both"/>
        <w:rPr>
          <w:rFonts w:asciiTheme="minorHAnsi" w:hAnsiTheme="minorHAnsi" w:cstheme="minorHAnsi"/>
          <w:sz w:val="24"/>
        </w:rPr>
      </w:pPr>
      <w:r w:rsidRPr="00DD4B04">
        <w:rPr>
          <w:rFonts w:asciiTheme="minorHAnsi" w:hAnsiTheme="minorHAnsi" w:cstheme="minorHAnsi"/>
          <w:sz w:val="24"/>
        </w:rPr>
        <w:t>Per una più dettagliata descrizione delle attività di controllo si rimanda a quanto previsto nel S.I.G.E.C.O del PNRR del Ministero della Cultura e relativi allegati.</w:t>
      </w:r>
    </w:p>
    <w:p w:rsidR="00DD4B04" w:rsidRDefault="00DD4B04" w:rsidP="00DD4B04">
      <w:pPr>
        <w:rPr>
          <w:rFonts w:asciiTheme="minorHAnsi" w:hAnsiTheme="minorHAnsi" w:cstheme="minorHAnsi"/>
          <w:sz w:val="24"/>
        </w:rPr>
      </w:pPr>
    </w:p>
    <w:p w:rsidR="00DD4B04" w:rsidRDefault="00DD4B04" w:rsidP="00DD4B04">
      <w:pPr>
        <w:pStyle w:val="Titolo2"/>
      </w:pPr>
      <w:bookmarkStart w:id="11" w:name="_Toc122081948"/>
      <w:r>
        <w:t>4.3 Fase della segnalazione e indagine</w:t>
      </w:r>
      <w:bookmarkEnd w:id="11"/>
    </w:p>
    <w:p w:rsidR="00DD4B04" w:rsidRDefault="00DD4B04" w:rsidP="00DD4B04">
      <w:pPr>
        <w:rPr>
          <w:rFonts w:asciiTheme="minorHAnsi" w:hAnsiTheme="minorHAnsi" w:cstheme="minorHAnsi"/>
          <w:sz w:val="24"/>
        </w:rPr>
      </w:pPr>
    </w:p>
    <w:p w:rsidR="00DD4B04" w:rsidRPr="00DD4B04" w:rsidRDefault="00DD4B04" w:rsidP="006B109B">
      <w:pPr>
        <w:jc w:val="both"/>
        <w:rPr>
          <w:rFonts w:asciiTheme="minorHAnsi" w:hAnsiTheme="minorHAnsi" w:cstheme="minorHAnsi"/>
          <w:sz w:val="24"/>
        </w:rPr>
      </w:pPr>
      <w:r w:rsidRPr="00DD4B04">
        <w:rPr>
          <w:rFonts w:asciiTheme="minorHAnsi" w:hAnsiTheme="minorHAnsi" w:cstheme="minorHAnsi"/>
          <w:sz w:val="24"/>
        </w:rPr>
        <w:t>Per quanto riguarda la fase di segnalazione e indagine, l’Unità di Missione ha adottato le seguenti misure:</w:t>
      </w:r>
    </w:p>
    <w:p w:rsidR="00DD4B04" w:rsidRPr="00DD4B04" w:rsidRDefault="00DD4B04" w:rsidP="006B109B">
      <w:pPr>
        <w:jc w:val="both"/>
        <w:rPr>
          <w:rFonts w:asciiTheme="minorHAnsi" w:hAnsiTheme="minorHAnsi" w:cstheme="minorHAnsi"/>
          <w:sz w:val="24"/>
        </w:rPr>
      </w:pPr>
    </w:p>
    <w:p w:rsidR="00DD4B04" w:rsidRPr="00DD4B04" w:rsidRDefault="00DD4B04" w:rsidP="006B109B">
      <w:pPr>
        <w:pStyle w:val="Paragrafoelenco"/>
        <w:numPr>
          <w:ilvl w:val="0"/>
          <w:numId w:val="14"/>
        </w:numPr>
        <w:spacing w:before="0" w:after="0"/>
        <w:contextualSpacing w:val="0"/>
        <w:jc w:val="both"/>
        <w:rPr>
          <w:rFonts w:asciiTheme="minorHAnsi" w:hAnsiTheme="minorHAnsi" w:cstheme="minorHAnsi"/>
          <w:sz w:val="24"/>
        </w:rPr>
      </w:pPr>
      <w:r w:rsidRPr="00DD4B04">
        <w:rPr>
          <w:rFonts w:asciiTheme="minorHAnsi" w:hAnsiTheme="minorHAnsi" w:cstheme="minorHAnsi"/>
          <w:sz w:val="24"/>
        </w:rPr>
        <w:t xml:space="preserve">Istituzione e promozione di specifici meccanismi di segnalazione di presunte irregolarità da parte di soggetti terzi, tra cui il </w:t>
      </w:r>
      <w:proofErr w:type="spellStart"/>
      <w:r w:rsidRPr="007A4054">
        <w:rPr>
          <w:rFonts w:asciiTheme="minorHAnsi" w:hAnsiTheme="minorHAnsi" w:cstheme="minorHAnsi"/>
          <w:b/>
          <w:sz w:val="24"/>
        </w:rPr>
        <w:t>whistleblowing</w:t>
      </w:r>
      <w:proofErr w:type="spellEnd"/>
      <w:r w:rsidRPr="00DD4B04">
        <w:rPr>
          <w:rFonts w:asciiTheme="minorHAnsi" w:hAnsiTheme="minorHAnsi" w:cstheme="minorHAnsi"/>
          <w:sz w:val="24"/>
        </w:rPr>
        <w:t>.</w:t>
      </w:r>
    </w:p>
    <w:p w:rsidR="00DD4B04" w:rsidRDefault="00DD4B04" w:rsidP="006B109B">
      <w:pPr>
        <w:pStyle w:val="Paragrafoelenco"/>
        <w:spacing w:before="0" w:after="0"/>
        <w:contextualSpacing w:val="0"/>
        <w:jc w:val="both"/>
        <w:rPr>
          <w:rFonts w:asciiTheme="minorHAnsi" w:hAnsiTheme="minorHAnsi" w:cstheme="minorHAnsi"/>
          <w:sz w:val="24"/>
        </w:rPr>
      </w:pPr>
      <w:r w:rsidRPr="00DD4B04">
        <w:rPr>
          <w:rFonts w:asciiTheme="minorHAnsi" w:hAnsiTheme="minorHAnsi" w:cstheme="minorHAnsi"/>
          <w:sz w:val="24"/>
        </w:rPr>
        <w:t xml:space="preserve">Un’adeguata comunicazione e sensibilizzazione sui meccanismi di segnalazione </w:t>
      </w:r>
      <w:proofErr w:type="spellStart"/>
      <w:r w:rsidRPr="00DD4B04">
        <w:rPr>
          <w:rFonts w:asciiTheme="minorHAnsi" w:hAnsiTheme="minorHAnsi" w:cstheme="minorHAnsi"/>
          <w:sz w:val="24"/>
        </w:rPr>
        <w:t>Whistleblowing</w:t>
      </w:r>
      <w:proofErr w:type="spellEnd"/>
      <w:r w:rsidRPr="00DD4B04">
        <w:rPr>
          <w:rFonts w:asciiTheme="minorHAnsi" w:hAnsiTheme="minorHAnsi" w:cstheme="minorHAnsi"/>
          <w:sz w:val="24"/>
        </w:rPr>
        <w:t xml:space="preserve"> adottati dall’Amministrazi</w:t>
      </w:r>
      <w:r>
        <w:rPr>
          <w:rFonts w:asciiTheme="minorHAnsi" w:hAnsiTheme="minorHAnsi" w:cstheme="minorHAnsi"/>
          <w:sz w:val="24"/>
        </w:rPr>
        <w:t>one garantisce che il personale:</w:t>
      </w:r>
    </w:p>
    <w:p w:rsidR="00DD4B04" w:rsidRPr="00DD4B04" w:rsidRDefault="00DD4B04" w:rsidP="006B109B">
      <w:pPr>
        <w:pStyle w:val="Paragrafoelenco"/>
        <w:contextualSpacing w:val="0"/>
        <w:jc w:val="both"/>
        <w:rPr>
          <w:rFonts w:asciiTheme="minorHAnsi" w:hAnsiTheme="minorHAnsi" w:cstheme="minorHAnsi"/>
          <w:sz w:val="24"/>
        </w:rPr>
      </w:pPr>
    </w:p>
    <w:p w:rsidR="00DD4B04" w:rsidRPr="00DD4B04" w:rsidRDefault="00DD4B04" w:rsidP="006B109B">
      <w:pPr>
        <w:pStyle w:val="Paragrafoelenco"/>
        <w:numPr>
          <w:ilvl w:val="1"/>
          <w:numId w:val="14"/>
        </w:numPr>
        <w:spacing w:before="0" w:after="0"/>
        <w:ind w:left="1434" w:hanging="357"/>
        <w:contextualSpacing w:val="0"/>
        <w:jc w:val="both"/>
        <w:rPr>
          <w:rFonts w:asciiTheme="minorHAnsi" w:hAnsiTheme="minorHAnsi" w:cstheme="minorHAnsi"/>
          <w:sz w:val="24"/>
        </w:rPr>
      </w:pPr>
      <w:r w:rsidRPr="00DD4B04">
        <w:rPr>
          <w:rFonts w:asciiTheme="minorHAnsi" w:hAnsiTheme="minorHAnsi" w:cstheme="minorHAnsi"/>
          <w:sz w:val="24"/>
        </w:rPr>
        <w:t>sia messo a conoscenza sui soggetti preposti alla ricezione delle segnalazioni di comportamenti o controlli fraudolenti;</w:t>
      </w:r>
    </w:p>
    <w:p w:rsidR="00DD4B04" w:rsidRPr="00DD4B04" w:rsidRDefault="00DD4B04" w:rsidP="006B109B">
      <w:pPr>
        <w:pStyle w:val="Paragrafoelenco"/>
        <w:numPr>
          <w:ilvl w:val="1"/>
          <w:numId w:val="14"/>
        </w:numPr>
        <w:spacing w:before="0" w:after="0"/>
        <w:ind w:left="1434" w:hanging="357"/>
        <w:contextualSpacing w:val="0"/>
        <w:jc w:val="both"/>
        <w:rPr>
          <w:rFonts w:asciiTheme="minorHAnsi" w:hAnsiTheme="minorHAnsi" w:cstheme="minorHAnsi"/>
          <w:sz w:val="24"/>
        </w:rPr>
      </w:pPr>
      <w:r w:rsidRPr="00DD4B04">
        <w:rPr>
          <w:rFonts w:asciiTheme="minorHAnsi" w:hAnsiTheme="minorHAnsi" w:cstheme="minorHAnsi"/>
          <w:sz w:val="24"/>
        </w:rPr>
        <w:t xml:space="preserve">possa fare affidamento sul fatto che i casi sospetti saranno istruiti dalla direzione; </w:t>
      </w:r>
    </w:p>
    <w:p w:rsidR="00DD4B04" w:rsidRDefault="00DD4B04" w:rsidP="006B109B">
      <w:pPr>
        <w:pStyle w:val="Paragrafoelenco"/>
        <w:numPr>
          <w:ilvl w:val="1"/>
          <w:numId w:val="14"/>
        </w:numPr>
        <w:spacing w:before="0" w:after="0"/>
        <w:ind w:left="1434" w:hanging="357"/>
        <w:contextualSpacing w:val="0"/>
        <w:jc w:val="both"/>
        <w:rPr>
          <w:rFonts w:asciiTheme="minorHAnsi" w:hAnsiTheme="minorHAnsi" w:cstheme="minorHAnsi"/>
          <w:sz w:val="24"/>
        </w:rPr>
      </w:pPr>
      <w:r w:rsidRPr="00DD4B04">
        <w:rPr>
          <w:rFonts w:asciiTheme="minorHAnsi" w:hAnsiTheme="minorHAnsi" w:cstheme="minorHAnsi"/>
          <w:sz w:val="24"/>
        </w:rPr>
        <w:t>sia messo in condizione di effettuare segnalazioni con la garanzia di non subire ritorsioni.</w:t>
      </w:r>
    </w:p>
    <w:p w:rsidR="00DD4B04" w:rsidRPr="00DD4B04" w:rsidRDefault="00DD4B04" w:rsidP="006B109B">
      <w:pPr>
        <w:pStyle w:val="Paragrafoelenco"/>
        <w:ind w:left="1785"/>
        <w:contextualSpacing w:val="0"/>
        <w:jc w:val="both"/>
        <w:rPr>
          <w:rFonts w:asciiTheme="minorHAnsi" w:hAnsiTheme="minorHAnsi" w:cstheme="minorHAnsi"/>
          <w:sz w:val="24"/>
        </w:rPr>
      </w:pPr>
    </w:p>
    <w:p w:rsidR="00DD4B04" w:rsidRDefault="00DD4B04" w:rsidP="006B109B">
      <w:pPr>
        <w:pStyle w:val="Paragrafoelenco"/>
        <w:contextualSpacing w:val="0"/>
        <w:jc w:val="both"/>
        <w:rPr>
          <w:rFonts w:asciiTheme="minorHAnsi" w:hAnsiTheme="minorHAnsi" w:cstheme="minorHAnsi"/>
          <w:sz w:val="24"/>
        </w:rPr>
      </w:pPr>
      <w:r w:rsidRPr="00DD4B04">
        <w:rPr>
          <w:rFonts w:asciiTheme="minorHAnsi" w:hAnsiTheme="minorHAnsi" w:cstheme="minorHAnsi"/>
          <w:sz w:val="24"/>
        </w:rPr>
        <w:t xml:space="preserve">Il </w:t>
      </w:r>
      <w:proofErr w:type="spellStart"/>
      <w:r w:rsidRPr="00DD4B04">
        <w:rPr>
          <w:rFonts w:asciiTheme="minorHAnsi" w:hAnsiTheme="minorHAnsi" w:cstheme="minorHAnsi"/>
          <w:sz w:val="24"/>
        </w:rPr>
        <w:t>MiC</w:t>
      </w:r>
      <w:proofErr w:type="spellEnd"/>
      <w:r w:rsidRPr="00DD4B04">
        <w:rPr>
          <w:rFonts w:asciiTheme="minorHAnsi" w:hAnsiTheme="minorHAnsi" w:cstheme="minorHAnsi"/>
          <w:sz w:val="24"/>
        </w:rPr>
        <w:t xml:space="preserve"> con l’adozione del PTPCT 2022-2024 ha previsto l’attivazione di un nuovo canale informatico di </w:t>
      </w:r>
      <w:proofErr w:type="spellStart"/>
      <w:r w:rsidRPr="00DD4B04">
        <w:rPr>
          <w:rFonts w:asciiTheme="minorHAnsi" w:hAnsiTheme="minorHAnsi" w:cstheme="minorHAnsi"/>
          <w:sz w:val="24"/>
        </w:rPr>
        <w:t>whistleblowing</w:t>
      </w:r>
      <w:proofErr w:type="spellEnd"/>
      <w:r w:rsidRPr="00DD4B04">
        <w:rPr>
          <w:rFonts w:asciiTheme="minorHAnsi" w:hAnsiTheme="minorHAnsi" w:cstheme="minorHAnsi"/>
          <w:sz w:val="24"/>
        </w:rPr>
        <w:t xml:space="preserve">, nell’ambito del progetto </w:t>
      </w:r>
      <w:proofErr w:type="spellStart"/>
      <w:r w:rsidRPr="00DD4B04">
        <w:rPr>
          <w:rFonts w:asciiTheme="minorHAnsi" w:hAnsiTheme="minorHAnsi" w:cstheme="minorHAnsi"/>
          <w:sz w:val="24"/>
        </w:rPr>
        <w:t>WhistleblowingPA</w:t>
      </w:r>
      <w:proofErr w:type="spellEnd"/>
      <w:r w:rsidRPr="00DD4B04">
        <w:rPr>
          <w:rFonts w:asciiTheme="minorHAnsi" w:hAnsiTheme="minorHAnsi" w:cstheme="minorHAnsi"/>
          <w:sz w:val="24"/>
        </w:rPr>
        <w:t xml:space="preserve"> promosso da </w:t>
      </w:r>
      <w:proofErr w:type="spellStart"/>
      <w:r w:rsidRPr="00DD4B04">
        <w:rPr>
          <w:rFonts w:asciiTheme="minorHAnsi" w:hAnsiTheme="minorHAnsi" w:cstheme="minorHAnsi"/>
          <w:sz w:val="24"/>
        </w:rPr>
        <w:t>Transparency</w:t>
      </w:r>
      <w:proofErr w:type="spellEnd"/>
      <w:r w:rsidRPr="00DD4B04">
        <w:rPr>
          <w:rFonts w:asciiTheme="minorHAnsi" w:hAnsiTheme="minorHAnsi" w:cstheme="minorHAnsi"/>
          <w:sz w:val="24"/>
        </w:rPr>
        <w:t xml:space="preserve"> International Italia e da </w:t>
      </w:r>
      <w:proofErr w:type="spellStart"/>
      <w:r w:rsidRPr="00DD4B04">
        <w:rPr>
          <w:rFonts w:asciiTheme="minorHAnsi" w:hAnsiTheme="minorHAnsi" w:cstheme="minorHAnsi"/>
          <w:sz w:val="24"/>
        </w:rPr>
        <w:t>Whistleblowing</w:t>
      </w:r>
      <w:proofErr w:type="spellEnd"/>
      <w:r w:rsidRPr="00DD4B04">
        <w:rPr>
          <w:rFonts w:asciiTheme="minorHAnsi" w:hAnsiTheme="minorHAnsi" w:cstheme="minorHAnsi"/>
          <w:sz w:val="24"/>
        </w:rPr>
        <w:t xml:space="preserve"> So</w:t>
      </w:r>
      <w:r w:rsidR="0075273B">
        <w:rPr>
          <w:rFonts w:asciiTheme="minorHAnsi" w:hAnsiTheme="minorHAnsi" w:cstheme="minorHAnsi"/>
          <w:sz w:val="24"/>
        </w:rPr>
        <w:t>lutions, accessibile tramite l’</w:t>
      </w:r>
      <w:r w:rsidRPr="00DD4B04">
        <w:rPr>
          <w:rFonts w:asciiTheme="minorHAnsi" w:hAnsiTheme="minorHAnsi" w:cstheme="minorHAnsi"/>
          <w:sz w:val="24"/>
        </w:rPr>
        <w:t xml:space="preserve">URL - </w:t>
      </w:r>
      <w:hyperlink r:id="rId20" w:history="1">
        <w:r w:rsidRPr="0075273B">
          <w:rPr>
            <w:rStyle w:val="Collegamentoipertestuale"/>
            <w:rFonts w:asciiTheme="minorHAnsi" w:hAnsiTheme="minorHAnsi" w:cstheme="minorHAnsi"/>
            <w:sz w:val="24"/>
          </w:rPr>
          <w:t>https://cultura.gov.it/whistleblowing</w:t>
        </w:r>
      </w:hyperlink>
      <w:r w:rsidRPr="00DD4B04">
        <w:rPr>
          <w:rFonts w:asciiTheme="minorHAnsi" w:hAnsiTheme="minorHAnsi" w:cstheme="minorHAnsi"/>
          <w:sz w:val="24"/>
        </w:rPr>
        <w:t xml:space="preserve"> e rinvenibile alla sottosezione “Amministrazione Trasparente &gt; Altri contenuti - Prevenzione della corruzione Segnalazioni di illecito – </w:t>
      </w:r>
      <w:proofErr w:type="spellStart"/>
      <w:r w:rsidRPr="00DD4B04">
        <w:rPr>
          <w:rFonts w:asciiTheme="minorHAnsi" w:hAnsiTheme="minorHAnsi" w:cstheme="minorHAnsi"/>
          <w:sz w:val="24"/>
        </w:rPr>
        <w:t>Whistleblower</w:t>
      </w:r>
      <w:proofErr w:type="spellEnd"/>
      <w:r w:rsidRPr="00DD4B04">
        <w:rPr>
          <w:rFonts w:asciiTheme="minorHAnsi" w:hAnsiTheme="minorHAnsi" w:cstheme="minorHAnsi"/>
          <w:sz w:val="24"/>
        </w:rPr>
        <w:t>” sul sito istituzionale del Ministero.</w:t>
      </w:r>
    </w:p>
    <w:p w:rsidR="00DD4B04" w:rsidRPr="00DD4B04" w:rsidRDefault="00DD4B04" w:rsidP="006B109B">
      <w:pPr>
        <w:pStyle w:val="Paragrafoelenco"/>
        <w:contextualSpacing w:val="0"/>
        <w:jc w:val="both"/>
        <w:rPr>
          <w:rFonts w:asciiTheme="minorHAnsi" w:hAnsiTheme="minorHAnsi" w:cstheme="minorHAnsi"/>
          <w:sz w:val="24"/>
        </w:rPr>
      </w:pPr>
    </w:p>
    <w:p w:rsidR="00DD4B04" w:rsidRDefault="00DD4B04" w:rsidP="006B109B">
      <w:pPr>
        <w:pStyle w:val="Paragrafoelenco"/>
        <w:numPr>
          <w:ilvl w:val="0"/>
          <w:numId w:val="14"/>
        </w:numPr>
        <w:contextualSpacing w:val="0"/>
        <w:jc w:val="both"/>
        <w:rPr>
          <w:rFonts w:asciiTheme="minorHAnsi" w:hAnsiTheme="minorHAnsi" w:cstheme="minorHAnsi"/>
          <w:sz w:val="24"/>
        </w:rPr>
      </w:pPr>
      <w:r w:rsidRPr="00DD4B04">
        <w:rPr>
          <w:rFonts w:asciiTheme="minorHAnsi" w:hAnsiTheme="minorHAnsi" w:cstheme="minorHAnsi"/>
          <w:sz w:val="24"/>
        </w:rPr>
        <w:t>Applicazione del Protocollo di Intesa con la Guardia di Finanza sottoscritto in data 17    dicembre 2021, in particolare l’articol</w:t>
      </w:r>
      <w:r w:rsidR="0075273B">
        <w:rPr>
          <w:rFonts w:asciiTheme="minorHAnsi" w:hAnsiTheme="minorHAnsi" w:cstheme="minorHAnsi"/>
          <w:sz w:val="24"/>
        </w:rPr>
        <w:t xml:space="preserve">o 4, c. 2, </w:t>
      </w:r>
      <w:proofErr w:type="spellStart"/>
      <w:r w:rsidR="0075273B">
        <w:rPr>
          <w:rFonts w:asciiTheme="minorHAnsi" w:hAnsiTheme="minorHAnsi" w:cstheme="minorHAnsi"/>
          <w:sz w:val="24"/>
        </w:rPr>
        <w:t>lett</w:t>
      </w:r>
      <w:proofErr w:type="spellEnd"/>
      <w:r w:rsidR="0075273B">
        <w:rPr>
          <w:rFonts w:asciiTheme="minorHAnsi" w:hAnsiTheme="minorHAnsi" w:cstheme="minorHAnsi"/>
          <w:sz w:val="24"/>
        </w:rPr>
        <w:t>. b)</w:t>
      </w:r>
      <w:r w:rsidRPr="00DD4B04">
        <w:rPr>
          <w:rFonts w:asciiTheme="minorHAnsi" w:hAnsiTheme="minorHAnsi" w:cstheme="minorHAnsi"/>
          <w:sz w:val="24"/>
        </w:rPr>
        <w:t>, finalizzato a segnalare al Nucleo Speciale Spesa Pubblica e Repressione frodi comunitarie dati, elementi e situazioni che necessitano di approfondimenti investigativi di esclusiva competenza del Corpo;</w:t>
      </w:r>
    </w:p>
    <w:p w:rsidR="00DD4B04" w:rsidRDefault="00DD4B04" w:rsidP="006B109B">
      <w:pPr>
        <w:pStyle w:val="Paragrafoelenco"/>
        <w:contextualSpacing w:val="0"/>
        <w:jc w:val="both"/>
        <w:rPr>
          <w:rFonts w:asciiTheme="minorHAnsi" w:hAnsiTheme="minorHAnsi" w:cstheme="minorHAnsi"/>
          <w:sz w:val="24"/>
        </w:rPr>
      </w:pPr>
    </w:p>
    <w:p w:rsidR="007A4054" w:rsidRDefault="00DD4B04" w:rsidP="006B109B">
      <w:pPr>
        <w:pStyle w:val="Paragrafoelenco"/>
        <w:numPr>
          <w:ilvl w:val="0"/>
          <w:numId w:val="14"/>
        </w:numPr>
        <w:contextualSpacing w:val="0"/>
        <w:jc w:val="both"/>
        <w:rPr>
          <w:rFonts w:asciiTheme="minorHAnsi" w:hAnsiTheme="minorHAnsi" w:cstheme="minorHAnsi"/>
          <w:sz w:val="24"/>
        </w:rPr>
      </w:pPr>
      <w:r w:rsidRPr="00DD4B04">
        <w:rPr>
          <w:rFonts w:asciiTheme="minorHAnsi" w:hAnsiTheme="minorHAnsi" w:cstheme="minorHAnsi"/>
          <w:sz w:val="24"/>
        </w:rPr>
        <w:t xml:space="preserve">Registrazione tramite il Sistema informativo </w:t>
      </w:r>
      <w:proofErr w:type="spellStart"/>
      <w:r w:rsidRPr="00DD4B04">
        <w:rPr>
          <w:rFonts w:asciiTheme="minorHAnsi" w:hAnsiTheme="minorHAnsi" w:cstheme="minorHAnsi"/>
          <w:sz w:val="24"/>
        </w:rPr>
        <w:t>ReGiS</w:t>
      </w:r>
      <w:proofErr w:type="spellEnd"/>
      <w:r w:rsidRPr="00DD4B04">
        <w:rPr>
          <w:rFonts w:asciiTheme="minorHAnsi" w:hAnsiTheme="minorHAnsi" w:cstheme="minorHAnsi"/>
          <w:sz w:val="24"/>
        </w:rPr>
        <w:t xml:space="preserve"> - Registro dei controlli – di tutte le irregolarità accertate.</w:t>
      </w:r>
    </w:p>
    <w:p w:rsidR="007A4054" w:rsidRPr="007A4054" w:rsidRDefault="007A4054" w:rsidP="006B109B">
      <w:pPr>
        <w:pStyle w:val="Paragrafoelenco"/>
        <w:contextualSpacing w:val="0"/>
        <w:jc w:val="both"/>
        <w:rPr>
          <w:rFonts w:asciiTheme="minorHAnsi" w:hAnsiTheme="minorHAnsi" w:cstheme="minorHAnsi"/>
          <w:sz w:val="24"/>
        </w:rPr>
      </w:pPr>
    </w:p>
    <w:p w:rsidR="001A77A4" w:rsidRDefault="001A77A4" w:rsidP="007A4054">
      <w:pPr>
        <w:pStyle w:val="Titolo2"/>
      </w:pPr>
    </w:p>
    <w:p w:rsidR="007A4054" w:rsidRDefault="007A4054" w:rsidP="007A4054">
      <w:pPr>
        <w:pStyle w:val="Titolo2"/>
      </w:pPr>
      <w:bookmarkStart w:id="12" w:name="_Toc122081949"/>
      <w:r>
        <w:t xml:space="preserve">4.4 </w:t>
      </w:r>
      <w:r w:rsidRPr="007A4054">
        <w:t>Fase dell’implementazione delle Azioni Correttive</w:t>
      </w:r>
      <w:bookmarkEnd w:id="12"/>
      <w:r w:rsidRPr="007A4054">
        <w:t xml:space="preserve"> </w:t>
      </w:r>
    </w:p>
    <w:p w:rsidR="007A4054" w:rsidRPr="007A4054" w:rsidRDefault="007A4054" w:rsidP="007A4054">
      <w:pPr>
        <w:rPr>
          <w:rFonts w:asciiTheme="minorHAnsi" w:hAnsiTheme="minorHAnsi" w:cstheme="minorHAnsi"/>
          <w:sz w:val="24"/>
        </w:rPr>
      </w:pPr>
    </w:p>
    <w:p w:rsidR="007A4054" w:rsidRPr="007A4054" w:rsidRDefault="007A4054" w:rsidP="006B109B">
      <w:pPr>
        <w:jc w:val="both"/>
        <w:rPr>
          <w:rFonts w:asciiTheme="minorHAnsi" w:hAnsiTheme="minorHAnsi" w:cstheme="minorHAnsi"/>
          <w:sz w:val="24"/>
        </w:rPr>
      </w:pPr>
      <w:r w:rsidRPr="007A4054">
        <w:rPr>
          <w:rFonts w:asciiTheme="minorHAnsi" w:hAnsiTheme="minorHAnsi" w:cstheme="minorHAnsi"/>
          <w:sz w:val="24"/>
        </w:rPr>
        <w:t>La strategia antifrode del PNRR comporta:</w:t>
      </w:r>
    </w:p>
    <w:p w:rsidR="007A4054" w:rsidRPr="007A4054" w:rsidRDefault="007A4054" w:rsidP="006B109B">
      <w:pPr>
        <w:pStyle w:val="Paragrafoelenco"/>
        <w:numPr>
          <w:ilvl w:val="0"/>
          <w:numId w:val="16"/>
        </w:numPr>
        <w:ind w:left="714" w:hanging="357"/>
        <w:contextualSpacing w:val="0"/>
        <w:jc w:val="both"/>
        <w:rPr>
          <w:rFonts w:asciiTheme="minorHAnsi" w:hAnsiTheme="minorHAnsi" w:cstheme="minorHAnsi"/>
          <w:sz w:val="24"/>
        </w:rPr>
      </w:pPr>
      <w:r w:rsidRPr="007A4054">
        <w:rPr>
          <w:rFonts w:asciiTheme="minorHAnsi" w:hAnsiTheme="minorHAnsi" w:cstheme="minorHAnsi"/>
          <w:sz w:val="24"/>
        </w:rPr>
        <w:t xml:space="preserve">l’adozione di misure correttive che, a fronte delle irregolarità riscontrate, possano sanare criticità sistemiche ovvero la predisposizione di ulteriori misure antifrode efficaci e proporzionate; </w:t>
      </w:r>
    </w:p>
    <w:p w:rsidR="007A4054" w:rsidRDefault="007A4054" w:rsidP="006B109B">
      <w:pPr>
        <w:pStyle w:val="Paragrafoelenco"/>
        <w:numPr>
          <w:ilvl w:val="0"/>
          <w:numId w:val="16"/>
        </w:numPr>
        <w:ind w:left="714" w:hanging="357"/>
        <w:contextualSpacing w:val="0"/>
        <w:jc w:val="both"/>
        <w:rPr>
          <w:rFonts w:asciiTheme="minorHAnsi" w:hAnsiTheme="minorHAnsi" w:cstheme="minorHAnsi"/>
          <w:sz w:val="24"/>
        </w:rPr>
      </w:pPr>
      <w:r w:rsidRPr="007A4054">
        <w:rPr>
          <w:rFonts w:asciiTheme="minorHAnsi" w:hAnsiTheme="minorHAnsi" w:cstheme="minorHAnsi"/>
          <w:sz w:val="24"/>
        </w:rPr>
        <w:t>l’applicazione della rettifica finanziaria a livello di singola operazione, con la conseguente deduzione dell’importo oggetto dell’irregolarità rilevata e il relativo recupero della somma indebitamente eventualmente già erogata.</w:t>
      </w:r>
    </w:p>
    <w:p w:rsidR="007A4054" w:rsidRPr="007A4054" w:rsidRDefault="007A4054" w:rsidP="006B109B">
      <w:pPr>
        <w:pStyle w:val="Paragrafoelenco"/>
        <w:jc w:val="both"/>
        <w:rPr>
          <w:rFonts w:asciiTheme="minorHAnsi" w:hAnsiTheme="minorHAnsi" w:cstheme="minorHAnsi"/>
          <w:sz w:val="24"/>
        </w:rPr>
      </w:pPr>
    </w:p>
    <w:p w:rsidR="006B109B" w:rsidRDefault="007A4054" w:rsidP="006B109B">
      <w:pPr>
        <w:jc w:val="both"/>
        <w:rPr>
          <w:rFonts w:asciiTheme="minorHAnsi" w:hAnsiTheme="minorHAnsi" w:cstheme="minorHAnsi"/>
          <w:sz w:val="24"/>
        </w:rPr>
      </w:pPr>
      <w:r w:rsidRPr="007A4054">
        <w:rPr>
          <w:rFonts w:asciiTheme="minorHAnsi" w:hAnsiTheme="minorHAnsi" w:cstheme="minorHAnsi"/>
          <w:sz w:val="24"/>
        </w:rPr>
        <w:t>Qualora all'esito del controllo a campione effettuato dall'Amministrazione siano rilevati importi non ammissibili a finanziamento a valere sul PNRR poiché irregolari si procede alla trasmissione di un verbale al s</w:t>
      </w:r>
      <w:r w:rsidR="006B109B">
        <w:rPr>
          <w:rFonts w:asciiTheme="minorHAnsi" w:hAnsiTheme="minorHAnsi" w:cstheme="minorHAnsi"/>
          <w:sz w:val="24"/>
        </w:rPr>
        <w:t xml:space="preserve">oggetto esecutore/realizzatore. </w:t>
      </w:r>
    </w:p>
    <w:p w:rsidR="007A4054" w:rsidRDefault="007A4054" w:rsidP="006B109B">
      <w:pPr>
        <w:jc w:val="both"/>
        <w:rPr>
          <w:rFonts w:asciiTheme="minorHAnsi" w:hAnsiTheme="minorHAnsi" w:cstheme="minorHAnsi"/>
          <w:sz w:val="24"/>
        </w:rPr>
      </w:pPr>
      <w:r w:rsidRPr="007A4054">
        <w:rPr>
          <w:rFonts w:asciiTheme="minorHAnsi" w:hAnsiTheme="minorHAnsi" w:cstheme="minorHAnsi"/>
          <w:sz w:val="24"/>
        </w:rPr>
        <w:t>A seguito del contradditorio tra l'Amministrazione ed il soggetto, in caso di esito negativo, la procedura si conclude con una comunicazione di recupero che può avvenire:</w:t>
      </w:r>
    </w:p>
    <w:p w:rsidR="009912B7" w:rsidRPr="007A4054" w:rsidRDefault="009912B7" w:rsidP="006B109B">
      <w:pPr>
        <w:spacing w:before="0" w:after="0" w:line="360" w:lineRule="auto"/>
        <w:jc w:val="both"/>
        <w:rPr>
          <w:rFonts w:asciiTheme="minorHAnsi" w:hAnsiTheme="minorHAnsi" w:cstheme="minorHAnsi"/>
          <w:sz w:val="24"/>
        </w:rPr>
      </w:pPr>
    </w:p>
    <w:p w:rsidR="007A4054" w:rsidRPr="009912B7" w:rsidRDefault="007A4054" w:rsidP="006B109B">
      <w:pPr>
        <w:pStyle w:val="Paragrafoelenco"/>
        <w:numPr>
          <w:ilvl w:val="0"/>
          <w:numId w:val="4"/>
        </w:numPr>
        <w:spacing w:before="0" w:after="0"/>
        <w:ind w:left="714" w:hanging="357"/>
        <w:contextualSpacing w:val="0"/>
        <w:jc w:val="both"/>
        <w:rPr>
          <w:rFonts w:asciiTheme="minorHAnsi" w:hAnsiTheme="minorHAnsi" w:cstheme="minorHAnsi"/>
          <w:sz w:val="24"/>
        </w:rPr>
      </w:pPr>
      <w:r w:rsidRPr="009912B7">
        <w:rPr>
          <w:rFonts w:asciiTheme="minorHAnsi" w:hAnsiTheme="minorHAnsi" w:cstheme="minorHAnsi"/>
          <w:sz w:val="24"/>
        </w:rPr>
        <w:t>tramite compensazione con i successivi trasferimenti da erogare;</w:t>
      </w:r>
    </w:p>
    <w:p w:rsidR="007A4054" w:rsidRDefault="007A4054" w:rsidP="006B109B">
      <w:pPr>
        <w:pStyle w:val="Paragrafoelenco"/>
        <w:numPr>
          <w:ilvl w:val="0"/>
          <w:numId w:val="4"/>
        </w:numPr>
        <w:spacing w:before="0" w:after="0"/>
        <w:ind w:left="714" w:hanging="357"/>
        <w:contextualSpacing w:val="0"/>
        <w:jc w:val="both"/>
        <w:rPr>
          <w:rFonts w:asciiTheme="minorHAnsi" w:hAnsiTheme="minorHAnsi" w:cstheme="minorHAnsi"/>
          <w:sz w:val="24"/>
        </w:rPr>
      </w:pPr>
      <w:r w:rsidRPr="009912B7">
        <w:rPr>
          <w:rFonts w:asciiTheme="minorHAnsi" w:hAnsiTheme="minorHAnsi" w:cstheme="minorHAnsi"/>
          <w:sz w:val="24"/>
        </w:rPr>
        <w:t>restituzione degli importi da recuperare da parte del soggetto attuatore.</w:t>
      </w:r>
    </w:p>
    <w:p w:rsidR="00825775" w:rsidRDefault="00825775" w:rsidP="006B109B">
      <w:pPr>
        <w:spacing w:before="0" w:after="0" w:line="360" w:lineRule="auto"/>
        <w:jc w:val="both"/>
        <w:rPr>
          <w:rFonts w:asciiTheme="minorHAnsi" w:hAnsiTheme="minorHAnsi" w:cstheme="minorHAnsi"/>
          <w:sz w:val="24"/>
        </w:rPr>
      </w:pPr>
    </w:p>
    <w:p w:rsidR="00825775" w:rsidRDefault="00825775" w:rsidP="00825775">
      <w:pPr>
        <w:spacing w:line="360" w:lineRule="auto"/>
        <w:rPr>
          <w:rFonts w:asciiTheme="minorHAnsi" w:hAnsiTheme="minorHAnsi" w:cstheme="minorHAnsi"/>
          <w:sz w:val="24"/>
        </w:rPr>
      </w:pPr>
    </w:p>
    <w:p w:rsidR="00825775" w:rsidRDefault="00825775" w:rsidP="00825775">
      <w:pPr>
        <w:spacing w:line="360" w:lineRule="auto"/>
        <w:rPr>
          <w:rFonts w:asciiTheme="minorHAnsi" w:hAnsiTheme="minorHAnsi" w:cstheme="minorHAnsi"/>
          <w:sz w:val="24"/>
        </w:rPr>
      </w:pPr>
    </w:p>
    <w:p w:rsidR="00825775" w:rsidRDefault="00825775" w:rsidP="00825775">
      <w:pPr>
        <w:spacing w:line="360" w:lineRule="auto"/>
        <w:rPr>
          <w:rFonts w:asciiTheme="minorHAnsi" w:hAnsiTheme="minorHAnsi" w:cstheme="minorHAnsi"/>
          <w:sz w:val="24"/>
        </w:rPr>
      </w:pPr>
    </w:p>
    <w:p w:rsidR="00560102" w:rsidRPr="00560102" w:rsidRDefault="001A77A4" w:rsidP="00560102">
      <w:pPr>
        <w:pStyle w:val="Titolo1"/>
      </w:pPr>
      <w:bookmarkStart w:id="13" w:name="_Toc122081950"/>
      <w:r>
        <w:t xml:space="preserve">5 </w:t>
      </w:r>
      <w:r w:rsidRPr="00560102">
        <w:t>LA VALUTAZIONE DEL RISCHIO FRODE PNRR</w:t>
      </w:r>
      <w:bookmarkEnd w:id="13"/>
    </w:p>
    <w:p w:rsidR="00560102" w:rsidRPr="00560102" w:rsidRDefault="00560102" w:rsidP="00760ADE">
      <w:pPr>
        <w:spacing w:after="0" w:line="360" w:lineRule="auto"/>
        <w:rPr>
          <w:rFonts w:asciiTheme="minorHAnsi" w:hAnsiTheme="minorHAnsi" w:cstheme="minorHAnsi"/>
          <w:sz w:val="24"/>
        </w:rPr>
      </w:pPr>
    </w:p>
    <w:p w:rsidR="00560102" w:rsidRPr="00560102" w:rsidRDefault="00560102" w:rsidP="00560102">
      <w:pPr>
        <w:pStyle w:val="Titolo2"/>
      </w:pPr>
      <w:bookmarkStart w:id="14" w:name="_Toc122081951"/>
      <w:r>
        <w:t xml:space="preserve">5.1 </w:t>
      </w:r>
      <w:r w:rsidRPr="00560102">
        <w:t>Gruppo di Autovalutazione del Rischio Frode (GARF)</w:t>
      </w:r>
      <w:bookmarkEnd w:id="14"/>
    </w:p>
    <w:p w:rsidR="00560102" w:rsidRPr="00560102" w:rsidRDefault="00560102" w:rsidP="00760ADE">
      <w:pPr>
        <w:spacing w:after="0" w:line="360" w:lineRule="auto"/>
        <w:rPr>
          <w:rFonts w:asciiTheme="minorHAnsi" w:hAnsiTheme="minorHAnsi" w:cstheme="minorHAnsi"/>
          <w:sz w:val="24"/>
        </w:rPr>
      </w:pPr>
    </w:p>
    <w:p w:rsidR="00560102" w:rsidRDefault="00560102" w:rsidP="006B109B">
      <w:pPr>
        <w:jc w:val="both"/>
        <w:rPr>
          <w:rFonts w:asciiTheme="minorHAnsi" w:hAnsiTheme="minorHAnsi" w:cstheme="minorHAnsi"/>
          <w:sz w:val="24"/>
        </w:rPr>
      </w:pPr>
      <w:r w:rsidRPr="00560102">
        <w:rPr>
          <w:rFonts w:asciiTheme="minorHAnsi" w:hAnsiTheme="minorHAnsi" w:cstheme="minorHAnsi"/>
          <w:sz w:val="24"/>
        </w:rPr>
        <w:t>Con provvedimento n. ________ Il Direttore dell’Unità di Missione ha costituito il Gruppo di Autovalutazione del Rischio Frode (da ora in poi: GARF), allo scopo di:</w:t>
      </w:r>
    </w:p>
    <w:p w:rsidR="00560102" w:rsidRPr="00560102" w:rsidRDefault="00560102" w:rsidP="006B109B">
      <w:pPr>
        <w:spacing w:line="360" w:lineRule="auto"/>
        <w:jc w:val="both"/>
        <w:rPr>
          <w:rFonts w:asciiTheme="minorHAnsi" w:hAnsiTheme="minorHAnsi" w:cstheme="minorHAnsi"/>
          <w:sz w:val="24"/>
        </w:rPr>
      </w:pPr>
    </w:p>
    <w:p w:rsidR="00560102" w:rsidRPr="00560102" w:rsidRDefault="00560102" w:rsidP="006B109B">
      <w:pPr>
        <w:pStyle w:val="Paragrafoelenco"/>
        <w:numPr>
          <w:ilvl w:val="0"/>
          <w:numId w:val="18"/>
        </w:numPr>
        <w:ind w:left="714" w:hanging="357"/>
        <w:contextualSpacing w:val="0"/>
        <w:jc w:val="both"/>
        <w:rPr>
          <w:rFonts w:asciiTheme="minorHAnsi" w:hAnsiTheme="minorHAnsi" w:cstheme="minorHAnsi"/>
          <w:sz w:val="24"/>
        </w:rPr>
      </w:pPr>
      <w:r w:rsidRPr="00560102">
        <w:rPr>
          <w:rFonts w:asciiTheme="minorHAnsi" w:hAnsiTheme="minorHAnsi" w:cstheme="minorHAnsi"/>
          <w:sz w:val="24"/>
        </w:rPr>
        <w:t>compiere un’analisi della situazione attuale, per verificare i punti di forza e le aree di miglioramento dei sistemi di gestione e controllo già esistenti e delle misure antifrode;</w:t>
      </w:r>
    </w:p>
    <w:p w:rsidR="00560102" w:rsidRPr="00560102" w:rsidRDefault="00560102" w:rsidP="006B109B">
      <w:pPr>
        <w:pStyle w:val="Paragrafoelenco"/>
        <w:numPr>
          <w:ilvl w:val="0"/>
          <w:numId w:val="18"/>
        </w:numPr>
        <w:ind w:left="714" w:hanging="357"/>
        <w:contextualSpacing w:val="0"/>
        <w:jc w:val="both"/>
        <w:rPr>
          <w:rFonts w:asciiTheme="minorHAnsi" w:hAnsiTheme="minorHAnsi" w:cstheme="minorHAnsi"/>
          <w:sz w:val="24"/>
        </w:rPr>
      </w:pPr>
      <w:r w:rsidRPr="00560102">
        <w:rPr>
          <w:rFonts w:asciiTheme="minorHAnsi" w:hAnsiTheme="minorHAnsi" w:cstheme="minorHAnsi"/>
          <w:sz w:val="24"/>
        </w:rPr>
        <w:t>effettuare una valutazione del rischio di frode.</w:t>
      </w:r>
    </w:p>
    <w:p w:rsidR="00560102" w:rsidRPr="00560102" w:rsidRDefault="00560102" w:rsidP="006B109B">
      <w:pPr>
        <w:jc w:val="both"/>
        <w:rPr>
          <w:rFonts w:asciiTheme="minorHAnsi" w:hAnsiTheme="minorHAnsi" w:cstheme="minorHAnsi"/>
          <w:sz w:val="24"/>
        </w:rPr>
      </w:pPr>
    </w:p>
    <w:p w:rsidR="003218B1" w:rsidRPr="00560102" w:rsidRDefault="00560102" w:rsidP="006B109B">
      <w:pPr>
        <w:jc w:val="both"/>
        <w:rPr>
          <w:rFonts w:asciiTheme="minorHAnsi" w:hAnsiTheme="minorHAnsi" w:cstheme="minorHAnsi"/>
          <w:sz w:val="24"/>
        </w:rPr>
      </w:pPr>
      <w:r w:rsidRPr="00560102">
        <w:rPr>
          <w:rFonts w:asciiTheme="minorHAnsi" w:hAnsiTheme="minorHAnsi" w:cstheme="minorHAnsi"/>
          <w:sz w:val="24"/>
        </w:rPr>
        <w:t>Il GARF, che si caratterizza per</w:t>
      </w:r>
      <w:r w:rsidR="007D02D7">
        <w:rPr>
          <w:rFonts w:asciiTheme="minorHAnsi" w:hAnsiTheme="minorHAnsi" w:cstheme="minorHAnsi"/>
          <w:sz w:val="24"/>
        </w:rPr>
        <w:t xml:space="preserve"> un profilo multidisciplinare, </w:t>
      </w:r>
      <w:r w:rsidRPr="00560102">
        <w:rPr>
          <w:rFonts w:asciiTheme="minorHAnsi" w:hAnsiTheme="minorHAnsi" w:cstheme="minorHAnsi"/>
          <w:sz w:val="24"/>
        </w:rPr>
        <w:t>svolge le seguenti funzioni ed attività:</w:t>
      </w:r>
    </w:p>
    <w:p w:rsidR="00560102" w:rsidRPr="006B76F2" w:rsidRDefault="00560102" w:rsidP="006B109B">
      <w:pPr>
        <w:pStyle w:val="Paragrafoelenco"/>
        <w:numPr>
          <w:ilvl w:val="0"/>
          <w:numId w:val="19"/>
        </w:numPr>
        <w:ind w:left="714" w:hanging="357"/>
        <w:contextualSpacing w:val="0"/>
        <w:jc w:val="both"/>
        <w:rPr>
          <w:rFonts w:asciiTheme="minorHAnsi" w:hAnsiTheme="minorHAnsi" w:cstheme="minorHAnsi"/>
          <w:sz w:val="24"/>
        </w:rPr>
      </w:pPr>
      <w:r w:rsidRPr="006B76F2">
        <w:rPr>
          <w:rFonts w:asciiTheme="minorHAnsi" w:hAnsiTheme="minorHAnsi" w:cstheme="minorHAnsi"/>
          <w:sz w:val="24"/>
        </w:rPr>
        <w:t>definire e adottare lo strumento di autovalutazione, finalizzato alla riduzione del rischio di frode, in conformità all’elenco dei controlli definito dalla nota EGESIF 14-0021-00 del 16/06/2014 e dalle ulteriori indicazioni provenienti dal tavolo dei referenti antifrode costituito presso il MEF. Lo strumento definisce la procedura da seguire per l’analisi, individuazione e valutazione dei rischi di frode del PNRR;</w:t>
      </w:r>
    </w:p>
    <w:p w:rsidR="00560102" w:rsidRPr="006B76F2" w:rsidRDefault="00560102" w:rsidP="006B109B">
      <w:pPr>
        <w:pStyle w:val="Paragrafoelenco"/>
        <w:numPr>
          <w:ilvl w:val="0"/>
          <w:numId w:val="19"/>
        </w:numPr>
        <w:ind w:left="714" w:hanging="357"/>
        <w:contextualSpacing w:val="0"/>
        <w:jc w:val="both"/>
        <w:rPr>
          <w:rFonts w:asciiTheme="minorHAnsi" w:hAnsiTheme="minorHAnsi" w:cstheme="minorHAnsi"/>
          <w:sz w:val="24"/>
        </w:rPr>
      </w:pPr>
      <w:r w:rsidRPr="006B76F2">
        <w:rPr>
          <w:rFonts w:asciiTheme="minorHAnsi" w:hAnsiTheme="minorHAnsi" w:cstheme="minorHAnsi"/>
          <w:sz w:val="24"/>
        </w:rPr>
        <w:t>raccogliere la documentazione e le fonti di informazione necessarie per procedere alla valutazione e dei rischi di frode (interne ed esterne al Piano, di interesse generale o specifico del Piano);</w:t>
      </w:r>
    </w:p>
    <w:p w:rsidR="00560102" w:rsidRPr="006B76F2" w:rsidRDefault="00560102" w:rsidP="006B109B">
      <w:pPr>
        <w:pStyle w:val="Paragrafoelenco"/>
        <w:numPr>
          <w:ilvl w:val="0"/>
          <w:numId w:val="19"/>
        </w:numPr>
        <w:ind w:left="714" w:hanging="357"/>
        <w:contextualSpacing w:val="0"/>
        <w:jc w:val="both"/>
        <w:rPr>
          <w:rFonts w:asciiTheme="minorHAnsi" w:hAnsiTheme="minorHAnsi" w:cstheme="minorHAnsi"/>
          <w:sz w:val="24"/>
        </w:rPr>
      </w:pPr>
      <w:r w:rsidRPr="006B76F2">
        <w:rPr>
          <w:rFonts w:asciiTheme="minorHAnsi" w:hAnsiTheme="minorHAnsi" w:cstheme="minorHAnsi"/>
          <w:sz w:val="24"/>
        </w:rPr>
        <w:t>individuare eventuali nuovi rischi (riscontrati o potenziali);</w:t>
      </w:r>
    </w:p>
    <w:p w:rsidR="00560102" w:rsidRPr="006B76F2" w:rsidRDefault="00560102" w:rsidP="006B109B">
      <w:pPr>
        <w:pStyle w:val="Paragrafoelenco"/>
        <w:numPr>
          <w:ilvl w:val="0"/>
          <w:numId w:val="19"/>
        </w:numPr>
        <w:ind w:left="714" w:hanging="357"/>
        <w:contextualSpacing w:val="0"/>
        <w:jc w:val="both"/>
        <w:rPr>
          <w:rFonts w:asciiTheme="minorHAnsi" w:hAnsiTheme="minorHAnsi" w:cstheme="minorHAnsi"/>
          <w:sz w:val="24"/>
        </w:rPr>
      </w:pPr>
      <w:r w:rsidRPr="006B76F2">
        <w:rPr>
          <w:rFonts w:asciiTheme="minorHAnsi" w:hAnsiTheme="minorHAnsi" w:cstheme="minorHAnsi"/>
          <w:sz w:val="24"/>
        </w:rPr>
        <w:t>eseguire la prima valutazione dei potenziali rischi di frode;</w:t>
      </w:r>
    </w:p>
    <w:p w:rsidR="00560102" w:rsidRPr="006B76F2" w:rsidRDefault="00560102" w:rsidP="006B109B">
      <w:pPr>
        <w:pStyle w:val="Paragrafoelenco"/>
        <w:numPr>
          <w:ilvl w:val="0"/>
          <w:numId w:val="19"/>
        </w:numPr>
        <w:ind w:left="714" w:hanging="357"/>
        <w:contextualSpacing w:val="0"/>
        <w:jc w:val="both"/>
        <w:rPr>
          <w:rFonts w:asciiTheme="minorHAnsi" w:hAnsiTheme="minorHAnsi" w:cstheme="minorHAnsi"/>
          <w:sz w:val="24"/>
        </w:rPr>
      </w:pPr>
      <w:r w:rsidRPr="006B76F2">
        <w:rPr>
          <w:rFonts w:asciiTheme="minorHAnsi" w:hAnsiTheme="minorHAnsi" w:cstheme="minorHAnsi"/>
          <w:sz w:val="24"/>
        </w:rPr>
        <w:t>utilizzare i risultati della valutazione del rischio di frode come punto di partenza per definire le eventuali ulteriori azioni (migliorative e/o correttive) da adottare, ossia le conseguenti misure “proporzionate” da implementare per ridurre ulteriormente i livelli di rischi individuati attraverso l’analisi e non ancora “affrontati” efficacemente dai presidi/controlli esistenti (cd. “rischi residui”);</w:t>
      </w:r>
    </w:p>
    <w:p w:rsidR="00560102" w:rsidRPr="006B76F2" w:rsidRDefault="00560102" w:rsidP="006B109B">
      <w:pPr>
        <w:pStyle w:val="Paragrafoelenco"/>
        <w:numPr>
          <w:ilvl w:val="0"/>
          <w:numId w:val="19"/>
        </w:numPr>
        <w:ind w:left="714" w:hanging="357"/>
        <w:contextualSpacing w:val="0"/>
        <w:jc w:val="both"/>
        <w:rPr>
          <w:rFonts w:asciiTheme="minorHAnsi" w:hAnsiTheme="minorHAnsi" w:cstheme="minorHAnsi"/>
          <w:sz w:val="24"/>
        </w:rPr>
      </w:pPr>
      <w:r w:rsidRPr="006B76F2">
        <w:rPr>
          <w:rFonts w:asciiTheme="minorHAnsi" w:hAnsiTheme="minorHAnsi" w:cstheme="minorHAnsi"/>
          <w:sz w:val="24"/>
        </w:rPr>
        <w:t>monitorare il “sistema” antifrode PNRR posto in essere e, in particolare, lo stato di avanzamento delle attività previste nell’eventuale Piano di azione;</w:t>
      </w:r>
    </w:p>
    <w:p w:rsidR="00560102" w:rsidRPr="006B76F2" w:rsidRDefault="00560102" w:rsidP="006B109B">
      <w:pPr>
        <w:pStyle w:val="Paragrafoelenco"/>
        <w:numPr>
          <w:ilvl w:val="0"/>
          <w:numId w:val="19"/>
        </w:numPr>
        <w:ind w:left="714" w:hanging="357"/>
        <w:contextualSpacing w:val="0"/>
        <w:jc w:val="both"/>
        <w:rPr>
          <w:rFonts w:asciiTheme="minorHAnsi" w:hAnsiTheme="minorHAnsi" w:cstheme="minorHAnsi"/>
          <w:sz w:val="24"/>
        </w:rPr>
      </w:pPr>
      <w:r w:rsidRPr="006B76F2">
        <w:rPr>
          <w:rFonts w:asciiTheme="minorHAnsi" w:hAnsiTheme="minorHAnsi" w:cstheme="minorHAnsi"/>
          <w:sz w:val="24"/>
        </w:rPr>
        <w:t>rivedere periodicamente, a seconda dei livelli di rischio e delle istanze di frode, nel corso del periodo di programmazione la valutazione effettuata;</w:t>
      </w:r>
    </w:p>
    <w:p w:rsidR="003218B1" w:rsidRPr="006B109B" w:rsidRDefault="00560102" w:rsidP="006B109B">
      <w:pPr>
        <w:pStyle w:val="Paragrafoelenco"/>
        <w:numPr>
          <w:ilvl w:val="0"/>
          <w:numId w:val="19"/>
        </w:numPr>
        <w:ind w:left="714" w:hanging="357"/>
        <w:contextualSpacing w:val="0"/>
        <w:jc w:val="both"/>
        <w:rPr>
          <w:rFonts w:asciiTheme="minorHAnsi" w:hAnsiTheme="minorHAnsi" w:cstheme="minorHAnsi"/>
          <w:sz w:val="24"/>
        </w:rPr>
      </w:pPr>
      <w:r w:rsidRPr="006B76F2">
        <w:rPr>
          <w:rFonts w:asciiTheme="minorHAnsi" w:hAnsiTheme="minorHAnsi" w:cstheme="minorHAnsi"/>
          <w:sz w:val="24"/>
        </w:rPr>
        <w:t xml:space="preserve">ad ogni autovalutazione del rischio frode provvedere all'eventuale aggiornamento della Strategia Antifrode per il PNRR del </w:t>
      </w:r>
      <w:proofErr w:type="spellStart"/>
      <w:r w:rsidRPr="006B76F2">
        <w:rPr>
          <w:rFonts w:asciiTheme="minorHAnsi" w:hAnsiTheme="minorHAnsi" w:cstheme="minorHAnsi"/>
          <w:sz w:val="24"/>
        </w:rPr>
        <w:t>MiC</w:t>
      </w:r>
      <w:proofErr w:type="spellEnd"/>
      <w:r w:rsidRPr="006B76F2">
        <w:rPr>
          <w:rFonts w:asciiTheme="minorHAnsi" w:hAnsiTheme="minorHAnsi" w:cstheme="minorHAnsi"/>
          <w:sz w:val="24"/>
        </w:rPr>
        <w:t>.</w:t>
      </w:r>
    </w:p>
    <w:p w:rsidR="00560102" w:rsidRPr="00560102" w:rsidRDefault="00560102" w:rsidP="006B109B">
      <w:pPr>
        <w:jc w:val="both"/>
        <w:rPr>
          <w:rFonts w:asciiTheme="minorHAnsi" w:hAnsiTheme="minorHAnsi" w:cstheme="minorHAnsi"/>
          <w:sz w:val="24"/>
        </w:rPr>
      </w:pPr>
      <w:r w:rsidRPr="00560102">
        <w:rPr>
          <w:rFonts w:asciiTheme="minorHAnsi" w:hAnsiTheme="minorHAnsi" w:cstheme="minorHAnsi"/>
          <w:sz w:val="24"/>
        </w:rPr>
        <w:t>Il Gruppo si riunisce periodicamente, indicativamente almeno una volta l’anno, in modo da garantire un monitoraggio costante del sistema antifrode e, quindi, l’aggiornamento dell’autovalutazione. Tale frequenza potrà essere modificata sulla base dei livelli di rischio, per come rilevati dal Gruppo stesso.</w:t>
      </w:r>
    </w:p>
    <w:p w:rsidR="00560102" w:rsidRPr="00560102" w:rsidRDefault="00560102" w:rsidP="006B109B">
      <w:pPr>
        <w:jc w:val="both"/>
        <w:rPr>
          <w:rFonts w:asciiTheme="minorHAnsi" w:hAnsiTheme="minorHAnsi" w:cstheme="minorHAnsi"/>
          <w:sz w:val="24"/>
        </w:rPr>
      </w:pPr>
      <w:r w:rsidRPr="00560102">
        <w:rPr>
          <w:rFonts w:asciiTheme="minorHAnsi" w:hAnsiTheme="minorHAnsi" w:cstheme="minorHAnsi"/>
          <w:sz w:val="24"/>
        </w:rPr>
        <w:t>Ciascun membro del GARF sottoscrive ad ogni autovalutazione del rischio frode una dichiarazione sostitutiva di atto notorio con la quale attesta l'assenza di conflitti di interesse.</w:t>
      </w:r>
    </w:p>
    <w:p w:rsidR="00560102" w:rsidRPr="00560102" w:rsidRDefault="00560102" w:rsidP="00560102">
      <w:pPr>
        <w:spacing w:line="360" w:lineRule="auto"/>
        <w:rPr>
          <w:rFonts w:asciiTheme="minorHAnsi" w:hAnsiTheme="minorHAnsi" w:cstheme="minorHAnsi"/>
          <w:sz w:val="24"/>
        </w:rPr>
      </w:pPr>
    </w:p>
    <w:p w:rsidR="00560102" w:rsidRDefault="00421D6C" w:rsidP="003218B1">
      <w:pPr>
        <w:pStyle w:val="Titolo2"/>
      </w:pPr>
      <w:bookmarkStart w:id="15" w:name="_Toc122081952"/>
      <w:r>
        <w:t xml:space="preserve">5.2 </w:t>
      </w:r>
      <w:r w:rsidR="00560102" w:rsidRPr="00560102">
        <w:t>Autovalutazione del rischio frode</w:t>
      </w:r>
      <w:bookmarkEnd w:id="15"/>
    </w:p>
    <w:p w:rsidR="003218B1" w:rsidRPr="003218B1" w:rsidRDefault="003218B1" w:rsidP="003218B1"/>
    <w:p w:rsidR="00560102" w:rsidRPr="00560102" w:rsidRDefault="00560102" w:rsidP="006B109B">
      <w:pPr>
        <w:jc w:val="both"/>
        <w:rPr>
          <w:rFonts w:asciiTheme="minorHAnsi" w:hAnsiTheme="minorHAnsi" w:cstheme="minorHAnsi"/>
          <w:sz w:val="24"/>
        </w:rPr>
      </w:pPr>
      <w:r w:rsidRPr="00560102">
        <w:rPr>
          <w:rFonts w:asciiTheme="minorHAnsi" w:hAnsiTheme="minorHAnsi" w:cstheme="minorHAnsi"/>
          <w:sz w:val="24"/>
        </w:rPr>
        <w:t xml:space="preserve">L’autovalutazione del rischio frode consiste in una dettagliata analisi del rischio, la quale presuppone una attenta valutazione del contesto interno ed esterno (secondo le definizioni già adottate dal PTCPP 2022-2024) e la conseguente mappatura dei processi e delle attività più rilevanti del </w:t>
      </w:r>
      <w:proofErr w:type="spellStart"/>
      <w:r w:rsidRPr="00560102">
        <w:rPr>
          <w:rFonts w:asciiTheme="minorHAnsi" w:hAnsiTheme="minorHAnsi" w:cstheme="minorHAnsi"/>
          <w:sz w:val="24"/>
        </w:rPr>
        <w:t>MiC</w:t>
      </w:r>
      <w:proofErr w:type="spellEnd"/>
      <w:r w:rsidRPr="00560102">
        <w:rPr>
          <w:rFonts w:asciiTheme="minorHAnsi" w:hAnsiTheme="minorHAnsi" w:cstheme="minorHAnsi"/>
          <w:sz w:val="24"/>
        </w:rPr>
        <w:t>.</w:t>
      </w:r>
    </w:p>
    <w:p w:rsidR="00560102" w:rsidRPr="00560102" w:rsidRDefault="00560102" w:rsidP="006B109B">
      <w:pPr>
        <w:jc w:val="both"/>
        <w:rPr>
          <w:rFonts w:asciiTheme="minorHAnsi" w:hAnsiTheme="minorHAnsi" w:cstheme="minorHAnsi"/>
          <w:sz w:val="24"/>
        </w:rPr>
      </w:pPr>
      <w:r w:rsidRPr="00560102">
        <w:rPr>
          <w:rFonts w:asciiTheme="minorHAnsi" w:hAnsiTheme="minorHAnsi" w:cstheme="minorHAnsi"/>
          <w:sz w:val="24"/>
        </w:rPr>
        <w:t>La mappatura dei processi è diretta alla individuazione degli eventi rischiosi che potrebbero anche solo potenzialmente verificarsi, la segnalazione di irregolarità e di situazioni che potrebbero favorire comportamenti illeciti nonché condizioni che potrebbero indicare l'esistenza di incentivi, pressioni, o anche solo la possibilità per gli addetti ai lavori di essere coinvolti in un evento corruttivo o in una frode.</w:t>
      </w:r>
    </w:p>
    <w:p w:rsidR="00560102" w:rsidRDefault="00560102" w:rsidP="006B109B">
      <w:pPr>
        <w:jc w:val="both"/>
        <w:rPr>
          <w:rFonts w:asciiTheme="minorHAnsi" w:hAnsiTheme="minorHAnsi" w:cstheme="minorHAnsi"/>
          <w:sz w:val="24"/>
        </w:rPr>
      </w:pPr>
      <w:r w:rsidRPr="00560102">
        <w:rPr>
          <w:rFonts w:asciiTheme="minorHAnsi" w:hAnsiTheme="minorHAnsi" w:cstheme="minorHAnsi"/>
          <w:sz w:val="24"/>
        </w:rPr>
        <w:t>Il GARF ha il compito di:</w:t>
      </w:r>
    </w:p>
    <w:p w:rsidR="009354F6" w:rsidRPr="00560102" w:rsidRDefault="009354F6" w:rsidP="006B109B">
      <w:pPr>
        <w:jc w:val="both"/>
        <w:rPr>
          <w:rFonts w:asciiTheme="minorHAnsi" w:hAnsiTheme="minorHAnsi" w:cstheme="minorHAnsi"/>
          <w:sz w:val="24"/>
        </w:rPr>
      </w:pPr>
    </w:p>
    <w:p w:rsidR="00560102" w:rsidRPr="009354F6" w:rsidRDefault="00560102" w:rsidP="006B109B">
      <w:pPr>
        <w:pStyle w:val="Paragrafoelenco"/>
        <w:numPr>
          <w:ilvl w:val="0"/>
          <w:numId w:val="19"/>
        </w:numPr>
        <w:ind w:left="714" w:hanging="357"/>
        <w:contextualSpacing w:val="0"/>
        <w:jc w:val="both"/>
        <w:rPr>
          <w:rFonts w:asciiTheme="minorHAnsi" w:hAnsiTheme="minorHAnsi" w:cstheme="minorHAnsi"/>
          <w:sz w:val="24"/>
        </w:rPr>
      </w:pPr>
      <w:r w:rsidRPr="009354F6">
        <w:rPr>
          <w:rFonts w:asciiTheme="minorHAnsi" w:hAnsiTheme="minorHAnsi" w:cstheme="minorHAnsi"/>
          <w:sz w:val="24"/>
        </w:rPr>
        <w:t xml:space="preserve">definire e adottare, in linea con quanto stabilito dalla Rete dei referenti antifrode del PNRR, la strumentazione operativa di riferimento da utilizzare nonché la procedura da seguire per l’analisi, individuazione e valutazione dei rischi di frode del PNRR (adeguamento e personalizzazione della strumentazione e della procedura in funzione delle specificità del PNRR, dei vari livelli di </w:t>
      </w:r>
      <w:proofErr w:type="spellStart"/>
      <w:r w:rsidRPr="009354F6">
        <w:rPr>
          <w:rFonts w:asciiTheme="minorHAnsi" w:hAnsiTheme="minorHAnsi" w:cstheme="minorHAnsi"/>
          <w:sz w:val="24"/>
        </w:rPr>
        <w:t>Governance</w:t>
      </w:r>
      <w:proofErr w:type="spellEnd"/>
      <w:r w:rsidRPr="009354F6">
        <w:rPr>
          <w:rFonts w:asciiTheme="minorHAnsi" w:hAnsiTheme="minorHAnsi" w:cstheme="minorHAnsi"/>
          <w:sz w:val="24"/>
        </w:rPr>
        <w:t xml:space="preserve"> e responsabilità del PNRR nonché delle caratteristiche delle Amministrazioni coinvolte a vario titolo nell’attuazione del PNRR); </w:t>
      </w:r>
    </w:p>
    <w:p w:rsidR="00560102" w:rsidRPr="009354F6" w:rsidRDefault="00560102" w:rsidP="006B109B">
      <w:pPr>
        <w:pStyle w:val="Paragrafoelenco"/>
        <w:numPr>
          <w:ilvl w:val="0"/>
          <w:numId w:val="19"/>
        </w:numPr>
        <w:ind w:left="714" w:hanging="357"/>
        <w:contextualSpacing w:val="0"/>
        <w:jc w:val="both"/>
        <w:rPr>
          <w:rFonts w:asciiTheme="minorHAnsi" w:hAnsiTheme="minorHAnsi" w:cstheme="minorHAnsi"/>
          <w:sz w:val="24"/>
        </w:rPr>
      </w:pPr>
      <w:r w:rsidRPr="009354F6">
        <w:rPr>
          <w:rFonts w:asciiTheme="minorHAnsi" w:hAnsiTheme="minorHAnsi" w:cstheme="minorHAnsi"/>
          <w:sz w:val="24"/>
        </w:rPr>
        <w:t xml:space="preserve">raccogliere la documentazione e le fonti di informazioni necessarie per procedere alla valutazione dei rischi di frode (interne ed esterne al Piano, di interesse generale o specifico del Piano); </w:t>
      </w:r>
    </w:p>
    <w:p w:rsidR="00560102" w:rsidRPr="009354F6" w:rsidRDefault="00560102" w:rsidP="006B109B">
      <w:pPr>
        <w:pStyle w:val="Paragrafoelenco"/>
        <w:numPr>
          <w:ilvl w:val="0"/>
          <w:numId w:val="19"/>
        </w:numPr>
        <w:ind w:left="714" w:hanging="357"/>
        <w:contextualSpacing w:val="0"/>
        <w:jc w:val="both"/>
        <w:rPr>
          <w:rFonts w:asciiTheme="minorHAnsi" w:hAnsiTheme="minorHAnsi" w:cstheme="minorHAnsi"/>
          <w:sz w:val="24"/>
        </w:rPr>
      </w:pPr>
      <w:r w:rsidRPr="009354F6">
        <w:rPr>
          <w:rFonts w:asciiTheme="minorHAnsi" w:hAnsiTheme="minorHAnsi" w:cstheme="minorHAnsi"/>
          <w:sz w:val="24"/>
        </w:rPr>
        <w:t>individuare eventuali nuovi rischi (riscontrati o potenziali);</w:t>
      </w:r>
    </w:p>
    <w:p w:rsidR="00560102" w:rsidRPr="009354F6" w:rsidRDefault="00560102" w:rsidP="006B109B">
      <w:pPr>
        <w:pStyle w:val="Paragrafoelenco"/>
        <w:numPr>
          <w:ilvl w:val="0"/>
          <w:numId w:val="19"/>
        </w:numPr>
        <w:ind w:left="714" w:hanging="357"/>
        <w:contextualSpacing w:val="0"/>
        <w:jc w:val="both"/>
        <w:rPr>
          <w:rFonts w:asciiTheme="minorHAnsi" w:hAnsiTheme="minorHAnsi" w:cstheme="minorHAnsi"/>
          <w:sz w:val="24"/>
        </w:rPr>
      </w:pPr>
      <w:r w:rsidRPr="009354F6">
        <w:rPr>
          <w:rFonts w:asciiTheme="minorHAnsi" w:hAnsiTheme="minorHAnsi" w:cstheme="minorHAnsi"/>
          <w:sz w:val="24"/>
        </w:rPr>
        <w:t xml:space="preserve">eseguire (ed approvare) l’autovalutazione del rischio frode delle misure PNRR di competenza e le eventuali azioni di miglioramento e/o correttive da porre in essere (es. piano d’azione); </w:t>
      </w:r>
    </w:p>
    <w:p w:rsidR="00560102" w:rsidRPr="009354F6" w:rsidRDefault="00560102" w:rsidP="006B109B">
      <w:pPr>
        <w:pStyle w:val="Paragrafoelenco"/>
        <w:numPr>
          <w:ilvl w:val="0"/>
          <w:numId w:val="19"/>
        </w:numPr>
        <w:ind w:left="714" w:hanging="357"/>
        <w:contextualSpacing w:val="0"/>
        <w:jc w:val="both"/>
        <w:rPr>
          <w:rFonts w:asciiTheme="minorHAnsi" w:hAnsiTheme="minorHAnsi" w:cstheme="minorHAnsi"/>
          <w:sz w:val="24"/>
        </w:rPr>
      </w:pPr>
      <w:r w:rsidRPr="009354F6">
        <w:rPr>
          <w:rFonts w:asciiTheme="minorHAnsi" w:hAnsiTheme="minorHAnsi" w:cstheme="minorHAnsi"/>
          <w:sz w:val="24"/>
        </w:rPr>
        <w:t xml:space="preserve">monitorare il “sistema” antifrode PNRR posto in essere e, in particolare, lo stato di avanzamento delle attività previste nell’eventuale piano di azione; </w:t>
      </w:r>
    </w:p>
    <w:p w:rsidR="00560102" w:rsidRPr="009354F6" w:rsidRDefault="00560102" w:rsidP="006B109B">
      <w:pPr>
        <w:pStyle w:val="Paragrafoelenco"/>
        <w:numPr>
          <w:ilvl w:val="0"/>
          <w:numId w:val="19"/>
        </w:numPr>
        <w:ind w:left="714" w:hanging="357"/>
        <w:contextualSpacing w:val="0"/>
        <w:jc w:val="both"/>
        <w:rPr>
          <w:rFonts w:asciiTheme="minorHAnsi" w:hAnsiTheme="minorHAnsi" w:cstheme="minorHAnsi"/>
          <w:sz w:val="24"/>
        </w:rPr>
      </w:pPr>
      <w:r w:rsidRPr="009354F6">
        <w:rPr>
          <w:rFonts w:asciiTheme="minorHAnsi" w:hAnsiTheme="minorHAnsi" w:cstheme="minorHAnsi"/>
          <w:sz w:val="24"/>
        </w:rPr>
        <w:t>rivedere periodicamente la valutazione effettuata, a seconda dei livelli di rischio e dei casi di frode intercettati nell’attuazione delle misure PNRR di propria competenza, nel corso del periodo di esecuzione del Piano.</w:t>
      </w:r>
    </w:p>
    <w:p w:rsidR="00560102" w:rsidRPr="00560102" w:rsidRDefault="00560102" w:rsidP="006B109B">
      <w:pPr>
        <w:spacing w:after="0" w:line="360" w:lineRule="auto"/>
        <w:jc w:val="both"/>
        <w:rPr>
          <w:rFonts w:asciiTheme="minorHAnsi" w:hAnsiTheme="minorHAnsi" w:cstheme="minorHAnsi"/>
          <w:sz w:val="24"/>
        </w:rPr>
      </w:pPr>
    </w:p>
    <w:p w:rsidR="00560102" w:rsidRDefault="00560102" w:rsidP="006B109B">
      <w:pPr>
        <w:jc w:val="both"/>
        <w:rPr>
          <w:rFonts w:asciiTheme="minorHAnsi" w:hAnsiTheme="minorHAnsi" w:cstheme="minorHAnsi"/>
          <w:sz w:val="24"/>
        </w:rPr>
      </w:pPr>
      <w:r w:rsidRPr="00560102">
        <w:rPr>
          <w:rFonts w:asciiTheme="minorHAnsi" w:hAnsiTheme="minorHAnsi" w:cstheme="minorHAnsi"/>
          <w:sz w:val="24"/>
        </w:rPr>
        <w:t xml:space="preserve">Come indicato nella Nota EGESIF 14-0021-00 del 16/06/2014 e nel </w:t>
      </w:r>
      <w:proofErr w:type="spellStart"/>
      <w:r w:rsidRPr="00560102">
        <w:rPr>
          <w:rFonts w:asciiTheme="minorHAnsi" w:hAnsiTheme="minorHAnsi" w:cstheme="minorHAnsi"/>
          <w:sz w:val="24"/>
        </w:rPr>
        <w:t>Si.Ge.Co</w:t>
      </w:r>
      <w:proofErr w:type="spellEnd"/>
      <w:r w:rsidRPr="00560102">
        <w:rPr>
          <w:rFonts w:asciiTheme="minorHAnsi" w:hAnsiTheme="minorHAnsi" w:cstheme="minorHAnsi"/>
          <w:sz w:val="24"/>
        </w:rPr>
        <w:t xml:space="preserve">. del </w:t>
      </w:r>
      <w:proofErr w:type="spellStart"/>
      <w:r w:rsidRPr="00560102">
        <w:rPr>
          <w:rFonts w:asciiTheme="minorHAnsi" w:hAnsiTheme="minorHAnsi" w:cstheme="minorHAnsi"/>
          <w:sz w:val="24"/>
        </w:rPr>
        <w:t>MiC</w:t>
      </w:r>
      <w:proofErr w:type="spellEnd"/>
      <w:r w:rsidRPr="00560102">
        <w:rPr>
          <w:rFonts w:asciiTheme="minorHAnsi" w:hAnsiTheme="minorHAnsi" w:cstheme="minorHAnsi"/>
          <w:sz w:val="24"/>
        </w:rPr>
        <w:t xml:space="preserve"> emanato il 29 aprile 2022 l'autovalutazione dei rischi di frode si articola in 5 fasi principali: </w:t>
      </w:r>
    </w:p>
    <w:p w:rsidR="007331DE" w:rsidRPr="00560102" w:rsidRDefault="007331DE" w:rsidP="006B109B">
      <w:pPr>
        <w:spacing w:line="360" w:lineRule="auto"/>
        <w:jc w:val="both"/>
        <w:rPr>
          <w:rFonts w:asciiTheme="minorHAnsi" w:hAnsiTheme="minorHAnsi" w:cstheme="minorHAnsi"/>
          <w:sz w:val="24"/>
        </w:rPr>
      </w:pPr>
    </w:p>
    <w:p w:rsidR="00560102" w:rsidRPr="007331DE" w:rsidRDefault="00710E5C" w:rsidP="006B109B">
      <w:pPr>
        <w:pStyle w:val="Paragrafoelenco"/>
        <w:numPr>
          <w:ilvl w:val="0"/>
          <w:numId w:val="22"/>
        </w:numPr>
        <w:ind w:left="714" w:hanging="357"/>
        <w:contextualSpacing w:val="0"/>
        <w:jc w:val="both"/>
        <w:rPr>
          <w:rFonts w:asciiTheme="minorHAnsi" w:hAnsiTheme="minorHAnsi" w:cstheme="minorHAnsi"/>
          <w:sz w:val="24"/>
        </w:rPr>
      </w:pPr>
      <w:r w:rsidRPr="00710E5C">
        <w:rPr>
          <w:rFonts w:asciiTheme="minorHAnsi" w:hAnsiTheme="minorHAnsi" w:cstheme="minorHAnsi"/>
          <w:b/>
          <w:sz w:val="24"/>
        </w:rPr>
        <w:t>Fase</w:t>
      </w:r>
      <w:r w:rsidR="00560102" w:rsidRPr="00710E5C">
        <w:rPr>
          <w:rFonts w:asciiTheme="minorHAnsi" w:hAnsiTheme="minorHAnsi" w:cstheme="minorHAnsi"/>
          <w:b/>
          <w:sz w:val="24"/>
        </w:rPr>
        <w:t xml:space="preserve"> 1</w:t>
      </w:r>
      <w:r w:rsidR="00560102" w:rsidRPr="007331DE">
        <w:rPr>
          <w:rFonts w:asciiTheme="minorHAnsi" w:hAnsiTheme="minorHAnsi" w:cstheme="minorHAnsi"/>
          <w:sz w:val="24"/>
        </w:rPr>
        <w:t xml:space="preserve">: quantificazione del rischio che un determinato tipo di frode possa essere commesso, valutandone impatto e probabilità (rischio lordo); </w:t>
      </w:r>
    </w:p>
    <w:p w:rsidR="00560102" w:rsidRPr="007331DE" w:rsidRDefault="00710E5C" w:rsidP="006B109B">
      <w:pPr>
        <w:pStyle w:val="Paragrafoelenco"/>
        <w:numPr>
          <w:ilvl w:val="0"/>
          <w:numId w:val="22"/>
        </w:numPr>
        <w:ind w:left="714" w:hanging="357"/>
        <w:contextualSpacing w:val="0"/>
        <w:jc w:val="both"/>
        <w:rPr>
          <w:rFonts w:asciiTheme="minorHAnsi" w:hAnsiTheme="minorHAnsi" w:cstheme="minorHAnsi"/>
          <w:sz w:val="24"/>
        </w:rPr>
      </w:pPr>
      <w:r w:rsidRPr="00710E5C">
        <w:rPr>
          <w:rFonts w:asciiTheme="minorHAnsi" w:hAnsiTheme="minorHAnsi" w:cstheme="minorHAnsi"/>
          <w:b/>
          <w:sz w:val="24"/>
        </w:rPr>
        <w:t>Fase</w:t>
      </w:r>
      <w:r w:rsidR="00560102" w:rsidRPr="00710E5C">
        <w:rPr>
          <w:rFonts w:asciiTheme="minorHAnsi" w:hAnsiTheme="minorHAnsi" w:cstheme="minorHAnsi"/>
          <w:b/>
          <w:sz w:val="24"/>
        </w:rPr>
        <w:t xml:space="preserve"> 2</w:t>
      </w:r>
      <w:r w:rsidR="00560102" w:rsidRPr="007331DE">
        <w:rPr>
          <w:rFonts w:asciiTheme="minorHAnsi" w:hAnsiTheme="minorHAnsi" w:cstheme="minorHAnsi"/>
          <w:sz w:val="24"/>
        </w:rPr>
        <w:t xml:space="preserve">: valutazione dell’efficacia dei singoli controlli attualmente in vigore volti ad attenuare il rischio esistente; </w:t>
      </w:r>
    </w:p>
    <w:p w:rsidR="00560102" w:rsidRPr="007331DE" w:rsidRDefault="00560102" w:rsidP="006B109B">
      <w:pPr>
        <w:pStyle w:val="Paragrafoelenco"/>
        <w:numPr>
          <w:ilvl w:val="0"/>
          <w:numId w:val="22"/>
        </w:numPr>
        <w:ind w:left="714" w:hanging="357"/>
        <w:contextualSpacing w:val="0"/>
        <w:jc w:val="both"/>
        <w:rPr>
          <w:rFonts w:asciiTheme="minorHAnsi" w:hAnsiTheme="minorHAnsi" w:cstheme="minorHAnsi"/>
          <w:sz w:val="24"/>
        </w:rPr>
      </w:pPr>
      <w:r w:rsidRPr="00710E5C">
        <w:rPr>
          <w:rFonts w:asciiTheme="minorHAnsi" w:hAnsiTheme="minorHAnsi" w:cstheme="minorHAnsi"/>
          <w:b/>
          <w:sz w:val="24"/>
        </w:rPr>
        <w:t>F</w:t>
      </w:r>
      <w:r w:rsidR="00710E5C" w:rsidRPr="00710E5C">
        <w:rPr>
          <w:rFonts w:asciiTheme="minorHAnsi" w:hAnsiTheme="minorHAnsi" w:cstheme="minorHAnsi"/>
          <w:b/>
          <w:sz w:val="24"/>
        </w:rPr>
        <w:t>ase</w:t>
      </w:r>
      <w:r w:rsidRPr="00710E5C">
        <w:rPr>
          <w:rFonts w:asciiTheme="minorHAnsi" w:hAnsiTheme="minorHAnsi" w:cstheme="minorHAnsi"/>
          <w:b/>
          <w:sz w:val="24"/>
        </w:rPr>
        <w:t xml:space="preserve"> 3</w:t>
      </w:r>
      <w:r w:rsidRPr="007331DE">
        <w:rPr>
          <w:rFonts w:asciiTheme="minorHAnsi" w:hAnsiTheme="minorHAnsi" w:cstheme="minorHAnsi"/>
          <w:sz w:val="24"/>
        </w:rPr>
        <w:t xml:space="preserve">: valutazione del rischio “netto”, dopo aver preso in considerazione le ripercussioni degli eventuali controlli attuali (già esistenti), nonché la loro efficacia, ossia la situazione allo stato attuale (rischio residuo); </w:t>
      </w:r>
    </w:p>
    <w:p w:rsidR="00560102" w:rsidRPr="007331DE" w:rsidRDefault="00560102" w:rsidP="00760ADE">
      <w:pPr>
        <w:pStyle w:val="Paragrafoelenco"/>
        <w:numPr>
          <w:ilvl w:val="0"/>
          <w:numId w:val="22"/>
        </w:numPr>
        <w:ind w:left="714" w:hanging="357"/>
        <w:contextualSpacing w:val="0"/>
        <w:rPr>
          <w:rFonts w:asciiTheme="minorHAnsi" w:hAnsiTheme="minorHAnsi" w:cstheme="minorHAnsi"/>
          <w:sz w:val="24"/>
        </w:rPr>
      </w:pPr>
      <w:r w:rsidRPr="00710E5C">
        <w:rPr>
          <w:rFonts w:asciiTheme="minorHAnsi" w:hAnsiTheme="minorHAnsi" w:cstheme="minorHAnsi"/>
          <w:b/>
          <w:sz w:val="24"/>
        </w:rPr>
        <w:t>F</w:t>
      </w:r>
      <w:r w:rsidR="00710E5C" w:rsidRPr="00710E5C">
        <w:rPr>
          <w:rFonts w:asciiTheme="minorHAnsi" w:hAnsiTheme="minorHAnsi" w:cstheme="minorHAnsi"/>
          <w:b/>
          <w:sz w:val="24"/>
        </w:rPr>
        <w:t>ase</w:t>
      </w:r>
      <w:r w:rsidRPr="00710E5C">
        <w:rPr>
          <w:rFonts w:asciiTheme="minorHAnsi" w:hAnsiTheme="minorHAnsi" w:cstheme="minorHAnsi"/>
          <w:b/>
          <w:sz w:val="24"/>
        </w:rPr>
        <w:t xml:space="preserve"> 4</w:t>
      </w:r>
      <w:r w:rsidRPr="007331DE">
        <w:rPr>
          <w:rFonts w:asciiTheme="minorHAnsi" w:hAnsiTheme="minorHAnsi" w:cstheme="minorHAnsi"/>
          <w:sz w:val="24"/>
        </w:rPr>
        <w:t xml:space="preserve">: valutazione dell'effetto (combinato) dei controlli supplementari da implementare per l'attenuazione del rischio residuo netto (si tratta del cd. Piano di azione per l’adozione di misure antifrode “efficaci e proporzionate”); </w:t>
      </w:r>
    </w:p>
    <w:p w:rsidR="00560102" w:rsidRDefault="00560102" w:rsidP="00760ADE">
      <w:pPr>
        <w:pStyle w:val="Paragrafoelenco"/>
        <w:numPr>
          <w:ilvl w:val="0"/>
          <w:numId w:val="22"/>
        </w:numPr>
        <w:ind w:left="714" w:hanging="357"/>
        <w:contextualSpacing w:val="0"/>
        <w:rPr>
          <w:rFonts w:asciiTheme="minorHAnsi" w:hAnsiTheme="minorHAnsi" w:cstheme="minorHAnsi"/>
          <w:sz w:val="24"/>
        </w:rPr>
      </w:pPr>
      <w:r w:rsidRPr="00710E5C">
        <w:rPr>
          <w:rFonts w:asciiTheme="minorHAnsi" w:hAnsiTheme="minorHAnsi" w:cstheme="minorHAnsi"/>
          <w:b/>
          <w:sz w:val="24"/>
        </w:rPr>
        <w:t>F</w:t>
      </w:r>
      <w:r w:rsidR="00710E5C" w:rsidRPr="00710E5C">
        <w:rPr>
          <w:rFonts w:asciiTheme="minorHAnsi" w:hAnsiTheme="minorHAnsi" w:cstheme="minorHAnsi"/>
          <w:b/>
          <w:sz w:val="24"/>
        </w:rPr>
        <w:t>ase</w:t>
      </w:r>
      <w:r w:rsidRPr="00710E5C">
        <w:rPr>
          <w:rFonts w:asciiTheme="minorHAnsi" w:hAnsiTheme="minorHAnsi" w:cstheme="minorHAnsi"/>
          <w:b/>
          <w:sz w:val="24"/>
        </w:rPr>
        <w:t xml:space="preserve"> 5</w:t>
      </w:r>
      <w:r w:rsidRPr="007331DE">
        <w:rPr>
          <w:rFonts w:asciiTheme="minorHAnsi" w:hAnsiTheme="minorHAnsi" w:cstheme="minorHAnsi"/>
          <w:sz w:val="24"/>
        </w:rPr>
        <w:t>: definizione di un obiettivo di rischio (rischio target), ossia il livello di rischio che l'Amministrazione considera tollerabile.</w:t>
      </w:r>
    </w:p>
    <w:p w:rsidR="007331DE" w:rsidRDefault="00B15C87" w:rsidP="007331DE">
      <w:pPr>
        <w:pStyle w:val="Paragrafoelenco"/>
        <w:spacing w:line="360" w:lineRule="auto"/>
        <w:rPr>
          <w:rFonts w:asciiTheme="minorHAnsi" w:hAnsiTheme="minorHAnsi" w:cstheme="minorHAnsi"/>
          <w:sz w:val="24"/>
        </w:rPr>
      </w:pPr>
      <w:r w:rsidRPr="00371F7C">
        <w:rPr>
          <w:rFonts w:asciiTheme="minorHAnsi" w:hAnsiTheme="minorHAnsi" w:cstheme="minorHAnsi"/>
          <w:noProof/>
          <w:lang w:eastAsia="it-IT"/>
        </w:rPr>
        <w:drawing>
          <wp:anchor distT="0" distB="0" distL="0" distR="0" simplePos="0" relativeHeight="251667456" behindDoc="0" locked="0" layoutInCell="1" allowOverlap="1" wp14:anchorId="120E9A07" wp14:editId="5537C8F2">
            <wp:simplePos x="0" y="0"/>
            <wp:positionH relativeFrom="page">
              <wp:posOffset>1247140</wp:posOffset>
            </wp:positionH>
            <wp:positionV relativeFrom="paragraph">
              <wp:posOffset>396240</wp:posOffset>
            </wp:positionV>
            <wp:extent cx="5198745" cy="2859405"/>
            <wp:effectExtent l="0" t="0" r="1905" b="0"/>
            <wp:wrapTopAndBottom/>
            <wp:docPr id="6"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21" cstate="print"/>
                    <a:stretch>
                      <a:fillRect/>
                    </a:stretch>
                  </pic:blipFill>
                  <pic:spPr>
                    <a:xfrm>
                      <a:off x="0" y="0"/>
                      <a:ext cx="5198745" cy="2859405"/>
                    </a:xfrm>
                    <a:prstGeom prst="rect">
                      <a:avLst/>
                    </a:prstGeom>
                  </pic:spPr>
                </pic:pic>
              </a:graphicData>
            </a:graphic>
            <wp14:sizeRelH relativeFrom="margin">
              <wp14:pctWidth>0</wp14:pctWidth>
            </wp14:sizeRelH>
            <wp14:sizeRelV relativeFrom="margin">
              <wp14:pctHeight>0</wp14:pctHeight>
            </wp14:sizeRelV>
          </wp:anchor>
        </w:drawing>
      </w:r>
    </w:p>
    <w:p w:rsidR="00B15C87" w:rsidRPr="00421D6C" w:rsidRDefault="00B15C87" w:rsidP="00B15C87">
      <w:pPr>
        <w:spacing w:before="240"/>
        <w:rPr>
          <w:rFonts w:asciiTheme="minorHAnsi" w:hAnsiTheme="minorHAnsi" w:cstheme="minorHAnsi"/>
          <w:i/>
          <w:sz w:val="24"/>
        </w:rPr>
      </w:pPr>
      <w:r>
        <w:rPr>
          <w:rFonts w:asciiTheme="minorHAnsi" w:hAnsiTheme="minorHAnsi" w:cstheme="minorHAnsi"/>
          <w:i/>
          <w:sz w:val="24"/>
        </w:rPr>
        <w:tab/>
      </w:r>
      <w:r w:rsidRPr="00421D6C">
        <w:rPr>
          <w:rFonts w:asciiTheme="minorHAnsi" w:hAnsiTheme="minorHAnsi" w:cstheme="minorHAnsi"/>
          <w:i/>
          <w:sz w:val="24"/>
        </w:rPr>
        <w:t>Figura 2: Valutazione complessiva del rischio</w:t>
      </w:r>
    </w:p>
    <w:p w:rsidR="00760ADE" w:rsidRDefault="00760ADE" w:rsidP="007331DE">
      <w:pPr>
        <w:pStyle w:val="Paragrafoelenco"/>
        <w:spacing w:line="360" w:lineRule="auto"/>
        <w:rPr>
          <w:rFonts w:asciiTheme="minorHAnsi" w:hAnsiTheme="minorHAnsi" w:cstheme="minorHAnsi"/>
          <w:sz w:val="24"/>
        </w:rPr>
      </w:pPr>
    </w:p>
    <w:p w:rsidR="00760ADE" w:rsidRPr="00B15C87" w:rsidRDefault="00560102" w:rsidP="006B109B">
      <w:pPr>
        <w:jc w:val="both"/>
        <w:rPr>
          <w:rFonts w:asciiTheme="minorHAnsi" w:hAnsiTheme="minorHAnsi" w:cstheme="minorHAnsi"/>
          <w:sz w:val="24"/>
        </w:rPr>
      </w:pPr>
      <w:bookmarkStart w:id="16" w:name="_GoBack"/>
      <w:r w:rsidRPr="00560102">
        <w:rPr>
          <w:rFonts w:asciiTheme="minorHAnsi" w:hAnsiTheme="minorHAnsi" w:cstheme="minorHAnsi"/>
          <w:sz w:val="24"/>
        </w:rPr>
        <w:t>All’esito delle ultime due fasi si ottiene, attraverso la combinazione delle valutazioni di probabilità e impatto, una valutazione complessiva del livello di rischio potenziale (scala utilizzata: basso – medio – alto), come descritto nella matrice (Fig. 2) di seguito rappresentata:</w:t>
      </w:r>
    </w:p>
    <w:p w:rsidR="00560102" w:rsidRPr="00560102" w:rsidRDefault="00560102" w:rsidP="006B109B">
      <w:pPr>
        <w:jc w:val="both"/>
        <w:rPr>
          <w:rFonts w:asciiTheme="minorHAnsi" w:hAnsiTheme="minorHAnsi" w:cstheme="minorHAnsi"/>
          <w:sz w:val="24"/>
        </w:rPr>
      </w:pPr>
      <w:r w:rsidRPr="00560102">
        <w:rPr>
          <w:rFonts w:asciiTheme="minorHAnsi" w:hAnsiTheme="minorHAnsi" w:cstheme="minorHAnsi"/>
          <w:sz w:val="24"/>
        </w:rPr>
        <w:t xml:space="preserve">A completamento dell’attività di Autovalutazione del Rischio Frode, si procederà con l’analisi delle procedure amministrative e di controllo esistenti, al fine di verificare che non vi siano lacune all’interno del processo e che i controlli in essere consentano di intercettare eventuali indicatori di frode (cd. </w:t>
      </w:r>
      <w:proofErr w:type="spellStart"/>
      <w:r w:rsidRPr="00713698">
        <w:rPr>
          <w:rFonts w:asciiTheme="minorHAnsi" w:hAnsiTheme="minorHAnsi" w:cstheme="minorHAnsi"/>
          <w:i/>
          <w:sz w:val="24"/>
        </w:rPr>
        <w:t>Red</w:t>
      </w:r>
      <w:proofErr w:type="spellEnd"/>
      <w:r w:rsidRPr="00713698">
        <w:rPr>
          <w:rFonts w:asciiTheme="minorHAnsi" w:hAnsiTheme="minorHAnsi" w:cstheme="minorHAnsi"/>
          <w:i/>
          <w:sz w:val="24"/>
        </w:rPr>
        <w:t xml:space="preserve"> </w:t>
      </w:r>
      <w:proofErr w:type="spellStart"/>
      <w:r w:rsidRPr="00713698">
        <w:rPr>
          <w:rFonts w:asciiTheme="minorHAnsi" w:hAnsiTheme="minorHAnsi" w:cstheme="minorHAnsi"/>
          <w:i/>
          <w:sz w:val="24"/>
        </w:rPr>
        <w:t>Flags</w:t>
      </w:r>
      <w:proofErr w:type="spellEnd"/>
      <w:r w:rsidRPr="00560102">
        <w:rPr>
          <w:rFonts w:asciiTheme="minorHAnsi" w:hAnsiTheme="minorHAnsi" w:cstheme="minorHAnsi"/>
          <w:sz w:val="24"/>
        </w:rPr>
        <w:t>).</w:t>
      </w:r>
    </w:p>
    <w:p w:rsidR="00560102" w:rsidRPr="00560102" w:rsidRDefault="00560102" w:rsidP="006B109B">
      <w:pPr>
        <w:jc w:val="both"/>
        <w:rPr>
          <w:rFonts w:asciiTheme="minorHAnsi" w:hAnsiTheme="minorHAnsi" w:cstheme="minorHAnsi"/>
          <w:sz w:val="24"/>
        </w:rPr>
      </w:pPr>
      <w:r w:rsidRPr="00560102">
        <w:rPr>
          <w:rFonts w:asciiTheme="minorHAnsi" w:hAnsiTheme="minorHAnsi" w:cstheme="minorHAnsi"/>
          <w:sz w:val="24"/>
        </w:rPr>
        <w:t xml:space="preserve">Tali indicatori fungono da “campanelli di allarme” o “cartellini rossi” e afferiscono alla presenza di specifici elementi di un processo che potrebbero configurare la presenza di uno schema di frode. </w:t>
      </w:r>
    </w:p>
    <w:p w:rsidR="00825775" w:rsidRPr="00825775" w:rsidRDefault="00560102" w:rsidP="006B109B">
      <w:pPr>
        <w:jc w:val="both"/>
        <w:rPr>
          <w:rFonts w:asciiTheme="minorHAnsi" w:hAnsiTheme="minorHAnsi" w:cstheme="minorHAnsi"/>
          <w:sz w:val="24"/>
        </w:rPr>
      </w:pPr>
      <w:r w:rsidRPr="00560102">
        <w:rPr>
          <w:rFonts w:asciiTheme="minorHAnsi" w:hAnsiTheme="minorHAnsi" w:cstheme="minorHAnsi"/>
          <w:sz w:val="24"/>
        </w:rPr>
        <w:t>Questo processo di valutazione del rischio frode consentirà al GARF di stimolare l’esecuzione di verifiche più approfondite sui processi e di sensibilizzare ulteriormente il personale coinvolto in tutte le fasi del ciclo amministrativo e di controllo.</w:t>
      </w:r>
      <w:bookmarkEnd w:id="16"/>
    </w:p>
    <w:sectPr w:rsidR="00825775" w:rsidRPr="00825775" w:rsidSect="008011F3">
      <w:headerReference w:type="default" r:id="rId22"/>
      <w:footerReference w:type="default" r:id="rId23"/>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C87" w:rsidRDefault="00B15C87" w:rsidP="00381944">
      <w:pPr>
        <w:spacing w:before="0" w:after="0"/>
      </w:pPr>
      <w:r>
        <w:separator/>
      </w:r>
    </w:p>
  </w:endnote>
  <w:endnote w:type="continuationSeparator" w:id="0">
    <w:p w:rsidR="00B15C87" w:rsidRDefault="00B15C87" w:rsidP="0038194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665488"/>
      <w:docPartObj>
        <w:docPartGallery w:val="Page Numbers (Bottom of Page)"/>
        <w:docPartUnique/>
      </w:docPartObj>
    </w:sdtPr>
    <w:sdtContent>
      <w:p w:rsidR="00B15C87" w:rsidRDefault="00B15C87">
        <w:pPr>
          <w:pStyle w:val="Pidipagina"/>
          <w:jc w:val="right"/>
        </w:pPr>
        <w:r w:rsidRPr="001A77A4">
          <w:rPr>
            <w:rFonts w:asciiTheme="majorHAnsi" w:hAnsiTheme="majorHAnsi" w:cstheme="majorHAnsi"/>
          </w:rPr>
          <w:fldChar w:fldCharType="begin"/>
        </w:r>
        <w:r w:rsidRPr="001A77A4">
          <w:rPr>
            <w:rFonts w:asciiTheme="majorHAnsi" w:hAnsiTheme="majorHAnsi" w:cstheme="majorHAnsi"/>
          </w:rPr>
          <w:instrText>PAGE   \* MERGEFORMAT</w:instrText>
        </w:r>
        <w:r w:rsidRPr="001A77A4">
          <w:rPr>
            <w:rFonts w:asciiTheme="majorHAnsi" w:hAnsiTheme="majorHAnsi" w:cstheme="majorHAnsi"/>
          </w:rPr>
          <w:fldChar w:fldCharType="separate"/>
        </w:r>
        <w:r w:rsidR="006B109B">
          <w:rPr>
            <w:rFonts w:asciiTheme="majorHAnsi" w:hAnsiTheme="majorHAnsi" w:cstheme="majorHAnsi"/>
            <w:noProof/>
          </w:rPr>
          <w:t>28</w:t>
        </w:r>
        <w:r w:rsidRPr="001A77A4">
          <w:rPr>
            <w:rFonts w:asciiTheme="majorHAnsi" w:hAnsiTheme="majorHAnsi" w:cstheme="majorHAnsi"/>
          </w:rPr>
          <w:fldChar w:fldCharType="end"/>
        </w:r>
      </w:p>
    </w:sdtContent>
  </w:sdt>
  <w:p w:rsidR="00B15C87" w:rsidRDefault="00B15C8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C87" w:rsidRDefault="00B15C87" w:rsidP="00381944">
      <w:pPr>
        <w:spacing w:before="0" w:after="0"/>
      </w:pPr>
      <w:r>
        <w:separator/>
      </w:r>
    </w:p>
  </w:footnote>
  <w:footnote w:type="continuationSeparator" w:id="0">
    <w:p w:rsidR="00B15C87" w:rsidRDefault="00B15C87" w:rsidP="00381944">
      <w:pPr>
        <w:spacing w:before="0" w:after="0"/>
      </w:pPr>
      <w:r>
        <w:continuationSeparator/>
      </w:r>
    </w:p>
  </w:footnote>
  <w:footnote w:id="1">
    <w:p w:rsidR="00B15C87" w:rsidRPr="00D63348" w:rsidRDefault="00B15C87">
      <w:pPr>
        <w:pStyle w:val="Testonotaapidipagina"/>
        <w:rPr>
          <w:rFonts w:asciiTheme="minorHAnsi" w:hAnsiTheme="minorHAnsi" w:cstheme="minorHAnsi"/>
        </w:rPr>
      </w:pPr>
      <w:r w:rsidRPr="00D63348">
        <w:rPr>
          <w:rStyle w:val="Rimandonotaapidipagina"/>
          <w:rFonts w:asciiTheme="minorHAnsi" w:hAnsiTheme="minorHAnsi" w:cstheme="minorHAnsi"/>
        </w:rPr>
        <w:footnoteRef/>
      </w:r>
      <w:r w:rsidRPr="00D63348">
        <w:rPr>
          <w:rFonts w:asciiTheme="minorHAnsi" w:hAnsiTheme="minorHAnsi" w:cstheme="minorHAnsi"/>
        </w:rPr>
        <w:t xml:space="preserve">   Protocollo d'intesa infiltrazioni criminalità organizzata MIC-DIA del 29.09.2022</w:t>
      </w:r>
    </w:p>
  </w:footnote>
  <w:footnote w:id="2">
    <w:p w:rsidR="00B15C87" w:rsidRPr="00D63348" w:rsidRDefault="00B15C87">
      <w:pPr>
        <w:pStyle w:val="Testonotaapidipagina"/>
        <w:rPr>
          <w:rFonts w:asciiTheme="minorHAnsi" w:hAnsiTheme="minorHAnsi" w:cstheme="minorHAnsi"/>
        </w:rPr>
      </w:pPr>
      <w:r>
        <w:rPr>
          <w:rStyle w:val="Rimandonotaapidipagina"/>
        </w:rPr>
        <w:footnoteRef/>
      </w:r>
      <w:r>
        <w:t xml:space="preserve"> </w:t>
      </w:r>
      <w:r w:rsidRPr="00D63348">
        <w:t xml:space="preserve">  </w:t>
      </w:r>
      <w:r w:rsidRPr="00D63348">
        <w:rPr>
          <w:rFonts w:asciiTheme="minorHAnsi" w:hAnsiTheme="minorHAnsi" w:cstheme="minorHAnsi"/>
        </w:rPr>
        <w:t xml:space="preserve">Protocollo d'intesa antifrode PNRR </w:t>
      </w:r>
      <w:proofErr w:type="spellStart"/>
      <w:r w:rsidRPr="00D63348">
        <w:rPr>
          <w:rFonts w:asciiTheme="minorHAnsi" w:hAnsiTheme="minorHAnsi" w:cstheme="minorHAnsi"/>
        </w:rPr>
        <w:t>GdF</w:t>
      </w:r>
      <w:proofErr w:type="spellEnd"/>
      <w:r w:rsidRPr="00D63348">
        <w:rPr>
          <w:rFonts w:asciiTheme="minorHAnsi" w:hAnsiTheme="minorHAnsi" w:cstheme="minorHAnsi"/>
        </w:rPr>
        <w:t>-RGS del 17.21.2021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C87" w:rsidRDefault="00B15C87">
    <w:pPr>
      <w:pStyle w:val="Intestazione"/>
    </w:pPr>
    <w:r>
      <w:rPr>
        <w:rFonts w:asciiTheme="minorHAnsi" w:hAnsiTheme="minorHAnsi" w:cstheme="minorHAnsi"/>
        <w:noProof/>
        <w:lang w:eastAsia="it-IT"/>
      </w:rPr>
      <mc:AlternateContent>
        <mc:Choice Requires="wpg">
          <w:drawing>
            <wp:anchor distT="0" distB="0" distL="114300" distR="114300" simplePos="0" relativeHeight="251659264" behindDoc="0" locked="0" layoutInCell="1" allowOverlap="1" wp14:anchorId="1BDC6493" wp14:editId="710B2CEC">
              <wp:simplePos x="0" y="0"/>
              <wp:positionH relativeFrom="margin">
                <wp:posOffset>0</wp:posOffset>
              </wp:positionH>
              <wp:positionV relativeFrom="margin">
                <wp:posOffset>-816610</wp:posOffset>
              </wp:positionV>
              <wp:extent cx="2848880" cy="387350"/>
              <wp:effectExtent l="0" t="0" r="8890" b="0"/>
              <wp:wrapNone/>
              <wp:docPr id="5" name="Gruppo 5"/>
              <wp:cNvGraphicFramePr/>
              <a:graphic xmlns:a="http://schemas.openxmlformats.org/drawingml/2006/main">
                <a:graphicData uri="http://schemas.microsoft.com/office/word/2010/wordprocessingGroup">
                  <wpg:wgp>
                    <wpg:cNvGrpSpPr/>
                    <wpg:grpSpPr>
                      <a:xfrm>
                        <a:off x="0" y="0"/>
                        <a:ext cx="2848880" cy="387350"/>
                        <a:chOff x="0" y="0"/>
                        <a:chExt cx="2848880" cy="387350"/>
                      </a:xfrm>
                    </wpg:grpSpPr>
                    <pic:pic xmlns:pic="http://schemas.openxmlformats.org/drawingml/2006/picture">
                      <pic:nvPicPr>
                        <pic:cNvPr id="28" name="Immagine 28" descr="Immagine che contiene testo&#10;&#10;Descrizione generata automaticamente"/>
                        <pic:cNvPicPr>
                          <a:picLocks noChangeAspect="1"/>
                        </pic:cNvPicPr>
                      </pic:nvPicPr>
                      <pic:blipFill rotWithShape="1">
                        <a:blip r:embed="rId1" cstate="print">
                          <a:extLst>
                            <a:ext uri="{28A0092B-C50C-407E-A947-70E740481C1C}">
                              <a14:useLocalDpi xmlns:a14="http://schemas.microsoft.com/office/drawing/2010/main" val="0"/>
                            </a:ext>
                          </a:extLst>
                        </a:blip>
                        <a:srcRect r="39922"/>
                        <a:stretch/>
                      </pic:blipFill>
                      <pic:spPr bwMode="auto">
                        <a:xfrm>
                          <a:off x="0" y="0"/>
                          <a:ext cx="1482725" cy="3873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9" name="Immagine 29"/>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815735" y="26126"/>
                          <a:ext cx="1033145" cy="335280"/>
                        </a:xfrm>
                        <a:prstGeom prst="rect">
                          <a:avLst/>
                        </a:prstGeom>
                        <a:noFill/>
                        <a:ln>
                          <a:noFill/>
                        </a:ln>
                      </pic:spPr>
                    </pic:pic>
                  </wpg:wgp>
                </a:graphicData>
              </a:graphic>
              <wp14:sizeRelH relativeFrom="margin">
                <wp14:pctWidth>0</wp14:pctWidth>
              </wp14:sizeRelH>
            </wp:anchor>
          </w:drawing>
        </mc:Choice>
        <mc:Fallback>
          <w:pict>
            <v:group w14:anchorId="18E49EB9" id="Gruppo 5" o:spid="_x0000_s1026" style="position:absolute;margin-left:0;margin-top:-64.3pt;width:224.3pt;height:30.5pt;z-index:251659264;mso-position-horizontal-relative:margin;mso-position-vertical-relative:margin;mso-width-relative:margin" coordsize="28488,387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8" o:spid="_x0000_s1027" type="#_x0000_t75" alt="Immagine che contiene testo&#10;&#10;Descrizione generata automaticamente" style="position:absolute;width:14827;height:3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">
                <v:imagedata r:id="rId3" o:title="Immagine che contiene testo&#10;&#10;Descrizione generata automaticamente" cropright="26163f"/>
                <v:path arrowok="t"/>
              </v:shape>
              <v:shape id="Immagine 29" o:spid="_x0000_s1028" type="#_x0000_t75" style="position:absolute;left:18157;top:261;width:10331;height:3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">
                <v:imagedata r:id="rId4" o:title=""/>
                <v:path arrowok="t"/>
              </v:shape>
              <w10:wrap anchorx="margin" anchory="margin"/>
            </v:group>
          </w:pict>
        </mc:Fallback>
      </mc:AlternateContent>
    </w:r>
  </w:p>
  <w:p w:rsidR="00B15C87" w:rsidRDefault="00B15C87">
    <w:pPr>
      <w:pStyle w:val="Intestazione"/>
    </w:pPr>
  </w:p>
  <w:p w:rsidR="00B15C87" w:rsidRDefault="00B15C87">
    <w:pPr>
      <w:pStyle w:val="Intestazione"/>
    </w:pPr>
  </w:p>
  <w:p w:rsidR="00B15C87" w:rsidRDefault="00B15C87">
    <w:pPr>
      <w:pStyle w:val="Intestazione"/>
    </w:pPr>
  </w:p>
  <w:p w:rsidR="00B15C87" w:rsidRDefault="00B15C8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5C36"/>
    <w:multiLevelType w:val="hybridMultilevel"/>
    <w:tmpl w:val="9A04338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8AE0FD2"/>
    <w:multiLevelType w:val="hybridMultilevel"/>
    <w:tmpl w:val="475AC7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490662"/>
    <w:multiLevelType w:val="hybridMultilevel"/>
    <w:tmpl w:val="FAD2F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BF0E73"/>
    <w:multiLevelType w:val="hybridMultilevel"/>
    <w:tmpl w:val="240EB534"/>
    <w:lvl w:ilvl="0" w:tplc="FDE6EFC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E92610"/>
    <w:multiLevelType w:val="hybridMultilevel"/>
    <w:tmpl w:val="D90C582C"/>
    <w:lvl w:ilvl="0" w:tplc="35A2143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51A3C"/>
    <w:multiLevelType w:val="hybridMultilevel"/>
    <w:tmpl w:val="28083B04"/>
    <w:lvl w:ilvl="0" w:tplc="D20A83D4">
      <w:start w:val="2"/>
      <w:numFmt w:val="bullet"/>
      <w:lvlText w:val="•"/>
      <w:lvlJc w:val="left"/>
      <w:pPr>
        <w:ind w:left="1065" w:hanging="705"/>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7371EF7"/>
    <w:multiLevelType w:val="hybridMultilevel"/>
    <w:tmpl w:val="3C340574"/>
    <w:lvl w:ilvl="0" w:tplc="FDE6EFC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8573F"/>
    <w:multiLevelType w:val="hybridMultilevel"/>
    <w:tmpl w:val="6A68A0DA"/>
    <w:lvl w:ilvl="0" w:tplc="31BA3B4C">
      <w:numFmt w:val="bullet"/>
      <w:lvlText w:val=""/>
      <w:lvlJc w:val="left"/>
      <w:pPr>
        <w:ind w:left="729" w:hanging="360"/>
      </w:pPr>
      <w:rPr>
        <w:rFonts w:ascii="Symbol" w:eastAsia="Symbol" w:hAnsi="Symbol" w:cs="Symbol" w:hint="default"/>
        <w:color w:val="001F60"/>
        <w:w w:val="99"/>
        <w:sz w:val="20"/>
        <w:szCs w:val="20"/>
        <w:lang w:val="it-IT" w:eastAsia="en-US" w:bidi="ar-SA"/>
      </w:rPr>
    </w:lvl>
    <w:lvl w:ilvl="1" w:tplc="71149AD0">
      <w:start w:val="1"/>
      <w:numFmt w:val="lowerRoman"/>
      <w:lvlText w:val="(%2)"/>
      <w:lvlJc w:val="left"/>
      <w:pPr>
        <w:ind w:left="248" w:hanging="248"/>
      </w:pPr>
      <w:rPr>
        <w:rFonts w:asciiTheme="minorHAnsi" w:eastAsia="Times New Roman" w:hAnsiTheme="minorHAnsi" w:cstheme="minorHAnsi" w:hint="default"/>
        <w:color w:val="001F60"/>
        <w:spacing w:val="-2"/>
        <w:w w:val="99"/>
        <w:sz w:val="20"/>
        <w:szCs w:val="20"/>
        <w:lang w:val="it-IT" w:eastAsia="en-US" w:bidi="ar-SA"/>
      </w:rPr>
    </w:lvl>
    <w:lvl w:ilvl="2" w:tplc="C1427B44">
      <w:numFmt w:val="bullet"/>
      <w:lvlText w:val="•"/>
      <w:lvlJc w:val="left"/>
      <w:pPr>
        <w:ind w:left="2017" w:hanging="248"/>
      </w:pPr>
      <w:rPr>
        <w:rFonts w:hint="default"/>
        <w:lang w:val="it-IT" w:eastAsia="en-US" w:bidi="ar-SA"/>
      </w:rPr>
    </w:lvl>
    <w:lvl w:ilvl="3" w:tplc="46489750">
      <w:numFmt w:val="bullet"/>
      <w:lvlText w:val="•"/>
      <w:lvlJc w:val="left"/>
      <w:pPr>
        <w:ind w:left="2666" w:hanging="248"/>
      </w:pPr>
      <w:rPr>
        <w:rFonts w:hint="default"/>
        <w:lang w:val="it-IT" w:eastAsia="en-US" w:bidi="ar-SA"/>
      </w:rPr>
    </w:lvl>
    <w:lvl w:ilvl="4" w:tplc="5BE60A0C">
      <w:numFmt w:val="bullet"/>
      <w:lvlText w:val="•"/>
      <w:lvlJc w:val="left"/>
      <w:pPr>
        <w:ind w:left="3315" w:hanging="248"/>
      </w:pPr>
      <w:rPr>
        <w:rFonts w:hint="default"/>
        <w:lang w:val="it-IT" w:eastAsia="en-US" w:bidi="ar-SA"/>
      </w:rPr>
    </w:lvl>
    <w:lvl w:ilvl="5" w:tplc="ABA2D4DC">
      <w:numFmt w:val="bullet"/>
      <w:lvlText w:val="•"/>
      <w:lvlJc w:val="left"/>
      <w:pPr>
        <w:ind w:left="3964" w:hanging="248"/>
      </w:pPr>
      <w:rPr>
        <w:rFonts w:hint="default"/>
        <w:lang w:val="it-IT" w:eastAsia="en-US" w:bidi="ar-SA"/>
      </w:rPr>
    </w:lvl>
    <w:lvl w:ilvl="6" w:tplc="A4A041A6">
      <w:numFmt w:val="bullet"/>
      <w:lvlText w:val="•"/>
      <w:lvlJc w:val="left"/>
      <w:pPr>
        <w:ind w:left="4613" w:hanging="248"/>
      </w:pPr>
      <w:rPr>
        <w:rFonts w:hint="default"/>
        <w:lang w:val="it-IT" w:eastAsia="en-US" w:bidi="ar-SA"/>
      </w:rPr>
    </w:lvl>
    <w:lvl w:ilvl="7" w:tplc="DCEA83AE">
      <w:numFmt w:val="bullet"/>
      <w:lvlText w:val="•"/>
      <w:lvlJc w:val="left"/>
      <w:pPr>
        <w:ind w:left="5262" w:hanging="248"/>
      </w:pPr>
      <w:rPr>
        <w:rFonts w:hint="default"/>
        <w:lang w:val="it-IT" w:eastAsia="en-US" w:bidi="ar-SA"/>
      </w:rPr>
    </w:lvl>
    <w:lvl w:ilvl="8" w:tplc="16F4E6D2">
      <w:numFmt w:val="bullet"/>
      <w:lvlText w:val="•"/>
      <w:lvlJc w:val="left"/>
      <w:pPr>
        <w:ind w:left="5911" w:hanging="248"/>
      </w:pPr>
      <w:rPr>
        <w:rFonts w:hint="default"/>
        <w:lang w:val="it-IT" w:eastAsia="en-US" w:bidi="ar-SA"/>
      </w:rPr>
    </w:lvl>
  </w:abstractNum>
  <w:abstractNum w:abstractNumId="8" w15:restartNumberingAfterBreak="0">
    <w:nsid w:val="2C742095"/>
    <w:multiLevelType w:val="hybridMultilevel"/>
    <w:tmpl w:val="69622AB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7EB7DE3"/>
    <w:multiLevelType w:val="hybridMultilevel"/>
    <w:tmpl w:val="96B081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1371B3A"/>
    <w:multiLevelType w:val="hybridMultilevel"/>
    <w:tmpl w:val="EEA614C4"/>
    <w:lvl w:ilvl="0" w:tplc="D20A83D4">
      <w:start w:val="2"/>
      <w:numFmt w:val="bullet"/>
      <w:lvlText w:val="•"/>
      <w:lvlJc w:val="left"/>
      <w:pPr>
        <w:ind w:left="1065" w:hanging="705"/>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632292D"/>
    <w:multiLevelType w:val="hybridMultilevel"/>
    <w:tmpl w:val="684236DC"/>
    <w:lvl w:ilvl="0" w:tplc="04100011">
      <w:start w:val="1"/>
      <w:numFmt w:val="decimal"/>
      <w:lvlText w:val="%1)"/>
      <w:lvlJc w:val="left"/>
      <w:pPr>
        <w:ind w:left="720" w:hanging="360"/>
      </w:pPr>
      <w:rPr>
        <w:rFonts w:hint="default"/>
      </w:rPr>
    </w:lvl>
    <w:lvl w:ilvl="1" w:tplc="FDF2FB90">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CBD3FDF"/>
    <w:multiLevelType w:val="hybridMultilevel"/>
    <w:tmpl w:val="1D70B7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D1F6021"/>
    <w:multiLevelType w:val="hybridMultilevel"/>
    <w:tmpl w:val="B7B07546"/>
    <w:lvl w:ilvl="0" w:tplc="30A80002">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5F96ADC"/>
    <w:multiLevelType w:val="hybridMultilevel"/>
    <w:tmpl w:val="6D82A904"/>
    <w:lvl w:ilvl="0" w:tplc="FDE6EFC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FE04DFA"/>
    <w:multiLevelType w:val="hybridMultilevel"/>
    <w:tmpl w:val="8002564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2256C3F"/>
    <w:multiLevelType w:val="hybridMultilevel"/>
    <w:tmpl w:val="79E829C6"/>
    <w:lvl w:ilvl="0" w:tplc="04100011">
      <w:start w:val="1"/>
      <w:numFmt w:val="decimal"/>
      <w:lvlText w:val="%1)"/>
      <w:lvlJc w:val="left"/>
      <w:pPr>
        <w:ind w:left="720" w:hanging="360"/>
      </w:pPr>
      <w:rPr>
        <w:rFonts w:hint="default"/>
      </w:rPr>
    </w:lvl>
    <w:lvl w:ilvl="1" w:tplc="DA98A8D0">
      <w:start w:val="1"/>
      <w:numFmt w:val="lowerLetter"/>
      <w:lvlText w:val="%2)"/>
      <w:lvlJc w:val="left"/>
      <w:pPr>
        <w:ind w:left="1785" w:hanging="7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5AC51E5"/>
    <w:multiLevelType w:val="hybridMultilevel"/>
    <w:tmpl w:val="2AA67FF6"/>
    <w:lvl w:ilvl="0" w:tplc="FDE6EFC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87F20E4"/>
    <w:multiLevelType w:val="hybridMultilevel"/>
    <w:tmpl w:val="C3A291AA"/>
    <w:lvl w:ilvl="0" w:tplc="04100011">
      <w:start w:val="1"/>
      <w:numFmt w:val="decimal"/>
      <w:lvlText w:val="%1)"/>
      <w:lvlJc w:val="left"/>
      <w:pPr>
        <w:ind w:left="720" w:hanging="360"/>
      </w:pPr>
      <w:rPr>
        <w:rFonts w:hint="default"/>
      </w:rPr>
    </w:lvl>
    <w:lvl w:ilvl="1" w:tplc="FDE6EFCE">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8A30301"/>
    <w:multiLevelType w:val="hybridMultilevel"/>
    <w:tmpl w:val="D758EFF2"/>
    <w:lvl w:ilvl="0" w:tplc="04100011">
      <w:start w:val="1"/>
      <w:numFmt w:val="decimal"/>
      <w:lvlText w:val="%1)"/>
      <w:lvlJc w:val="left"/>
      <w:pPr>
        <w:ind w:left="720" w:hanging="360"/>
      </w:pPr>
      <w:rPr>
        <w:rFonts w:hint="default"/>
      </w:rPr>
    </w:lvl>
    <w:lvl w:ilvl="1" w:tplc="FDE6EFCE">
      <w:numFmt w:val="bullet"/>
      <w:lvlText w:val="-"/>
      <w:lvlJc w:val="left"/>
      <w:pPr>
        <w:ind w:left="1785" w:hanging="705"/>
      </w:pPr>
      <w:rPr>
        <w:rFonts w:ascii="Calibri" w:eastAsiaTheme="minorHAnsi" w:hAnsi="Calibri" w:cs="Calibri" w:hint="default"/>
        <w:color w:val="1F497C"/>
        <w:w w:val="101"/>
        <w:sz w:val="22"/>
        <w:szCs w:val="22"/>
        <w:lang w:val="it-IT" w:eastAsia="en-US" w:bidi="ar-SA"/>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BFD14AC"/>
    <w:multiLevelType w:val="hybridMultilevel"/>
    <w:tmpl w:val="8BBAC468"/>
    <w:lvl w:ilvl="0" w:tplc="FDE6EFC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F2C2A64"/>
    <w:multiLevelType w:val="hybridMultilevel"/>
    <w:tmpl w:val="FD44ADB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79C666E"/>
    <w:multiLevelType w:val="hybridMultilevel"/>
    <w:tmpl w:val="B3AA22B6"/>
    <w:lvl w:ilvl="0" w:tplc="FDE6EFCE">
      <w:numFmt w:val="bullet"/>
      <w:lvlText w:val="-"/>
      <w:lvlJc w:val="left"/>
      <w:pPr>
        <w:ind w:left="786"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22"/>
  </w:num>
  <w:num w:numId="5">
    <w:abstractNumId w:val="9"/>
  </w:num>
  <w:num w:numId="6">
    <w:abstractNumId w:val="8"/>
  </w:num>
  <w:num w:numId="7">
    <w:abstractNumId w:val="21"/>
  </w:num>
  <w:num w:numId="8">
    <w:abstractNumId w:val="15"/>
  </w:num>
  <w:num w:numId="9">
    <w:abstractNumId w:val="16"/>
  </w:num>
  <w:num w:numId="10">
    <w:abstractNumId w:val="3"/>
  </w:num>
  <w:num w:numId="11">
    <w:abstractNumId w:val="18"/>
  </w:num>
  <w:num w:numId="12">
    <w:abstractNumId w:val="11"/>
  </w:num>
  <w:num w:numId="13">
    <w:abstractNumId w:val="0"/>
  </w:num>
  <w:num w:numId="14">
    <w:abstractNumId w:val="19"/>
  </w:num>
  <w:num w:numId="15">
    <w:abstractNumId w:val="12"/>
  </w:num>
  <w:num w:numId="16">
    <w:abstractNumId w:val="1"/>
  </w:num>
  <w:num w:numId="17">
    <w:abstractNumId w:val="6"/>
  </w:num>
  <w:num w:numId="18">
    <w:abstractNumId w:val="17"/>
  </w:num>
  <w:num w:numId="19">
    <w:abstractNumId w:val="20"/>
  </w:num>
  <w:num w:numId="20">
    <w:abstractNumId w:val="10"/>
  </w:num>
  <w:num w:numId="21">
    <w:abstractNumId w:val="5"/>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44"/>
    <w:rsid w:val="00095C1A"/>
    <w:rsid w:val="000F059B"/>
    <w:rsid w:val="001452B4"/>
    <w:rsid w:val="001A77A4"/>
    <w:rsid w:val="001C0CA0"/>
    <w:rsid w:val="00212868"/>
    <w:rsid w:val="002607B0"/>
    <w:rsid w:val="00301201"/>
    <w:rsid w:val="003218B1"/>
    <w:rsid w:val="00326D3E"/>
    <w:rsid w:val="00381944"/>
    <w:rsid w:val="00421D6C"/>
    <w:rsid w:val="00444885"/>
    <w:rsid w:val="004B0443"/>
    <w:rsid w:val="00544425"/>
    <w:rsid w:val="00560102"/>
    <w:rsid w:val="00602389"/>
    <w:rsid w:val="006815F1"/>
    <w:rsid w:val="006A1E5E"/>
    <w:rsid w:val="006B109B"/>
    <w:rsid w:val="006B76F2"/>
    <w:rsid w:val="00710E5C"/>
    <w:rsid w:val="00713698"/>
    <w:rsid w:val="007331DE"/>
    <w:rsid w:val="0075273B"/>
    <w:rsid w:val="00760ADE"/>
    <w:rsid w:val="007A4054"/>
    <w:rsid w:val="007D02D7"/>
    <w:rsid w:val="008011F3"/>
    <w:rsid w:val="00814E83"/>
    <w:rsid w:val="00825775"/>
    <w:rsid w:val="009354F6"/>
    <w:rsid w:val="009912B7"/>
    <w:rsid w:val="00996C6D"/>
    <w:rsid w:val="009C3045"/>
    <w:rsid w:val="009D174A"/>
    <w:rsid w:val="00A3321B"/>
    <w:rsid w:val="00AE1A6A"/>
    <w:rsid w:val="00B15C87"/>
    <w:rsid w:val="00BB47F2"/>
    <w:rsid w:val="00C84672"/>
    <w:rsid w:val="00CE6913"/>
    <w:rsid w:val="00D63348"/>
    <w:rsid w:val="00D82939"/>
    <w:rsid w:val="00D831E9"/>
    <w:rsid w:val="00DA68C8"/>
    <w:rsid w:val="00DD4B04"/>
    <w:rsid w:val="00EF2BDC"/>
    <w:rsid w:val="00F12D99"/>
    <w:rsid w:val="00F419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1A0C6D"/>
  <w15:chartTrackingRefBased/>
  <w15:docId w15:val="{91DAFA2C-5CAF-4DB5-A755-791FDEE97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26D3E"/>
    <w:pPr>
      <w:widowControl w:val="0"/>
      <w:autoSpaceDE w:val="0"/>
      <w:autoSpaceDN w:val="0"/>
      <w:spacing w:before="120" w:after="120" w:line="240" w:lineRule="auto"/>
    </w:pPr>
    <w:rPr>
      <w:rFonts w:ascii="Times New Roman" w:eastAsia="Times New Roman" w:hAnsi="Times New Roman" w:cs="Times New Roman"/>
    </w:rPr>
  </w:style>
  <w:style w:type="paragraph" w:styleId="Titolo1">
    <w:name w:val="heading 1"/>
    <w:basedOn w:val="Normale"/>
    <w:next w:val="Normale"/>
    <w:link w:val="Titolo1Carattere"/>
    <w:uiPriority w:val="9"/>
    <w:qFormat/>
    <w:rsid w:val="00DD4B04"/>
    <w:pPr>
      <w:outlineLvl w:val="0"/>
    </w:pPr>
    <w:rPr>
      <w:rFonts w:asciiTheme="minorHAnsi" w:hAnsiTheme="minorHAnsi" w:cstheme="minorHAnsi"/>
      <w:b/>
      <w:sz w:val="28"/>
      <w:szCs w:val="26"/>
    </w:rPr>
  </w:style>
  <w:style w:type="paragraph" w:styleId="Titolo2">
    <w:name w:val="heading 2"/>
    <w:basedOn w:val="Normale"/>
    <w:next w:val="Normale"/>
    <w:link w:val="Titolo2Carattere"/>
    <w:uiPriority w:val="9"/>
    <w:unhideWhenUsed/>
    <w:qFormat/>
    <w:rsid w:val="00DD4B04"/>
    <w:pPr>
      <w:outlineLvl w:val="1"/>
    </w:pPr>
    <w:rPr>
      <w:rFonts w:asciiTheme="minorHAnsi" w:hAnsiTheme="minorHAnsi" w:cstheme="minorHAnsi"/>
      <w:b/>
      <w:sz w:val="28"/>
      <w:szCs w:val="26"/>
    </w:rPr>
  </w:style>
  <w:style w:type="paragraph" w:styleId="Titolo3">
    <w:name w:val="heading 3"/>
    <w:basedOn w:val="Normale"/>
    <w:next w:val="Normale"/>
    <w:link w:val="Titolo3Carattere"/>
    <w:uiPriority w:val="9"/>
    <w:unhideWhenUsed/>
    <w:qFormat/>
    <w:rsid w:val="00DD4B04"/>
    <w:pPr>
      <w:outlineLvl w:val="2"/>
    </w:pPr>
    <w:rPr>
      <w:rFonts w:asciiTheme="minorHAnsi" w:hAnsiTheme="minorHAnsi" w:cstheme="minorHAnsi"/>
      <w:b/>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381944"/>
  </w:style>
  <w:style w:type="character" w:customStyle="1" w:styleId="CorpotestoCarattere">
    <w:name w:val="Corpo testo Carattere"/>
    <w:basedOn w:val="Carpredefinitoparagrafo"/>
    <w:link w:val="Corpotesto"/>
    <w:uiPriority w:val="1"/>
    <w:rsid w:val="00381944"/>
    <w:rPr>
      <w:rFonts w:ascii="Times New Roman" w:eastAsia="Times New Roman" w:hAnsi="Times New Roman" w:cs="Times New Roman"/>
    </w:rPr>
  </w:style>
  <w:style w:type="paragraph" w:styleId="Intestazione">
    <w:name w:val="header"/>
    <w:basedOn w:val="Normale"/>
    <w:link w:val="IntestazioneCarattere"/>
    <w:uiPriority w:val="99"/>
    <w:unhideWhenUsed/>
    <w:rsid w:val="00381944"/>
    <w:pPr>
      <w:tabs>
        <w:tab w:val="center" w:pos="4819"/>
        <w:tab w:val="right" w:pos="9638"/>
      </w:tabs>
    </w:pPr>
  </w:style>
  <w:style w:type="character" w:customStyle="1" w:styleId="IntestazioneCarattere">
    <w:name w:val="Intestazione Carattere"/>
    <w:basedOn w:val="Carpredefinitoparagrafo"/>
    <w:link w:val="Intestazione"/>
    <w:uiPriority w:val="99"/>
    <w:rsid w:val="00381944"/>
    <w:rPr>
      <w:rFonts w:ascii="Times New Roman" w:eastAsia="Times New Roman" w:hAnsi="Times New Roman" w:cs="Times New Roman"/>
    </w:rPr>
  </w:style>
  <w:style w:type="paragraph" w:styleId="Pidipagina">
    <w:name w:val="footer"/>
    <w:basedOn w:val="Normale"/>
    <w:link w:val="PidipaginaCarattere"/>
    <w:uiPriority w:val="99"/>
    <w:unhideWhenUsed/>
    <w:rsid w:val="00381944"/>
    <w:pPr>
      <w:tabs>
        <w:tab w:val="center" w:pos="4819"/>
        <w:tab w:val="right" w:pos="9638"/>
      </w:tabs>
    </w:pPr>
  </w:style>
  <w:style w:type="character" w:customStyle="1" w:styleId="PidipaginaCarattere">
    <w:name w:val="Piè di pagina Carattere"/>
    <w:basedOn w:val="Carpredefinitoparagrafo"/>
    <w:link w:val="Pidipagina"/>
    <w:uiPriority w:val="99"/>
    <w:rsid w:val="00381944"/>
    <w:rPr>
      <w:rFonts w:ascii="Times New Roman" w:eastAsia="Times New Roman" w:hAnsi="Times New Roman" w:cs="Times New Roman"/>
    </w:rPr>
  </w:style>
  <w:style w:type="table" w:styleId="Grigliatabella">
    <w:name w:val="Table Grid"/>
    <w:basedOn w:val="Tabellanormale"/>
    <w:uiPriority w:val="39"/>
    <w:rsid w:val="00381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381944"/>
  </w:style>
  <w:style w:type="paragraph" w:styleId="Paragrafoelenco">
    <w:name w:val="List Paragraph"/>
    <w:basedOn w:val="Normale"/>
    <w:uiPriority w:val="34"/>
    <w:qFormat/>
    <w:rsid w:val="00381944"/>
    <w:pPr>
      <w:ind w:left="720"/>
      <w:contextualSpacing/>
    </w:pPr>
  </w:style>
  <w:style w:type="paragraph" w:styleId="Testonotaapidipagina">
    <w:name w:val="footnote text"/>
    <w:basedOn w:val="Normale"/>
    <w:link w:val="TestonotaapidipaginaCarattere"/>
    <w:uiPriority w:val="99"/>
    <w:semiHidden/>
    <w:unhideWhenUsed/>
    <w:rsid w:val="00D63348"/>
    <w:rPr>
      <w:sz w:val="20"/>
      <w:szCs w:val="20"/>
    </w:rPr>
  </w:style>
  <w:style w:type="character" w:customStyle="1" w:styleId="TestonotaapidipaginaCarattere">
    <w:name w:val="Testo nota a piè di pagina Carattere"/>
    <w:basedOn w:val="Carpredefinitoparagrafo"/>
    <w:link w:val="Testonotaapidipagina"/>
    <w:uiPriority w:val="99"/>
    <w:semiHidden/>
    <w:rsid w:val="00D63348"/>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unhideWhenUsed/>
    <w:rsid w:val="00D63348"/>
    <w:rPr>
      <w:vertAlign w:val="superscript"/>
    </w:rPr>
  </w:style>
  <w:style w:type="character" w:styleId="Collegamentoipertestuale">
    <w:name w:val="Hyperlink"/>
    <w:basedOn w:val="Carpredefinitoparagrafo"/>
    <w:uiPriority w:val="99"/>
    <w:unhideWhenUsed/>
    <w:rsid w:val="00996C6D"/>
    <w:rPr>
      <w:color w:val="0563C1" w:themeColor="hyperlink"/>
      <w:u w:val="single"/>
    </w:rPr>
  </w:style>
  <w:style w:type="character" w:customStyle="1" w:styleId="Titolo1Carattere">
    <w:name w:val="Titolo 1 Carattere"/>
    <w:basedOn w:val="Carpredefinitoparagrafo"/>
    <w:link w:val="Titolo1"/>
    <w:uiPriority w:val="9"/>
    <w:rsid w:val="00DD4B04"/>
    <w:rPr>
      <w:rFonts w:eastAsia="Times New Roman" w:cstheme="minorHAnsi"/>
      <w:b/>
      <w:sz w:val="28"/>
      <w:szCs w:val="26"/>
    </w:rPr>
  </w:style>
  <w:style w:type="character" w:customStyle="1" w:styleId="Titolo2Carattere">
    <w:name w:val="Titolo 2 Carattere"/>
    <w:basedOn w:val="Carpredefinitoparagrafo"/>
    <w:link w:val="Titolo2"/>
    <w:uiPriority w:val="9"/>
    <w:rsid w:val="00DD4B04"/>
    <w:rPr>
      <w:rFonts w:eastAsia="Times New Roman" w:cstheme="minorHAnsi"/>
      <w:b/>
      <w:sz w:val="28"/>
      <w:szCs w:val="26"/>
    </w:rPr>
  </w:style>
  <w:style w:type="character" w:customStyle="1" w:styleId="Titolo3Carattere">
    <w:name w:val="Titolo 3 Carattere"/>
    <w:basedOn w:val="Carpredefinitoparagrafo"/>
    <w:link w:val="Titolo3"/>
    <w:uiPriority w:val="9"/>
    <w:rsid w:val="00DD4B04"/>
    <w:rPr>
      <w:rFonts w:eastAsia="Times New Roman" w:cstheme="minorHAnsi"/>
      <w:b/>
      <w:sz w:val="26"/>
      <w:szCs w:val="26"/>
    </w:rPr>
  </w:style>
  <w:style w:type="paragraph" w:styleId="Titolosommario">
    <w:name w:val="TOC Heading"/>
    <w:basedOn w:val="Titolo1"/>
    <w:next w:val="Normale"/>
    <w:uiPriority w:val="39"/>
    <w:unhideWhenUsed/>
    <w:qFormat/>
    <w:rsid w:val="00095C1A"/>
    <w:pPr>
      <w:keepNext/>
      <w:keepLines/>
      <w:widowControl/>
      <w:autoSpaceDE/>
      <w:autoSpaceDN/>
      <w:spacing w:before="240" w:line="259" w:lineRule="auto"/>
      <w:outlineLvl w:val="9"/>
    </w:pPr>
    <w:rPr>
      <w:rFonts w:asciiTheme="majorHAnsi" w:eastAsiaTheme="majorEastAsia" w:hAnsiTheme="majorHAnsi" w:cstheme="majorBidi"/>
      <w:b w:val="0"/>
      <w:color w:val="2E74B5" w:themeColor="accent1" w:themeShade="BF"/>
      <w:sz w:val="32"/>
      <w:szCs w:val="32"/>
      <w:lang w:eastAsia="it-IT"/>
    </w:rPr>
  </w:style>
  <w:style w:type="paragraph" w:styleId="Sommario1">
    <w:name w:val="toc 1"/>
    <w:basedOn w:val="Normale"/>
    <w:next w:val="Normale"/>
    <w:autoRedefine/>
    <w:uiPriority w:val="39"/>
    <w:unhideWhenUsed/>
    <w:rsid w:val="00095C1A"/>
    <w:pPr>
      <w:spacing w:after="100"/>
    </w:pPr>
  </w:style>
  <w:style w:type="paragraph" w:styleId="Sommario2">
    <w:name w:val="toc 2"/>
    <w:basedOn w:val="Normale"/>
    <w:next w:val="Normale"/>
    <w:autoRedefine/>
    <w:uiPriority w:val="39"/>
    <w:unhideWhenUsed/>
    <w:rsid w:val="00095C1A"/>
    <w:pPr>
      <w:spacing w:after="100"/>
      <w:ind w:left="220"/>
    </w:pPr>
  </w:style>
  <w:style w:type="paragraph" w:styleId="Sommario3">
    <w:name w:val="toc 3"/>
    <w:basedOn w:val="Normale"/>
    <w:next w:val="Normale"/>
    <w:autoRedefine/>
    <w:uiPriority w:val="39"/>
    <w:unhideWhenUsed/>
    <w:rsid w:val="00095C1A"/>
    <w:pPr>
      <w:spacing w:after="100"/>
      <w:ind w:left="440"/>
    </w:pPr>
  </w:style>
  <w:style w:type="paragraph" w:styleId="Testofumetto">
    <w:name w:val="Balloon Text"/>
    <w:basedOn w:val="Normale"/>
    <w:link w:val="TestofumettoCarattere"/>
    <w:uiPriority w:val="99"/>
    <w:semiHidden/>
    <w:unhideWhenUsed/>
    <w:rsid w:val="009C3045"/>
    <w:pPr>
      <w:spacing w:before="0"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C304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italiadomani.gov.it/it/home.html"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cultura.gov.it/comunicati/avvisi-e-circolar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nrr.cultura.gov.it/" TargetMode="External"/><Relationship Id="rId20" Type="http://schemas.openxmlformats.org/officeDocument/2006/relationships/hyperlink" Target="https://cultura.gov.it/whistleblow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trasparenza.cultura.gov.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2.jpeg"/><Relationship Id="rId2" Type="http://schemas.openxmlformats.org/officeDocument/2006/relationships/image" Target="media/image11.png"/><Relationship Id="rId1" Type="http://schemas.openxmlformats.org/officeDocument/2006/relationships/image" Target="media/image10.jpeg"/><Relationship Id="rId4" Type="http://schemas.openxmlformats.org/officeDocument/2006/relationships/image" Target="media/image1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9B719-DEA0-46EF-88FA-98E9224E5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29</Pages>
  <Words>8771</Words>
  <Characters>49996</Characters>
  <Application>Microsoft Office Word</Application>
  <DocSecurity>0</DocSecurity>
  <Lines>416</Lines>
  <Paragraphs>117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gaia manganello</dc:creator>
  <cp:keywords/>
  <dc:description/>
  <cp:lastModifiedBy>giovanni maria santoni</cp:lastModifiedBy>
  <cp:revision>40</cp:revision>
  <cp:lastPrinted>2022-12-15T14:29:00Z</cp:lastPrinted>
  <dcterms:created xsi:type="dcterms:W3CDTF">2022-12-15T11:42:00Z</dcterms:created>
  <dcterms:modified xsi:type="dcterms:W3CDTF">2023-01-17T11:53:00Z</dcterms:modified>
</cp:coreProperties>
</file>