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B611EE2" w14:textId="48D704EB" w:rsidR="00AD475C" w:rsidRPr="00082BF9" w:rsidRDefault="00AD475C">
      <w:pPr>
        <w:jc w:val="right"/>
        <w:rPr>
          <w:rFonts w:asciiTheme="minorHAnsi" w:hAnsiTheme="minorHAnsi" w:cstheme="minorHAnsi"/>
          <w:b/>
          <w:bCs/>
          <w:i/>
          <w:smallCaps/>
        </w:rPr>
      </w:pPr>
    </w:p>
    <w:p w14:paraId="7BE4826F" w14:textId="77777777" w:rsidR="00A73DFD" w:rsidRPr="00082BF9" w:rsidRDefault="00A73DFD">
      <w:pPr>
        <w:jc w:val="right"/>
        <w:rPr>
          <w:rFonts w:asciiTheme="minorHAnsi" w:hAnsiTheme="minorHAnsi" w:cstheme="minorHAnsi"/>
          <w:b/>
          <w:bCs/>
          <w:i/>
          <w:smallCaps/>
        </w:rPr>
      </w:pPr>
    </w:p>
    <w:p w14:paraId="1F8EAEA8" w14:textId="77777777" w:rsidR="008E5317" w:rsidRPr="00082BF9" w:rsidRDefault="008E5317">
      <w:pPr>
        <w:jc w:val="center"/>
        <w:rPr>
          <w:rFonts w:asciiTheme="minorHAnsi" w:hAnsiTheme="minorHAnsi" w:cstheme="minorHAnsi"/>
          <w:color w:val="000080"/>
          <w:sz w:val="36"/>
          <w:szCs w:val="44"/>
        </w:rPr>
      </w:pPr>
    </w:p>
    <w:p w14:paraId="3FCF1802" w14:textId="77777777" w:rsidR="008E5317" w:rsidRPr="00082BF9" w:rsidRDefault="008E5317">
      <w:pPr>
        <w:jc w:val="center"/>
        <w:rPr>
          <w:rFonts w:asciiTheme="minorHAnsi" w:hAnsiTheme="minorHAnsi" w:cstheme="minorHAnsi"/>
          <w:color w:val="000080"/>
          <w:sz w:val="36"/>
          <w:szCs w:val="44"/>
        </w:rPr>
      </w:pPr>
    </w:p>
    <w:p w14:paraId="06D8C851" w14:textId="77777777" w:rsidR="008E5317" w:rsidRPr="00082BF9" w:rsidRDefault="008E5317">
      <w:pPr>
        <w:jc w:val="center"/>
        <w:rPr>
          <w:rFonts w:asciiTheme="minorHAnsi" w:hAnsiTheme="minorHAnsi" w:cstheme="minorHAnsi"/>
          <w:color w:val="000080"/>
          <w:sz w:val="36"/>
          <w:szCs w:val="44"/>
        </w:rPr>
      </w:pPr>
    </w:p>
    <w:p w14:paraId="458978C2" w14:textId="1E2C25C4"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PNRR</w:t>
      </w:r>
    </w:p>
    <w:p w14:paraId="45EA8032" w14:textId="6E6554A5"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Ministero della Cultura</w:t>
      </w:r>
    </w:p>
    <w:p w14:paraId="5044D036" w14:textId="3476869A" w:rsidR="008E5317" w:rsidRPr="00082BF9" w:rsidRDefault="00232059">
      <w:pPr>
        <w:jc w:val="center"/>
        <w:rPr>
          <w:rFonts w:asciiTheme="minorHAnsi" w:hAnsiTheme="minorHAnsi" w:cstheme="minorHAnsi"/>
          <w:b/>
          <w:bCs/>
          <w:smallCaps/>
          <w:sz w:val="32"/>
          <w:szCs w:val="32"/>
        </w:rPr>
      </w:pPr>
      <w:r w:rsidRPr="00082BF9">
        <w:rPr>
          <w:rFonts w:asciiTheme="minorHAnsi" w:hAnsiTheme="minorHAnsi" w:cstheme="minorHAnsi"/>
          <w:color w:val="000080"/>
          <w:sz w:val="32"/>
          <w:szCs w:val="32"/>
        </w:rPr>
        <w:t>M1C3</w:t>
      </w:r>
    </w:p>
    <w:p w14:paraId="7AF47D7B" w14:textId="77777777" w:rsidR="008E5317" w:rsidRPr="00082BF9" w:rsidRDefault="008E5317">
      <w:pPr>
        <w:rPr>
          <w:rFonts w:asciiTheme="minorHAnsi" w:hAnsiTheme="minorHAnsi" w:cstheme="minorHAnsi"/>
          <w:b/>
          <w:bCs/>
          <w:smallCaps/>
          <w:sz w:val="32"/>
          <w:szCs w:val="32"/>
        </w:rPr>
      </w:pPr>
    </w:p>
    <w:p w14:paraId="467F27E0" w14:textId="1DAD677F" w:rsidR="003922B3"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proofErr w:type="spellStart"/>
      <w:r w:rsidRPr="00082BF9">
        <w:rPr>
          <w:rFonts w:asciiTheme="minorHAnsi" w:hAnsiTheme="minorHAnsi" w:cstheme="minorHAnsi"/>
          <w:b/>
          <w:bCs/>
          <w:smallCaps/>
          <w:color w:val="FFFFFF"/>
          <w:sz w:val="28"/>
          <w:szCs w:val="28"/>
        </w:rPr>
        <w:t>Checklist</w:t>
      </w:r>
      <w:proofErr w:type="spellEnd"/>
      <w:r w:rsidRPr="00082BF9">
        <w:rPr>
          <w:rFonts w:asciiTheme="minorHAnsi" w:hAnsiTheme="minorHAnsi" w:cstheme="minorHAnsi"/>
          <w:b/>
          <w:bCs/>
          <w:smallCaps/>
          <w:color w:val="FFFFFF"/>
          <w:sz w:val="28"/>
          <w:szCs w:val="28"/>
        </w:rPr>
        <w:t xml:space="preserve"> </w:t>
      </w:r>
      <w:r w:rsidR="00385AFA">
        <w:rPr>
          <w:rFonts w:asciiTheme="minorHAnsi" w:hAnsiTheme="minorHAnsi" w:cstheme="minorHAnsi"/>
          <w:b/>
          <w:bCs/>
          <w:smallCaps/>
          <w:color w:val="FFFFFF"/>
          <w:sz w:val="28"/>
          <w:szCs w:val="28"/>
        </w:rPr>
        <w:t>auto</w:t>
      </w:r>
      <w:r w:rsidR="00C65972">
        <w:rPr>
          <w:rFonts w:asciiTheme="minorHAnsi" w:hAnsiTheme="minorHAnsi" w:cstheme="minorHAnsi"/>
          <w:b/>
          <w:bCs/>
          <w:smallCaps/>
          <w:color w:val="FFFFFF" w:themeColor="background1"/>
          <w:sz w:val="28"/>
          <w:szCs w:val="28"/>
        </w:rPr>
        <w:t>controllo della selezione</w:t>
      </w:r>
      <w:r w:rsidRPr="00082BF9">
        <w:rPr>
          <w:rFonts w:asciiTheme="minorHAnsi" w:hAnsiTheme="minorHAnsi" w:cstheme="minorHAnsi"/>
          <w:b/>
          <w:bCs/>
          <w:smallCaps/>
          <w:color w:val="FFFFFF" w:themeColor="background1"/>
          <w:sz w:val="28"/>
          <w:szCs w:val="28"/>
        </w:rPr>
        <w:t xml:space="preserve"> progetti </w:t>
      </w:r>
    </w:p>
    <w:p w14:paraId="107EDE09" w14:textId="1D0EE7AF" w:rsidR="006334BD"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themeColor="background1"/>
          <w:sz w:val="28"/>
          <w:szCs w:val="28"/>
        </w:rPr>
        <w:t xml:space="preserve">(contenente punti di verifica </w:t>
      </w:r>
      <w:r w:rsidR="00385AFA">
        <w:rPr>
          <w:rFonts w:asciiTheme="minorHAnsi" w:hAnsiTheme="minorHAnsi" w:cstheme="minorHAnsi"/>
          <w:b/>
          <w:bCs/>
          <w:smallCaps/>
          <w:color w:val="FFFFFF" w:themeColor="background1"/>
          <w:sz w:val="28"/>
          <w:szCs w:val="28"/>
        </w:rPr>
        <w:t>circa la</w:t>
      </w:r>
      <w:r w:rsidRPr="00082BF9">
        <w:rPr>
          <w:rFonts w:asciiTheme="minorHAnsi" w:hAnsiTheme="minorHAnsi" w:cstheme="minorHAnsi"/>
          <w:b/>
          <w:bCs/>
          <w:smallCaps/>
          <w:color w:val="FFFFFF" w:themeColor="background1"/>
          <w:sz w:val="28"/>
          <w:szCs w:val="28"/>
        </w:rPr>
        <w:t xml:space="preserve"> presenza degli elementi informativi minimi contenuti in un avviso pubblico/o altro strumento di </w:t>
      </w:r>
      <w:proofErr w:type="gramStart"/>
      <w:r w:rsidRPr="00082BF9">
        <w:rPr>
          <w:rFonts w:asciiTheme="minorHAnsi" w:hAnsiTheme="minorHAnsi" w:cstheme="minorHAnsi"/>
          <w:b/>
          <w:bCs/>
          <w:smallCaps/>
          <w:color w:val="FFFFFF" w:themeColor="background1"/>
          <w:sz w:val="28"/>
          <w:szCs w:val="28"/>
        </w:rPr>
        <w:t>selezione</w:t>
      </w:r>
      <w:r w:rsidR="00C65972">
        <w:rPr>
          <w:rFonts w:asciiTheme="minorHAnsi" w:hAnsiTheme="minorHAnsi" w:cstheme="minorHAnsi"/>
          <w:b/>
          <w:bCs/>
          <w:smallCaps/>
          <w:color w:val="FFFFFF" w:themeColor="background1"/>
          <w:sz w:val="28"/>
          <w:szCs w:val="28"/>
        </w:rPr>
        <w:t xml:space="preserve"> </w:t>
      </w:r>
      <w:bookmarkStart w:id="0" w:name="_GoBack"/>
      <w:bookmarkEnd w:id="0"/>
      <w:r w:rsidRPr="00082BF9">
        <w:rPr>
          <w:rFonts w:asciiTheme="minorHAnsi" w:hAnsiTheme="minorHAnsi" w:cstheme="minorHAnsi"/>
          <w:b/>
          <w:bCs/>
          <w:smallCaps/>
          <w:color w:val="FFFFFF" w:themeColor="background1"/>
          <w:sz w:val="28"/>
          <w:szCs w:val="28"/>
        </w:rPr>
        <w:t xml:space="preserve"> progetti</w:t>
      </w:r>
      <w:proofErr w:type="gramEnd"/>
      <w:r w:rsidRPr="00082BF9">
        <w:rPr>
          <w:rFonts w:asciiTheme="minorHAnsi" w:hAnsiTheme="minorHAnsi" w:cstheme="minorHAnsi"/>
          <w:b/>
          <w:bCs/>
          <w:smallCaps/>
          <w:color w:val="FFFFFF" w:themeColor="background1"/>
          <w:sz w:val="28"/>
          <w:szCs w:val="28"/>
        </w:rPr>
        <w:t xml:space="preserve"> finanziati dal PNRR)</w:t>
      </w:r>
    </w:p>
    <w:p w14:paraId="5221E58D" w14:textId="77777777" w:rsidR="008E5317" w:rsidRPr="00082BF9" w:rsidRDefault="008E5317">
      <w:pPr>
        <w:shd w:val="clear" w:color="auto" w:fill="0000FF"/>
        <w:jc w:val="center"/>
        <w:rPr>
          <w:rFonts w:asciiTheme="minorHAnsi" w:hAnsiTheme="minorHAnsi" w:cstheme="minorHAnsi"/>
          <w:b/>
          <w:smallCaps/>
          <w:color w:val="FFFFFF"/>
          <w:sz w:val="16"/>
          <w:szCs w:val="16"/>
        </w:rPr>
      </w:pPr>
    </w:p>
    <w:p w14:paraId="7970307B" w14:textId="77777777" w:rsidR="008E5317" w:rsidRPr="00082BF9" w:rsidRDefault="008E5317">
      <w:pPr>
        <w:jc w:val="center"/>
        <w:rPr>
          <w:rFonts w:asciiTheme="minorHAnsi" w:hAnsiTheme="minorHAnsi" w:cstheme="minorHAnsi"/>
          <w:b/>
          <w:bCs/>
          <w:i/>
          <w:smallCaps/>
          <w:sz w:val="28"/>
          <w:szCs w:val="28"/>
        </w:rPr>
      </w:pPr>
    </w:p>
    <w:p w14:paraId="2B93F3C0" w14:textId="5ABA411D" w:rsidR="0088747E"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Amministrazione:</w:t>
      </w:r>
      <w:r w:rsidR="00E6189B" w:rsidRPr="00082BF9">
        <w:rPr>
          <w:rFonts w:asciiTheme="minorHAnsi" w:hAnsiTheme="minorHAnsi" w:cstheme="minorHAnsi"/>
          <w:b/>
          <w:bCs/>
          <w:smallCaps/>
          <w:color w:val="FFFFFF"/>
          <w:sz w:val="28"/>
          <w:szCs w:val="28"/>
        </w:rPr>
        <w:t xml:space="preserve"> </w:t>
      </w:r>
      <w:r w:rsidR="00832900" w:rsidRPr="00082BF9">
        <w:rPr>
          <w:rFonts w:asciiTheme="minorHAnsi" w:hAnsiTheme="minorHAnsi" w:cstheme="minorHAnsi"/>
          <w:b/>
          <w:bCs/>
          <w:smallCaps/>
          <w:color w:val="FFFFFF"/>
          <w:sz w:val="28"/>
          <w:szCs w:val="28"/>
        </w:rPr>
        <w:t>Ministero della Cultura</w:t>
      </w:r>
    </w:p>
    <w:p w14:paraId="4781078C" w14:textId="766F3288"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Misura/componente:</w:t>
      </w:r>
      <w:r w:rsidR="00832900" w:rsidRPr="00082BF9">
        <w:rPr>
          <w:rFonts w:asciiTheme="minorHAnsi" w:hAnsiTheme="minorHAnsi" w:cstheme="minorHAnsi"/>
          <w:b/>
          <w:bCs/>
          <w:smallCaps/>
          <w:color w:val="FFFFFF"/>
          <w:sz w:val="28"/>
          <w:szCs w:val="28"/>
        </w:rPr>
        <w:t xml:space="preserve"> </w:t>
      </w:r>
      <w:r w:rsidR="00C65972">
        <w:rPr>
          <w:rFonts w:asciiTheme="minorHAnsi" w:hAnsiTheme="minorHAnsi" w:cstheme="minorHAnsi"/>
          <w:b/>
          <w:bCs/>
          <w:smallCaps/>
          <w:color w:val="FFFFFF"/>
          <w:sz w:val="28"/>
          <w:szCs w:val="28"/>
        </w:rPr>
        <w:t>M1C3</w:t>
      </w:r>
    </w:p>
    <w:p w14:paraId="61315A4B" w14:textId="453B5C88"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Investimento:</w:t>
      </w:r>
      <w:r w:rsidR="00832900" w:rsidRPr="00082BF9">
        <w:rPr>
          <w:rFonts w:asciiTheme="minorHAnsi" w:hAnsiTheme="minorHAnsi" w:cstheme="minorHAnsi"/>
          <w:b/>
          <w:bCs/>
          <w:smallCaps/>
          <w:color w:val="FFFFFF"/>
          <w:sz w:val="28"/>
          <w:szCs w:val="28"/>
        </w:rPr>
        <w:t xml:space="preserve"> </w:t>
      </w:r>
    </w:p>
    <w:p w14:paraId="65FAC46B" w14:textId="77777777" w:rsidR="008E5317" w:rsidRPr="00082BF9" w:rsidRDefault="008E5317">
      <w:pPr>
        <w:jc w:val="center"/>
        <w:rPr>
          <w:rFonts w:asciiTheme="minorHAnsi" w:hAnsiTheme="minorHAnsi" w:cstheme="minorHAnsi"/>
          <w:b/>
          <w:bCs/>
          <w:i/>
          <w:smallCaps/>
          <w:sz w:val="28"/>
          <w:szCs w:val="28"/>
        </w:rPr>
      </w:pPr>
    </w:p>
    <w:p w14:paraId="604E3B80" w14:textId="47179872" w:rsidR="008E5317" w:rsidRPr="00082BF9" w:rsidRDefault="008E5317">
      <w:pPr>
        <w:jc w:val="center"/>
        <w:rPr>
          <w:rFonts w:asciiTheme="minorHAnsi" w:hAnsiTheme="minorHAnsi" w:cstheme="minorHAnsi"/>
          <w:b/>
          <w:bCs/>
          <w:i/>
          <w:smallCaps/>
          <w:sz w:val="28"/>
          <w:szCs w:val="28"/>
        </w:rPr>
      </w:pPr>
    </w:p>
    <w:p w14:paraId="04CACD66" w14:textId="77777777" w:rsidR="00781F51" w:rsidRDefault="00781F51">
      <w:pPr>
        <w:suppressAutoHyphens w:val="0"/>
        <w:rPr>
          <w:rFonts w:asciiTheme="minorHAnsi" w:hAnsiTheme="minorHAnsi" w:cstheme="minorHAnsi"/>
          <w:b/>
          <w:bCs/>
          <w:i/>
          <w:smallCaps/>
          <w:sz w:val="28"/>
          <w:szCs w:val="28"/>
        </w:rPr>
        <w:sectPr w:rsidR="00781F51" w:rsidSect="00082BF9">
          <w:headerReference w:type="default" r:id="rId11"/>
          <w:footerReference w:type="default" r:id="rId12"/>
          <w:pgSz w:w="16838" w:h="11906" w:orient="landscape"/>
          <w:pgMar w:top="1021" w:right="907" w:bottom="1021" w:left="907" w:header="851" w:footer="866" w:gutter="0"/>
          <w:cols w:space="720"/>
          <w:docGrid w:linePitch="600" w:charSpace="32768"/>
        </w:sectPr>
      </w:pPr>
    </w:p>
    <w:p w14:paraId="5B62154D" w14:textId="77777777" w:rsidR="00F42392" w:rsidRPr="008C7DC2" w:rsidRDefault="00F42392">
      <w:pPr>
        <w:jc w:val="center"/>
        <w:rPr>
          <w:rFonts w:asciiTheme="minorHAnsi" w:hAnsiTheme="minorHAnsi" w:cstheme="minorHAnsi"/>
          <w:b/>
          <w:bCs/>
          <w:i/>
          <w:smallCaps/>
          <w:sz w:val="16"/>
          <w:szCs w:val="16"/>
        </w:rPr>
      </w:pPr>
    </w:p>
    <w:tbl>
      <w:tblPr>
        <w:tblStyle w:val="Grigliatabella"/>
        <w:tblW w:w="5000" w:type="pct"/>
        <w:tblLook w:val="04A0" w:firstRow="1" w:lastRow="0" w:firstColumn="1" w:lastColumn="0" w:noHBand="0" w:noVBand="1"/>
      </w:tblPr>
      <w:tblGrid>
        <w:gridCol w:w="2099"/>
        <w:gridCol w:w="2904"/>
        <w:gridCol w:w="1573"/>
        <w:gridCol w:w="3003"/>
        <w:gridCol w:w="2147"/>
        <w:gridCol w:w="3288"/>
      </w:tblGrid>
      <w:tr w:rsidR="00D06A71" w:rsidRPr="00082BF9" w14:paraId="35267891" w14:textId="77777777" w:rsidTr="00781F51">
        <w:trPr>
          <w:trHeight w:val="277"/>
        </w:trPr>
        <w:tc>
          <w:tcPr>
            <w:tcW w:w="5000" w:type="pct"/>
            <w:gridSpan w:val="6"/>
            <w:shd w:val="clear" w:color="auto" w:fill="0070C0"/>
          </w:tcPr>
          <w:p w14:paraId="4ABC4EC3" w14:textId="2BA8A41C" w:rsidR="00D06A71" w:rsidRPr="00082BF9" w:rsidRDefault="00D06A71">
            <w:pPr>
              <w:jc w:val="center"/>
              <w:rPr>
                <w:rFonts w:asciiTheme="minorHAnsi" w:hAnsiTheme="minorHAnsi" w:cstheme="minorHAnsi"/>
                <w:b/>
                <w:bCs/>
                <w:smallCaps/>
                <w:sz w:val="22"/>
                <w:szCs w:val="22"/>
              </w:rPr>
            </w:pPr>
            <w:r w:rsidRPr="00082BF9">
              <w:rPr>
                <w:rFonts w:asciiTheme="minorHAnsi" w:hAnsiTheme="minorHAnsi" w:cstheme="minorHAnsi"/>
                <w:b/>
                <w:bCs/>
                <w:smallCaps/>
                <w:color w:val="FFFFFF" w:themeColor="background1"/>
                <w:sz w:val="22"/>
                <w:szCs w:val="22"/>
              </w:rPr>
              <w:t>PIANO NAZIONALE PER LA RIPRESA E LA RESILIENZA</w:t>
            </w:r>
          </w:p>
        </w:tc>
      </w:tr>
      <w:tr w:rsidR="00D06A71" w:rsidRPr="00082BF9" w14:paraId="66F1B6FE" w14:textId="77777777" w:rsidTr="00781F51">
        <w:trPr>
          <w:trHeight w:val="700"/>
        </w:trPr>
        <w:tc>
          <w:tcPr>
            <w:tcW w:w="5000" w:type="pct"/>
            <w:gridSpan w:val="6"/>
          </w:tcPr>
          <w:p w14:paraId="5E949ACB" w14:textId="647BDF07" w:rsidR="00D06A71" w:rsidRPr="00082BF9" w:rsidRDefault="000B5BA6" w:rsidP="00D06A71">
            <w:pPr>
              <w:jc w:val="center"/>
              <w:rPr>
                <w:rFonts w:asciiTheme="minorHAnsi" w:hAnsiTheme="minorHAnsi" w:cstheme="minorHAnsi"/>
                <w:b/>
                <w:bCs/>
                <w:smallCaps/>
                <w:color w:val="0070C0"/>
                <w:sz w:val="22"/>
                <w:szCs w:val="22"/>
              </w:rPr>
            </w:pPr>
            <w:r w:rsidRPr="00082BF9">
              <w:rPr>
                <w:rFonts w:asciiTheme="minorHAnsi" w:hAnsiTheme="minorHAnsi" w:cstheme="minorHAnsi"/>
                <w:b/>
                <w:bCs/>
                <w:smallCaps/>
                <w:color w:val="0070C0"/>
                <w:sz w:val="22"/>
                <w:szCs w:val="22"/>
              </w:rPr>
              <w:t xml:space="preserve">CHECK-LIST </w:t>
            </w:r>
            <w:r w:rsidR="00385AFA">
              <w:rPr>
                <w:rFonts w:asciiTheme="minorHAnsi" w:hAnsiTheme="minorHAnsi" w:cstheme="minorHAnsi"/>
                <w:b/>
                <w:bCs/>
                <w:smallCaps/>
                <w:color w:val="0070C0"/>
                <w:sz w:val="22"/>
                <w:szCs w:val="22"/>
              </w:rPr>
              <w:t>AUTO</w:t>
            </w:r>
            <w:r w:rsidR="00D06A71" w:rsidRPr="00082BF9">
              <w:rPr>
                <w:rFonts w:asciiTheme="minorHAnsi" w:hAnsiTheme="minorHAnsi" w:cstheme="minorHAnsi"/>
                <w:b/>
                <w:bCs/>
                <w:smallCaps/>
                <w:color w:val="0070C0"/>
                <w:sz w:val="22"/>
                <w:szCs w:val="22"/>
              </w:rPr>
              <w:t>CONTROLLO DELLA SE</w:t>
            </w:r>
            <w:r w:rsidR="00001512" w:rsidRPr="00082BF9">
              <w:rPr>
                <w:rFonts w:asciiTheme="minorHAnsi" w:hAnsiTheme="minorHAnsi" w:cstheme="minorHAnsi"/>
                <w:b/>
                <w:bCs/>
                <w:smallCaps/>
                <w:color w:val="0070C0"/>
                <w:sz w:val="22"/>
                <w:szCs w:val="22"/>
              </w:rPr>
              <w:t>LEZIONE/INDIVIDUAZIONE PROGETTI</w:t>
            </w:r>
          </w:p>
          <w:p w14:paraId="6E5FA960" w14:textId="287F8FB8" w:rsidR="00D06A71" w:rsidRPr="00082BF9" w:rsidRDefault="00D06A71" w:rsidP="00385AFA">
            <w:pPr>
              <w:jc w:val="center"/>
              <w:rPr>
                <w:rFonts w:asciiTheme="minorHAnsi" w:hAnsiTheme="minorHAnsi" w:cstheme="minorHAnsi"/>
                <w:b/>
                <w:bCs/>
                <w:i/>
                <w:smallCaps/>
                <w:sz w:val="22"/>
                <w:szCs w:val="22"/>
              </w:rPr>
            </w:pPr>
            <w:r w:rsidRPr="00082BF9">
              <w:rPr>
                <w:rFonts w:asciiTheme="minorHAnsi" w:hAnsiTheme="minorHAnsi" w:cstheme="minorHAnsi"/>
                <w:b/>
                <w:bCs/>
                <w:smallCaps/>
                <w:color w:val="0070C0"/>
                <w:sz w:val="22"/>
                <w:szCs w:val="22"/>
              </w:rPr>
              <w:t xml:space="preserve">(contenente punti di verifica </w:t>
            </w:r>
            <w:r w:rsidR="00385AFA">
              <w:rPr>
                <w:rFonts w:asciiTheme="minorHAnsi" w:hAnsiTheme="minorHAnsi" w:cstheme="minorHAnsi"/>
                <w:b/>
                <w:bCs/>
                <w:smallCaps/>
                <w:color w:val="0070C0"/>
                <w:sz w:val="22"/>
                <w:szCs w:val="22"/>
              </w:rPr>
              <w:t>circa la</w:t>
            </w:r>
            <w:r w:rsidRPr="00082BF9">
              <w:rPr>
                <w:rFonts w:asciiTheme="minorHAnsi" w:hAnsiTheme="minorHAnsi" w:cstheme="minorHAnsi"/>
                <w:b/>
                <w:bCs/>
                <w:smallCaps/>
                <w:color w:val="0070C0"/>
                <w:sz w:val="22"/>
                <w:szCs w:val="22"/>
              </w:rPr>
              <w:t xml:space="preserve"> presenza degli elementi informativi minimi contenuti in un avviso pubblico/o altro strumento di selezione/individuazione progetti finanziati dal PNRR)</w:t>
            </w:r>
          </w:p>
        </w:tc>
      </w:tr>
      <w:tr w:rsidR="00D06A71" w:rsidRPr="00082BF9" w14:paraId="2E77E5EA" w14:textId="77777777" w:rsidTr="00781F51">
        <w:trPr>
          <w:trHeight w:val="103"/>
        </w:trPr>
        <w:tc>
          <w:tcPr>
            <w:tcW w:w="5000" w:type="pct"/>
            <w:gridSpan w:val="6"/>
          </w:tcPr>
          <w:p w14:paraId="47A5609B" w14:textId="44621EB1" w:rsidR="00D06A71" w:rsidRPr="00082BF9" w:rsidRDefault="00D06A71">
            <w:pPr>
              <w:jc w:val="center"/>
              <w:rPr>
                <w:rFonts w:asciiTheme="minorHAnsi" w:hAnsiTheme="minorHAnsi" w:cstheme="minorHAnsi"/>
                <w:bCs/>
                <w:smallCaps/>
                <w:sz w:val="21"/>
                <w:szCs w:val="21"/>
              </w:rPr>
            </w:pPr>
            <w:r w:rsidRPr="00082BF9">
              <w:rPr>
                <w:rFonts w:asciiTheme="minorHAnsi" w:hAnsiTheme="minorHAnsi" w:cstheme="minorHAnsi"/>
                <w:bCs/>
                <w:smallCaps/>
                <w:color w:val="0070C0"/>
                <w:sz w:val="21"/>
                <w:szCs w:val="21"/>
              </w:rPr>
              <w:t>ANAGRAFICA</w:t>
            </w:r>
          </w:p>
        </w:tc>
      </w:tr>
      <w:tr w:rsidR="00CC1B6A" w:rsidRPr="00082BF9" w14:paraId="51008179" w14:textId="77777777" w:rsidTr="00781F51">
        <w:tc>
          <w:tcPr>
            <w:tcW w:w="699" w:type="pct"/>
            <w:shd w:val="clear" w:color="auto" w:fill="0070C0"/>
          </w:tcPr>
          <w:p w14:paraId="48BC000C" w14:textId="06168998" w:rsidR="00CC1B6A" w:rsidRPr="00082BF9" w:rsidRDefault="004E1AAD" w:rsidP="004E1AAD">
            <w:pPr>
              <w:jc w:val="center"/>
              <w:rPr>
                <w:rFonts w:asciiTheme="minorHAnsi" w:hAnsiTheme="minorHAnsi" w:cstheme="minorHAnsi"/>
                <w:bCs/>
                <w:smallCaps/>
                <w:sz w:val="21"/>
                <w:szCs w:val="21"/>
              </w:rPr>
            </w:pPr>
            <w:r>
              <w:rPr>
                <w:rFonts w:asciiTheme="minorHAnsi" w:hAnsiTheme="minorHAnsi" w:cstheme="minorHAnsi"/>
                <w:bCs/>
                <w:smallCaps/>
                <w:color w:val="FFFFFF" w:themeColor="background1"/>
                <w:sz w:val="21"/>
                <w:szCs w:val="21"/>
              </w:rPr>
              <w:t xml:space="preserve">Riferimenti </w:t>
            </w:r>
            <w:r w:rsidRPr="00082BF9">
              <w:rPr>
                <w:rFonts w:asciiTheme="minorHAnsi" w:hAnsiTheme="minorHAnsi" w:cstheme="minorHAnsi"/>
                <w:bCs/>
                <w:smallCaps/>
                <w:color w:val="FFFFFF" w:themeColor="background1"/>
                <w:sz w:val="21"/>
                <w:szCs w:val="21"/>
              </w:rPr>
              <w:t>identificativ</w:t>
            </w:r>
            <w:r>
              <w:rPr>
                <w:rFonts w:asciiTheme="minorHAnsi" w:hAnsiTheme="minorHAnsi" w:cstheme="minorHAnsi"/>
                <w:bCs/>
                <w:smallCaps/>
                <w:color w:val="FFFFFF" w:themeColor="background1"/>
                <w:sz w:val="21"/>
                <w:szCs w:val="21"/>
              </w:rPr>
              <w:t>i</w:t>
            </w:r>
            <w:r w:rsidRPr="00082BF9">
              <w:rPr>
                <w:rFonts w:asciiTheme="minorHAnsi" w:hAnsiTheme="minorHAnsi" w:cstheme="minorHAnsi"/>
                <w:bCs/>
                <w:smallCaps/>
                <w:color w:val="FFFFFF" w:themeColor="background1"/>
                <w:sz w:val="21"/>
                <w:szCs w:val="21"/>
              </w:rPr>
              <w:t xml:space="preserve"> </w:t>
            </w:r>
            <w:r w:rsidR="00CC1B6A" w:rsidRPr="00082BF9">
              <w:rPr>
                <w:rFonts w:asciiTheme="minorHAnsi" w:hAnsiTheme="minorHAnsi" w:cstheme="minorHAnsi"/>
                <w:bCs/>
                <w:smallCaps/>
                <w:color w:val="FFFFFF" w:themeColor="background1"/>
                <w:sz w:val="21"/>
                <w:szCs w:val="21"/>
              </w:rPr>
              <w:t>avviso/atto</w:t>
            </w:r>
          </w:p>
        </w:tc>
        <w:tc>
          <w:tcPr>
            <w:tcW w:w="967" w:type="pct"/>
            <w:shd w:val="clear" w:color="auto" w:fill="0070C0"/>
          </w:tcPr>
          <w:p w14:paraId="6F5AB57B" w14:textId="5523D1E6"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Titolo dell'avviso/atto</w:t>
            </w:r>
          </w:p>
        </w:tc>
        <w:tc>
          <w:tcPr>
            <w:tcW w:w="524" w:type="pct"/>
            <w:shd w:val="clear" w:color="auto" w:fill="0070C0"/>
          </w:tcPr>
          <w:p w14:paraId="05F129D2" w14:textId="51B5C87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Dotazione finanziaria</w:t>
            </w:r>
          </w:p>
        </w:tc>
        <w:tc>
          <w:tcPr>
            <w:tcW w:w="1000" w:type="pct"/>
            <w:shd w:val="clear" w:color="auto" w:fill="0070C0"/>
          </w:tcPr>
          <w:p w14:paraId="0FDE13C4" w14:textId="0BC08177"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intervento da finanziare</w:t>
            </w:r>
          </w:p>
        </w:tc>
        <w:tc>
          <w:tcPr>
            <w:tcW w:w="714" w:type="pct"/>
            <w:shd w:val="clear" w:color="auto" w:fill="0070C0"/>
          </w:tcPr>
          <w:p w14:paraId="55A8FBB3" w14:textId="3556849D" w:rsidR="00CC1B6A" w:rsidRPr="00082BF9" w:rsidRDefault="00D15875" w:rsidP="00EC3A36">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 xml:space="preserve">Tipologia di </w:t>
            </w:r>
            <w:r w:rsidR="00EC3A36">
              <w:rPr>
                <w:rFonts w:asciiTheme="minorHAnsi" w:hAnsiTheme="minorHAnsi" w:cstheme="minorHAnsi"/>
                <w:bCs/>
                <w:smallCaps/>
                <w:color w:val="FFFFFF" w:themeColor="background1"/>
                <w:sz w:val="21"/>
                <w:szCs w:val="21"/>
              </w:rPr>
              <w:t xml:space="preserve">Beneficiario </w:t>
            </w:r>
            <w:r w:rsidRPr="00082BF9">
              <w:rPr>
                <w:rFonts w:asciiTheme="minorHAnsi" w:hAnsiTheme="minorHAnsi" w:cstheme="minorHAnsi"/>
                <w:bCs/>
                <w:smallCaps/>
                <w:color w:val="FFFFFF" w:themeColor="background1"/>
                <w:sz w:val="21"/>
                <w:szCs w:val="21"/>
              </w:rPr>
              <w:t>ammissibile</w:t>
            </w:r>
          </w:p>
        </w:tc>
        <w:tc>
          <w:tcPr>
            <w:tcW w:w="1096" w:type="pct"/>
            <w:shd w:val="clear" w:color="auto" w:fill="0070C0"/>
          </w:tcPr>
          <w:p w14:paraId="0927CE0E" w14:textId="77777777" w:rsidR="00D15875" w:rsidRPr="00082BF9" w:rsidRDefault="00D15875">
            <w:pPr>
              <w:jc w:val="center"/>
              <w:rPr>
                <w:rFonts w:asciiTheme="minorHAnsi" w:hAnsiTheme="minorHAnsi" w:cstheme="minorHAnsi"/>
                <w:b/>
                <w:bCs/>
                <w:i/>
                <w:smallCaps/>
                <w:sz w:val="21"/>
                <w:szCs w:val="21"/>
              </w:rPr>
            </w:pPr>
          </w:p>
          <w:p w14:paraId="2815378A" w14:textId="0208080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shd w:val="clear" w:color="auto" w:fill="0070C0"/>
              </w:rPr>
              <w:t>Localizzazione</w:t>
            </w:r>
          </w:p>
        </w:tc>
      </w:tr>
      <w:tr w:rsidR="00A0297F" w:rsidRPr="00082BF9" w14:paraId="162E4711" w14:textId="77777777" w:rsidTr="00781F51">
        <w:tc>
          <w:tcPr>
            <w:tcW w:w="699" w:type="pct"/>
          </w:tcPr>
          <w:p w14:paraId="1B73DEB8" w14:textId="02445951" w:rsidR="00225BD6" w:rsidRPr="00082BF9" w:rsidRDefault="00225BD6" w:rsidP="0036218B">
            <w:pPr>
              <w:rPr>
                <w:rFonts w:asciiTheme="minorHAnsi" w:hAnsiTheme="minorHAnsi" w:cstheme="minorHAnsi"/>
                <w:bCs/>
                <w:i/>
                <w:smallCaps/>
                <w:sz w:val="21"/>
                <w:szCs w:val="21"/>
              </w:rPr>
            </w:pPr>
          </w:p>
        </w:tc>
        <w:tc>
          <w:tcPr>
            <w:tcW w:w="967" w:type="pct"/>
          </w:tcPr>
          <w:p w14:paraId="4733F190" w14:textId="2ABF26E8" w:rsidR="00A0297F" w:rsidRPr="00082BF9" w:rsidRDefault="00A0297F" w:rsidP="00225BD6">
            <w:pPr>
              <w:rPr>
                <w:rFonts w:asciiTheme="minorHAnsi" w:hAnsiTheme="minorHAnsi" w:cstheme="minorHAnsi"/>
                <w:bCs/>
                <w:i/>
                <w:smallCaps/>
                <w:sz w:val="21"/>
                <w:szCs w:val="21"/>
              </w:rPr>
            </w:pPr>
          </w:p>
        </w:tc>
        <w:tc>
          <w:tcPr>
            <w:tcW w:w="524" w:type="pct"/>
          </w:tcPr>
          <w:p w14:paraId="2EC70E69" w14:textId="2FD8C9B6" w:rsidR="00A0297F" w:rsidRPr="00082BF9" w:rsidRDefault="00A0297F" w:rsidP="00225BD6">
            <w:pPr>
              <w:rPr>
                <w:rFonts w:asciiTheme="minorHAnsi" w:hAnsiTheme="minorHAnsi" w:cstheme="minorHAnsi"/>
                <w:bCs/>
                <w:i/>
                <w:smallCaps/>
                <w:sz w:val="21"/>
                <w:szCs w:val="21"/>
              </w:rPr>
            </w:pPr>
          </w:p>
        </w:tc>
        <w:tc>
          <w:tcPr>
            <w:tcW w:w="1000" w:type="pct"/>
          </w:tcPr>
          <w:p w14:paraId="2580979B" w14:textId="205D2172" w:rsidR="00A0297F" w:rsidRPr="00082BF9" w:rsidRDefault="00A0297F" w:rsidP="00225BD6">
            <w:pPr>
              <w:suppressAutoHyphens w:val="0"/>
              <w:autoSpaceDE w:val="0"/>
              <w:autoSpaceDN w:val="0"/>
              <w:adjustRightInd w:val="0"/>
              <w:rPr>
                <w:rFonts w:asciiTheme="minorHAnsi" w:hAnsiTheme="minorHAnsi" w:cstheme="minorHAnsi"/>
                <w:bCs/>
                <w:color w:val="000000"/>
                <w:sz w:val="21"/>
                <w:szCs w:val="21"/>
                <w:lang w:eastAsia="it-IT"/>
              </w:rPr>
            </w:pPr>
          </w:p>
        </w:tc>
        <w:tc>
          <w:tcPr>
            <w:tcW w:w="714" w:type="pct"/>
          </w:tcPr>
          <w:p w14:paraId="5144D765" w14:textId="3A350DBF" w:rsidR="00A0297F" w:rsidRPr="00082BF9" w:rsidRDefault="00A0297F" w:rsidP="00225BD6">
            <w:pPr>
              <w:suppressAutoHyphens w:val="0"/>
              <w:autoSpaceDE w:val="0"/>
              <w:autoSpaceDN w:val="0"/>
              <w:adjustRightInd w:val="0"/>
              <w:rPr>
                <w:rFonts w:asciiTheme="minorHAnsi" w:hAnsiTheme="minorHAnsi" w:cstheme="minorHAnsi"/>
                <w:color w:val="000000"/>
                <w:sz w:val="21"/>
                <w:szCs w:val="21"/>
                <w:lang w:eastAsia="it-IT"/>
              </w:rPr>
            </w:pPr>
          </w:p>
        </w:tc>
        <w:tc>
          <w:tcPr>
            <w:tcW w:w="1096" w:type="pct"/>
          </w:tcPr>
          <w:p w14:paraId="27AC405F" w14:textId="1159B9AE" w:rsidR="00A0297F" w:rsidRPr="00082BF9" w:rsidRDefault="00A0297F" w:rsidP="00225BD6">
            <w:pPr>
              <w:rPr>
                <w:rFonts w:asciiTheme="minorHAnsi" w:hAnsiTheme="minorHAnsi" w:cstheme="minorHAnsi"/>
                <w:bCs/>
                <w:i/>
                <w:smallCaps/>
                <w:sz w:val="21"/>
                <w:szCs w:val="21"/>
              </w:rPr>
            </w:pPr>
          </w:p>
        </w:tc>
      </w:tr>
      <w:tr w:rsidR="00D15875" w:rsidRPr="00082BF9" w14:paraId="7D05B08E" w14:textId="77777777" w:rsidTr="00781F51">
        <w:tc>
          <w:tcPr>
            <w:tcW w:w="5000" w:type="pct"/>
            <w:gridSpan w:val="6"/>
          </w:tcPr>
          <w:p w14:paraId="3EE547F1" w14:textId="076EFC9D" w:rsidR="003B1CE7" w:rsidRPr="00082BF9" w:rsidRDefault="003B1CE7" w:rsidP="009A10A3">
            <w:pPr>
              <w:rPr>
                <w:rFonts w:asciiTheme="minorHAnsi" w:hAnsiTheme="minorHAnsi" w:cstheme="minorHAnsi"/>
                <w:b/>
                <w:bCs/>
                <w:i/>
                <w:smallCaps/>
                <w:sz w:val="21"/>
                <w:szCs w:val="21"/>
              </w:rPr>
            </w:pPr>
          </w:p>
        </w:tc>
      </w:tr>
      <w:tr w:rsidR="00D15875" w:rsidRPr="00082BF9" w14:paraId="7514C16E" w14:textId="77777777" w:rsidTr="00781F51">
        <w:tc>
          <w:tcPr>
            <w:tcW w:w="1666" w:type="pct"/>
            <w:gridSpan w:val="2"/>
          </w:tcPr>
          <w:p w14:paraId="37038F6A" w14:textId="2D56F218" w:rsidR="00D15875" w:rsidRPr="00082BF9" w:rsidRDefault="00D15875" w:rsidP="00F31540">
            <w:pPr>
              <w:jc w:val="center"/>
              <w:rPr>
                <w:rFonts w:asciiTheme="minorHAnsi" w:hAnsiTheme="minorHAnsi" w:cstheme="minorHAnsi"/>
                <w:b/>
                <w:bCs/>
                <w:smallCaps/>
                <w:sz w:val="21"/>
                <w:szCs w:val="21"/>
              </w:rPr>
            </w:pPr>
            <w:r w:rsidRPr="00082BF9">
              <w:rPr>
                <w:rFonts w:asciiTheme="minorHAnsi" w:hAnsiTheme="minorHAnsi" w:cstheme="minorHAnsi"/>
                <w:b/>
                <w:bCs/>
                <w:smallCaps/>
                <w:sz w:val="21"/>
                <w:szCs w:val="21"/>
              </w:rPr>
              <w:t>eventuale target/</w:t>
            </w:r>
            <w:proofErr w:type="spellStart"/>
            <w:r w:rsidRPr="00082BF9">
              <w:rPr>
                <w:rFonts w:asciiTheme="minorHAnsi" w:hAnsiTheme="minorHAnsi" w:cstheme="minorHAnsi"/>
                <w:b/>
                <w:bCs/>
                <w:smallCaps/>
                <w:sz w:val="21"/>
                <w:szCs w:val="21"/>
              </w:rPr>
              <w:t>milestone</w:t>
            </w:r>
            <w:proofErr w:type="spellEnd"/>
            <w:r w:rsidRPr="00082BF9">
              <w:rPr>
                <w:rFonts w:asciiTheme="minorHAnsi" w:hAnsiTheme="minorHAnsi" w:cstheme="minorHAnsi"/>
                <w:b/>
                <w:bCs/>
                <w:smallCaps/>
                <w:sz w:val="21"/>
                <w:szCs w:val="21"/>
              </w:rPr>
              <w:t xml:space="preserve"> di riferimento previsto </w:t>
            </w:r>
            <w:r w:rsidR="00F31540" w:rsidRPr="00082BF9">
              <w:rPr>
                <w:rFonts w:asciiTheme="minorHAnsi" w:hAnsiTheme="minorHAnsi" w:cstheme="minorHAnsi"/>
                <w:b/>
                <w:bCs/>
                <w:smallCaps/>
                <w:sz w:val="21"/>
                <w:szCs w:val="21"/>
              </w:rPr>
              <w:t xml:space="preserve">per </w:t>
            </w:r>
            <w:r w:rsidRPr="00082BF9">
              <w:rPr>
                <w:rFonts w:asciiTheme="minorHAnsi" w:hAnsiTheme="minorHAnsi" w:cstheme="minorHAnsi"/>
                <w:b/>
                <w:bCs/>
                <w:smallCaps/>
                <w:sz w:val="21"/>
                <w:szCs w:val="21"/>
              </w:rPr>
              <w:t>la missione-componente-investimento del PNRR</w:t>
            </w:r>
          </w:p>
        </w:tc>
        <w:tc>
          <w:tcPr>
            <w:tcW w:w="2239" w:type="pct"/>
            <w:gridSpan w:val="3"/>
          </w:tcPr>
          <w:p w14:paraId="0B5827DA" w14:textId="5BE300B6" w:rsidR="00D15875" w:rsidRPr="00082BF9" w:rsidRDefault="00D15875" w:rsidP="001C6CDB">
            <w:pPr>
              <w:jc w:val="center"/>
              <w:rPr>
                <w:rFonts w:asciiTheme="minorHAnsi" w:hAnsiTheme="minorHAnsi" w:cstheme="minorHAnsi"/>
                <w:b/>
                <w:bCs/>
                <w:i/>
                <w:smallCaps/>
                <w:sz w:val="21"/>
                <w:szCs w:val="21"/>
              </w:rPr>
            </w:pPr>
            <w:r w:rsidRPr="00082BF9">
              <w:rPr>
                <w:rFonts w:asciiTheme="minorHAnsi" w:hAnsiTheme="minorHAnsi" w:cstheme="minorHAnsi"/>
                <w:b/>
                <w:bCs/>
                <w:smallCaps/>
                <w:sz w:val="21"/>
                <w:szCs w:val="21"/>
              </w:rPr>
              <w:t xml:space="preserve">Valore programmato previsto </w:t>
            </w:r>
            <w:r w:rsidR="001C6CDB" w:rsidRPr="00082BF9">
              <w:rPr>
                <w:rFonts w:asciiTheme="minorHAnsi" w:hAnsiTheme="minorHAnsi" w:cstheme="minorHAnsi"/>
                <w:b/>
                <w:bCs/>
                <w:smallCaps/>
                <w:sz w:val="21"/>
                <w:szCs w:val="21"/>
              </w:rPr>
              <w:t>per la</w:t>
            </w:r>
            <w:r w:rsidRPr="00082BF9">
              <w:rPr>
                <w:rFonts w:asciiTheme="minorHAnsi" w:hAnsiTheme="minorHAnsi" w:cstheme="minorHAnsi"/>
                <w:b/>
                <w:bCs/>
                <w:smallCaps/>
                <w:sz w:val="21"/>
                <w:szCs w:val="21"/>
              </w:rPr>
              <w:t xml:space="preserve"> Missione-Componente-Investimento del PNRR</w:t>
            </w:r>
          </w:p>
        </w:tc>
        <w:tc>
          <w:tcPr>
            <w:tcW w:w="1096" w:type="pct"/>
          </w:tcPr>
          <w:p w14:paraId="4FD337E9" w14:textId="460B3437" w:rsidR="00D15875" w:rsidRPr="00082BF9" w:rsidRDefault="00D15875">
            <w:pPr>
              <w:jc w:val="center"/>
              <w:rPr>
                <w:rFonts w:asciiTheme="minorHAnsi" w:hAnsiTheme="minorHAnsi" w:cstheme="minorHAnsi"/>
                <w:b/>
                <w:bCs/>
                <w:smallCaps/>
              </w:rPr>
            </w:pPr>
            <w:r w:rsidRPr="00082BF9">
              <w:rPr>
                <w:rFonts w:asciiTheme="minorHAnsi" w:hAnsiTheme="minorHAnsi" w:cstheme="minorHAnsi"/>
                <w:b/>
                <w:bCs/>
                <w:smallCaps/>
              </w:rPr>
              <w:t>Valore che si intende conseguire con l'avviso pubblico/</w:t>
            </w:r>
            <w:r w:rsidR="009A10A3" w:rsidRPr="00082BF9">
              <w:rPr>
                <w:rFonts w:asciiTheme="minorHAnsi" w:hAnsiTheme="minorHAnsi" w:cstheme="minorHAnsi"/>
                <w:b/>
                <w:bCs/>
                <w:smallCaps/>
              </w:rPr>
              <w:t xml:space="preserve"> </w:t>
            </w:r>
            <w:r w:rsidR="00E6189B" w:rsidRPr="00082BF9">
              <w:rPr>
                <w:rFonts w:asciiTheme="minorHAnsi" w:hAnsiTheme="minorHAnsi" w:cstheme="minorHAnsi"/>
                <w:b/>
                <w:bCs/>
                <w:smallCaps/>
              </w:rPr>
              <w:t>p</w:t>
            </w:r>
            <w:r w:rsidRPr="00082BF9">
              <w:rPr>
                <w:rFonts w:asciiTheme="minorHAnsi" w:hAnsiTheme="minorHAnsi" w:cstheme="minorHAnsi"/>
                <w:b/>
                <w:bCs/>
                <w:smallCaps/>
              </w:rPr>
              <w:t xml:space="preserve">rocedura </w:t>
            </w:r>
            <w:r w:rsidR="00E6189B" w:rsidRPr="00082BF9">
              <w:rPr>
                <w:rFonts w:asciiTheme="minorHAnsi" w:hAnsiTheme="minorHAnsi" w:cstheme="minorHAnsi"/>
                <w:b/>
                <w:bCs/>
                <w:smallCaps/>
              </w:rPr>
              <w:t>di selezione</w:t>
            </w:r>
          </w:p>
        </w:tc>
      </w:tr>
      <w:tr w:rsidR="00A0297F" w:rsidRPr="00082BF9" w14:paraId="21360806" w14:textId="77777777" w:rsidTr="008F140D">
        <w:trPr>
          <w:trHeight w:val="1951"/>
        </w:trPr>
        <w:tc>
          <w:tcPr>
            <w:tcW w:w="1666" w:type="pct"/>
            <w:gridSpan w:val="2"/>
          </w:tcPr>
          <w:p w14:paraId="11283265" w14:textId="2BB60451" w:rsidR="00E6189B" w:rsidRPr="00082BF9" w:rsidRDefault="00E6189B" w:rsidP="002F57DD">
            <w:pPr>
              <w:rPr>
                <w:rFonts w:asciiTheme="minorHAnsi" w:hAnsiTheme="minorHAnsi" w:cstheme="minorHAnsi"/>
                <w:bCs/>
                <w:smallCaps/>
                <w:sz w:val="21"/>
                <w:szCs w:val="21"/>
              </w:rPr>
            </w:pPr>
          </w:p>
        </w:tc>
        <w:tc>
          <w:tcPr>
            <w:tcW w:w="2239" w:type="pct"/>
            <w:gridSpan w:val="3"/>
          </w:tcPr>
          <w:p w14:paraId="7ADB165E" w14:textId="487781A9" w:rsidR="00E6189B" w:rsidRPr="00082BF9" w:rsidRDefault="00E6189B">
            <w:pPr>
              <w:jc w:val="center"/>
              <w:rPr>
                <w:rFonts w:asciiTheme="minorHAnsi" w:hAnsiTheme="minorHAnsi" w:cstheme="minorHAnsi"/>
                <w:bCs/>
                <w:smallCaps/>
                <w:sz w:val="21"/>
                <w:szCs w:val="21"/>
              </w:rPr>
            </w:pPr>
          </w:p>
        </w:tc>
        <w:tc>
          <w:tcPr>
            <w:tcW w:w="1096" w:type="pct"/>
          </w:tcPr>
          <w:p w14:paraId="1552B6A8" w14:textId="13233366" w:rsidR="00E6189B" w:rsidRPr="00082BF9" w:rsidRDefault="00E6189B">
            <w:pPr>
              <w:jc w:val="center"/>
              <w:rPr>
                <w:rFonts w:asciiTheme="minorHAnsi" w:hAnsiTheme="minorHAnsi" w:cstheme="minorHAnsi"/>
                <w:bCs/>
                <w:smallCaps/>
              </w:rPr>
            </w:pPr>
          </w:p>
        </w:tc>
      </w:tr>
    </w:tbl>
    <w:p w14:paraId="0D53EEB9" w14:textId="77777777" w:rsidR="002668AF" w:rsidRPr="00082BF9" w:rsidRDefault="002668AF">
      <w:pPr>
        <w:jc w:val="center"/>
        <w:rPr>
          <w:rFonts w:asciiTheme="minorHAnsi" w:hAnsiTheme="minorHAnsi" w:cstheme="minorHAnsi"/>
          <w:b/>
          <w:bCs/>
          <w:i/>
          <w:smallCaps/>
        </w:rPr>
      </w:pPr>
    </w:p>
    <w:p w14:paraId="67F9F052" w14:textId="77777777" w:rsidR="002668AF" w:rsidRPr="00082BF9" w:rsidRDefault="002668AF" w:rsidP="00FD6477">
      <w:pPr>
        <w:rPr>
          <w:rFonts w:asciiTheme="minorHAnsi" w:hAnsiTheme="minorHAnsi" w:cstheme="minorHAnsi"/>
          <w:b/>
          <w:bCs/>
          <w:i/>
          <w:smallCaps/>
        </w:rPr>
        <w:sectPr w:rsidR="002668AF" w:rsidRPr="00082BF9" w:rsidSect="00781F51">
          <w:footerReference w:type="default" r:id="rId13"/>
          <w:pgSz w:w="16838" w:h="11906" w:orient="landscape"/>
          <w:pgMar w:top="1021" w:right="907" w:bottom="1021" w:left="907" w:header="851" w:footer="866" w:gutter="0"/>
          <w:pgNumType w:start="1"/>
          <w:cols w:space="720"/>
          <w:docGrid w:linePitch="600" w:charSpace="32768"/>
        </w:sectPr>
      </w:pPr>
    </w:p>
    <w:p w14:paraId="7A855935" w14:textId="44F791FE" w:rsidR="00AD475C" w:rsidRPr="00082BF9" w:rsidRDefault="00AD475C" w:rsidP="00632AC9">
      <w:pPr>
        <w:rPr>
          <w:rFonts w:asciiTheme="minorHAnsi" w:hAnsiTheme="minorHAnsi" w:cstheme="minorHAnsi"/>
          <w:b/>
          <w:i/>
          <w:sz w:val="20"/>
          <w:szCs w:val="20"/>
        </w:rPr>
      </w:pPr>
    </w:p>
    <w:tbl>
      <w:tblPr>
        <w:tblpPr w:leftFromText="141" w:rightFromText="141" w:vertAnchor="text" w:tblpY="1"/>
        <w:tblOverlap w:val="never"/>
        <w:tblW w:w="502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20" w:firstRow="1" w:lastRow="0" w:firstColumn="0" w:lastColumn="0" w:noHBand="0" w:noVBand="0"/>
      </w:tblPr>
      <w:tblGrid>
        <w:gridCol w:w="342"/>
        <w:gridCol w:w="7527"/>
        <w:gridCol w:w="846"/>
        <w:gridCol w:w="846"/>
        <w:gridCol w:w="1062"/>
        <w:gridCol w:w="2455"/>
        <w:gridCol w:w="1875"/>
      </w:tblGrid>
      <w:tr w:rsidR="00F42392" w:rsidRPr="00082BF9" w14:paraId="7C803195" w14:textId="77777777" w:rsidTr="008F140D">
        <w:trPr>
          <w:trHeight w:val="319"/>
          <w:tblHeader/>
        </w:trPr>
        <w:tc>
          <w:tcPr>
            <w:tcW w:w="5000" w:type="pct"/>
            <w:gridSpan w:val="7"/>
            <w:shd w:val="clear" w:color="auto" w:fill="0070C0"/>
            <w:tcMar>
              <w:top w:w="0" w:type="dxa"/>
              <w:left w:w="28" w:type="dxa"/>
              <w:bottom w:w="0" w:type="dxa"/>
              <w:right w:w="28" w:type="dxa"/>
            </w:tcMar>
          </w:tcPr>
          <w:p w14:paraId="4CF1EB12" w14:textId="28A69D3B" w:rsidR="00F42392" w:rsidRPr="00082BF9" w:rsidRDefault="00F42392" w:rsidP="000E46C9">
            <w:pPr>
              <w:spacing w:before="40" w:after="40"/>
              <w:ind w:left="357"/>
              <w:jc w:val="center"/>
              <w:rPr>
                <w:rFonts w:asciiTheme="minorHAnsi" w:hAnsiTheme="minorHAnsi" w:cstheme="minorHAnsi"/>
                <w:b/>
                <w:color w:val="FFFFFF" w:themeColor="background1"/>
              </w:rPr>
            </w:pPr>
            <w:proofErr w:type="spellStart"/>
            <w:r w:rsidRPr="00082BF9">
              <w:rPr>
                <w:rFonts w:asciiTheme="minorHAnsi" w:hAnsiTheme="minorHAnsi" w:cstheme="minorHAnsi"/>
                <w:b/>
                <w:color w:val="FFFFFF" w:themeColor="background1"/>
              </w:rPr>
              <w:lastRenderedPageBreak/>
              <w:t>Check</w:t>
            </w:r>
            <w:proofErr w:type="spellEnd"/>
            <w:r w:rsidRPr="00082BF9">
              <w:rPr>
                <w:rFonts w:asciiTheme="minorHAnsi" w:hAnsiTheme="minorHAnsi" w:cstheme="minorHAnsi"/>
                <w:b/>
                <w:color w:val="FFFFFF" w:themeColor="background1"/>
              </w:rPr>
              <w:t xml:space="preserve"> list </w:t>
            </w:r>
            <w:r w:rsidR="00421938">
              <w:rPr>
                <w:rFonts w:asciiTheme="minorHAnsi" w:hAnsiTheme="minorHAnsi" w:cstheme="minorHAnsi"/>
                <w:b/>
                <w:color w:val="FFFFFF" w:themeColor="background1"/>
              </w:rPr>
              <w:t>auto</w:t>
            </w:r>
            <w:r w:rsidRPr="00082BF9">
              <w:rPr>
                <w:rFonts w:asciiTheme="minorHAnsi" w:hAnsiTheme="minorHAnsi" w:cstheme="minorHAnsi"/>
                <w:b/>
                <w:color w:val="FFFFFF" w:themeColor="background1"/>
              </w:rPr>
              <w:t xml:space="preserve">controllo della selezione/individuazione progetti </w:t>
            </w:r>
          </w:p>
          <w:p w14:paraId="0810830D" w14:textId="37A79598" w:rsidR="00F42392" w:rsidRPr="00082BF9" w:rsidRDefault="00F42392" w:rsidP="000E46C9">
            <w:pPr>
              <w:spacing w:before="40" w:after="40"/>
              <w:ind w:left="357"/>
              <w:jc w:val="center"/>
              <w:rPr>
                <w:rFonts w:asciiTheme="minorHAnsi" w:hAnsiTheme="minorHAnsi" w:cstheme="minorHAnsi"/>
                <w:b/>
                <w:bCs/>
                <w:color w:val="FFFFFF" w:themeColor="background1"/>
                <w:sz w:val="21"/>
                <w:szCs w:val="21"/>
              </w:rPr>
            </w:pPr>
            <w:r w:rsidRPr="00082BF9">
              <w:rPr>
                <w:rFonts w:asciiTheme="minorHAnsi" w:hAnsiTheme="minorHAnsi" w:cstheme="minorHAnsi"/>
                <w:b/>
                <w:bCs/>
                <w:color w:val="FFFFFF" w:themeColor="background1"/>
                <w:sz w:val="21"/>
                <w:szCs w:val="21"/>
              </w:rPr>
              <w:t>(contenente anche punti di controllo di verifica della presenza degli elementi informativi minimi contenuti in un avviso pubblico/altro strumento di selezione/individuazione progetti finanziati dal PNR</w:t>
            </w:r>
            <w:r w:rsidR="00E6189B" w:rsidRPr="00082BF9">
              <w:rPr>
                <w:rFonts w:asciiTheme="minorHAnsi" w:hAnsiTheme="minorHAnsi" w:cstheme="minorHAnsi"/>
                <w:b/>
                <w:bCs/>
                <w:color w:val="FFFFFF" w:themeColor="background1"/>
                <w:sz w:val="21"/>
                <w:szCs w:val="21"/>
              </w:rPr>
              <w:t>R</w:t>
            </w:r>
          </w:p>
        </w:tc>
      </w:tr>
      <w:tr w:rsidR="00F42392" w:rsidRPr="00082BF9" w14:paraId="1974F406" w14:textId="77777777" w:rsidTr="008F140D">
        <w:trPr>
          <w:trHeight w:val="319"/>
          <w:tblHeader/>
        </w:trPr>
        <w:tc>
          <w:tcPr>
            <w:tcW w:w="5000" w:type="pct"/>
            <w:gridSpan w:val="7"/>
            <w:shd w:val="clear" w:color="auto" w:fill="0070C0"/>
            <w:tcMar>
              <w:top w:w="0" w:type="dxa"/>
              <w:left w:w="28" w:type="dxa"/>
              <w:bottom w:w="0" w:type="dxa"/>
              <w:right w:w="28" w:type="dxa"/>
            </w:tcMar>
          </w:tcPr>
          <w:p w14:paraId="41C40EB4" w14:textId="6283C3DC" w:rsidR="00F42392" w:rsidRPr="00082BF9" w:rsidRDefault="00F42392" w:rsidP="000E46C9">
            <w:pPr>
              <w:ind w:left="67"/>
              <w:jc w:val="both"/>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u w:val="single"/>
              </w:rPr>
              <w:t>INDICAZIONI PER LA COMPILAZIONE</w:t>
            </w:r>
            <w:r w:rsidRPr="00082BF9">
              <w:rPr>
                <w:rFonts w:asciiTheme="minorHAnsi" w:hAnsiTheme="minorHAnsi" w:cstheme="minorHAnsi"/>
                <w:color w:val="FFFFFF" w:themeColor="background1"/>
                <w:sz w:val="21"/>
                <w:szCs w:val="21"/>
              </w:rPr>
              <w:t>: Indicare con una "X" per ogni punto di controllo se l'esito della verifica è positivo</w:t>
            </w:r>
            <w:r w:rsidR="00EC3A36">
              <w:rPr>
                <w:rFonts w:asciiTheme="minorHAnsi" w:hAnsiTheme="minorHAnsi" w:cstheme="minorHAnsi"/>
                <w:color w:val="FFFFFF" w:themeColor="background1"/>
                <w:sz w:val="21"/>
                <w:szCs w:val="21"/>
              </w:rPr>
              <w:t>,</w:t>
            </w:r>
            <w:r w:rsidRPr="00082BF9">
              <w:rPr>
                <w:rFonts w:asciiTheme="minorHAnsi" w:hAnsiTheme="minorHAnsi" w:cstheme="minorHAnsi"/>
                <w:color w:val="FFFFFF" w:themeColor="background1"/>
                <w:sz w:val="21"/>
                <w:szCs w:val="21"/>
              </w:rPr>
              <w:t xml:space="preserve"> negativo</w:t>
            </w:r>
            <w:r w:rsidR="00EC3A36">
              <w:rPr>
                <w:rFonts w:asciiTheme="minorHAnsi" w:hAnsiTheme="minorHAnsi" w:cstheme="minorHAnsi"/>
                <w:color w:val="FFFFFF" w:themeColor="background1"/>
                <w:sz w:val="21"/>
                <w:szCs w:val="21"/>
              </w:rPr>
              <w:t xml:space="preserve"> o non applicabile</w:t>
            </w:r>
            <w:r w:rsidRPr="00082BF9">
              <w:rPr>
                <w:rFonts w:asciiTheme="minorHAnsi" w:hAnsiTheme="minorHAnsi" w:cstheme="minorHAnsi"/>
                <w:color w:val="FFFFFF" w:themeColor="background1"/>
                <w:sz w:val="21"/>
                <w:szCs w:val="21"/>
              </w:rPr>
              <w:t>. Utilizzare il campo "Documentazione di supporto" per riportare i documenti visionati a supporto della verifica</w:t>
            </w:r>
            <w:r w:rsidR="00EC3A36">
              <w:rPr>
                <w:rFonts w:asciiTheme="minorHAnsi" w:hAnsiTheme="minorHAnsi" w:cstheme="minorHAnsi"/>
                <w:color w:val="FFFFFF" w:themeColor="background1"/>
                <w:sz w:val="21"/>
                <w:szCs w:val="21"/>
              </w:rPr>
              <w:t xml:space="preserve"> con esito positivo</w:t>
            </w:r>
            <w:r w:rsidR="003F02CD">
              <w:rPr>
                <w:rFonts w:asciiTheme="minorHAnsi" w:hAnsiTheme="minorHAnsi" w:cstheme="minorHAnsi"/>
                <w:color w:val="FFFFFF" w:themeColor="background1"/>
                <w:sz w:val="21"/>
                <w:szCs w:val="21"/>
              </w:rPr>
              <w:t xml:space="preserve"> indicando anche l’articolo</w:t>
            </w:r>
            <w:r w:rsidR="002274EF">
              <w:rPr>
                <w:rFonts w:asciiTheme="minorHAnsi" w:hAnsiTheme="minorHAnsi" w:cstheme="minorHAnsi"/>
                <w:color w:val="FFFFFF" w:themeColor="background1"/>
                <w:sz w:val="21"/>
                <w:szCs w:val="21"/>
              </w:rPr>
              <w:t>/i</w:t>
            </w:r>
            <w:r w:rsidR="003F02CD">
              <w:rPr>
                <w:rFonts w:asciiTheme="minorHAnsi" w:hAnsiTheme="minorHAnsi" w:cstheme="minorHAnsi"/>
                <w:color w:val="FFFFFF" w:themeColor="background1"/>
                <w:sz w:val="21"/>
                <w:szCs w:val="21"/>
              </w:rPr>
              <w:t xml:space="preserve"> dell’avviso in cui è rinvenibile il riscontro positivo</w:t>
            </w:r>
            <w:r w:rsidRPr="00082BF9">
              <w:rPr>
                <w:rFonts w:asciiTheme="minorHAnsi" w:hAnsiTheme="minorHAnsi" w:cstheme="minorHAnsi"/>
                <w:color w:val="FFFFFF" w:themeColor="background1"/>
                <w:sz w:val="21"/>
                <w:szCs w:val="21"/>
              </w:rPr>
              <w:t>. Nel caso un punto di controllo non sia applicabile</w:t>
            </w:r>
            <w:r w:rsidR="00EC3A36">
              <w:rPr>
                <w:rFonts w:asciiTheme="minorHAnsi" w:hAnsiTheme="minorHAnsi" w:cstheme="minorHAnsi"/>
                <w:color w:val="FFFFFF" w:themeColor="background1"/>
                <w:sz w:val="21"/>
                <w:szCs w:val="21"/>
              </w:rPr>
              <w:t xml:space="preserve"> o abbia esito negativo</w:t>
            </w:r>
            <w:r w:rsidRPr="00082BF9">
              <w:rPr>
                <w:rFonts w:asciiTheme="minorHAnsi" w:hAnsiTheme="minorHAnsi" w:cstheme="minorHAnsi"/>
                <w:color w:val="FFFFFF" w:themeColor="background1"/>
                <w:sz w:val="21"/>
                <w:szCs w:val="21"/>
              </w:rPr>
              <w:t xml:space="preserve">, occorre indicare sempre la motivazione nel campo "Note/Commenti". </w:t>
            </w:r>
          </w:p>
        </w:tc>
      </w:tr>
      <w:tr w:rsidR="00082BF9" w:rsidRPr="00082BF9" w14:paraId="76A1F1A7" w14:textId="77777777" w:rsidTr="008F140D">
        <w:trPr>
          <w:trHeight w:val="23"/>
          <w:tblHeader/>
        </w:trPr>
        <w:tc>
          <w:tcPr>
            <w:tcW w:w="2631" w:type="pct"/>
            <w:gridSpan w:val="2"/>
            <w:shd w:val="clear" w:color="auto" w:fill="0070C0"/>
            <w:tcMar>
              <w:top w:w="0" w:type="dxa"/>
              <w:left w:w="28" w:type="dxa"/>
              <w:bottom w:w="0" w:type="dxa"/>
              <w:right w:w="28" w:type="dxa"/>
            </w:tcMar>
            <w:vAlign w:val="center"/>
          </w:tcPr>
          <w:p w14:paraId="5CFB133E" w14:textId="4A663F29" w:rsidR="00F42392" w:rsidRPr="008F140D" w:rsidRDefault="00F42392" w:rsidP="000E46C9">
            <w:pPr>
              <w:jc w:val="center"/>
              <w:rPr>
                <w:rFonts w:asciiTheme="minorHAnsi" w:hAnsiTheme="minorHAnsi" w:cstheme="minorHAnsi"/>
                <w:b/>
                <w:color w:val="FFFFFF" w:themeColor="background1"/>
                <w:sz w:val="21"/>
                <w:szCs w:val="21"/>
              </w:rPr>
            </w:pPr>
            <w:r w:rsidRPr="008F140D">
              <w:rPr>
                <w:rFonts w:asciiTheme="minorHAnsi" w:hAnsiTheme="minorHAnsi" w:cstheme="minorHAnsi"/>
                <w:b/>
                <w:color w:val="FFFFFF" w:themeColor="background1"/>
                <w:sz w:val="21"/>
                <w:szCs w:val="21"/>
              </w:rPr>
              <w:t>PUNTI DI CONTROLLO</w:t>
            </w:r>
          </w:p>
        </w:tc>
        <w:tc>
          <w:tcPr>
            <w:tcW w:w="921" w:type="pct"/>
            <w:gridSpan w:val="3"/>
            <w:shd w:val="clear" w:color="auto" w:fill="0070C0"/>
            <w:tcMar>
              <w:top w:w="0" w:type="dxa"/>
              <w:left w:w="28" w:type="dxa"/>
              <w:bottom w:w="0" w:type="dxa"/>
              <w:right w:w="28" w:type="dxa"/>
            </w:tcMar>
            <w:vAlign w:val="center"/>
          </w:tcPr>
          <w:p w14:paraId="271E23F1" w14:textId="77777777" w:rsidR="00F42392" w:rsidRPr="008F140D" w:rsidRDefault="00F42392" w:rsidP="000E46C9">
            <w:pPr>
              <w:jc w:val="center"/>
              <w:rPr>
                <w:rFonts w:asciiTheme="minorHAnsi" w:hAnsiTheme="minorHAnsi" w:cstheme="minorHAnsi"/>
                <w:b/>
                <w:sz w:val="21"/>
                <w:szCs w:val="21"/>
              </w:rPr>
            </w:pPr>
            <w:r w:rsidRPr="008F140D">
              <w:rPr>
                <w:rFonts w:asciiTheme="minorHAnsi" w:hAnsiTheme="minorHAnsi" w:cstheme="minorHAnsi"/>
                <w:b/>
                <w:color w:val="FFFFFF" w:themeColor="background1"/>
                <w:sz w:val="21"/>
                <w:szCs w:val="21"/>
              </w:rPr>
              <w:t>Esito del controllo</w:t>
            </w:r>
          </w:p>
        </w:tc>
        <w:tc>
          <w:tcPr>
            <w:tcW w:w="821" w:type="pct"/>
            <w:tcBorders>
              <w:right w:val="single" w:sz="4" w:space="0" w:color="auto"/>
            </w:tcBorders>
            <w:shd w:val="clear" w:color="auto" w:fill="0070C0"/>
            <w:tcMar>
              <w:top w:w="0" w:type="dxa"/>
              <w:left w:w="28" w:type="dxa"/>
              <w:bottom w:w="0" w:type="dxa"/>
              <w:right w:w="28" w:type="dxa"/>
            </w:tcMar>
            <w:vAlign w:val="center"/>
          </w:tcPr>
          <w:p w14:paraId="4A55960A" w14:textId="7C3463F6" w:rsidR="00F42392" w:rsidRPr="008F140D" w:rsidRDefault="00F42392" w:rsidP="000E46C9">
            <w:pPr>
              <w:jc w:val="center"/>
              <w:rPr>
                <w:rFonts w:asciiTheme="minorHAnsi" w:hAnsiTheme="minorHAnsi" w:cstheme="minorHAnsi"/>
                <w:b/>
                <w:color w:val="FFFFFF" w:themeColor="background1"/>
                <w:sz w:val="21"/>
                <w:szCs w:val="21"/>
              </w:rPr>
            </w:pPr>
            <w:r w:rsidRPr="008F140D">
              <w:rPr>
                <w:rFonts w:asciiTheme="minorHAnsi" w:hAnsiTheme="minorHAnsi" w:cstheme="minorHAnsi"/>
                <w:b/>
                <w:color w:val="FFFFFF" w:themeColor="background1"/>
                <w:sz w:val="21"/>
                <w:szCs w:val="21"/>
              </w:rPr>
              <w:t>Documentazione di supporto</w:t>
            </w:r>
          </w:p>
        </w:tc>
        <w:tc>
          <w:tcPr>
            <w:tcW w:w="627" w:type="pct"/>
            <w:tcBorders>
              <w:left w:val="single" w:sz="4" w:space="0" w:color="auto"/>
            </w:tcBorders>
            <w:shd w:val="clear" w:color="auto" w:fill="0070C0"/>
            <w:tcMar>
              <w:top w:w="0" w:type="dxa"/>
              <w:left w:w="28" w:type="dxa"/>
              <w:bottom w:w="0" w:type="dxa"/>
              <w:right w:w="28" w:type="dxa"/>
            </w:tcMar>
            <w:vAlign w:val="center"/>
          </w:tcPr>
          <w:p w14:paraId="0611DEEE" w14:textId="795A6341" w:rsidR="00F42392" w:rsidRPr="008F140D" w:rsidRDefault="00F42392" w:rsidP="000E46C9">
            <w:pPr>
              <w:jc w:val="center"/>
              <w:rPr>
                <w:rFonts w:asciiTheme="minorHAnsi" w:hAnsiTheme="minorHAnsi" w:cstheme="minorHAnsi"/>
                <w:b/>
                <w:color w:val="FFFFFF" w:themeColor="background1"/>
                <w:sz w:val="21"/>
                <w:szCs w:val="21"/>
              </w:rPr>
            </w:pPr>
            <w:r w:rsidRPr="008F140D">
              <w:rPr>
                <w:rFonts w:asciiTheme="minorHAnsi" w:hAnsiTheme="minorHAnsi" w:cstheme="minorHAnsi"/>
                <w:b/>
                <w:color w:val="FFFFFF" w:themeColor="background1"/>
                <w:sz w:val="21"/>
                <w:szCs w:val="21"/>
              </w:rPr>
              <w:t>Note/ Commenti</w:t>
            </w:r>
          </w:p>
        </w:tc>
      </w:tr>
      <w:tr w:rsidR="003B0CC7" w:rsidRPr="00082BF9" w14:paraId="65A99927" w14:textId="77777777" w:rsidTr="008F140D">
        <w:trPr>
          <w:trHeight w:val="124"/>
          <w:tblHeader/>
        </w:trPr>
        <w:tc>
          <w:tcPr>
            <w:tcW w:w="114" w:type="pct"/>
            <w:shd w:val="clear" w:color="auto" w:fill="0070C0"/>
            <w:tcMar>
              <w:top w:w="0" w:type="dxa"/>
              <w:left w:w="28" w:type="dxa"/>
              <w:bottom w:w="0" w:type="dxa"/>
              <w:right w:w="28" w:type="dxa"/>
            </w:tcMar>
            <w:vAlign w:val="center"/>
          </w:tcPr>
          <w:p w14:paraId="21A7EB87" w14:textId="06A3FAFB"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w:t>
            </w:r>
            <w:r w:rsidR="00D7639E" w:rsidRPr="00082BF9">
              <w:rPr>
                <w:rFonts w:asciiTheme="minorHAnsi" w:hAnsiTheme="minorHAnsi" w:cstheme="minorHAnsi"/>
                <w:color w:val="FFFFFF" w:themeColor="background1"/>
                <w:sz w:val="21"/>
                <w:szCs w:val="21"/>
              </w:rPr>
              <w:t>.</w:t>
            </w:r>
          </w:p>
        </w:tc>
        <w:tc>
          <w:tcPr>
            <w:tcW w:w="2517" w:type="pct"/>
            <w:shd w:val="clear" w:color="auto" w:fill="0070C0"/>
            <w:tcMar>
              <w:top w:w="0" w:type="dxa"/>
              <w:left w:w="28" w:type="dxa"/>
              <w:bottom w:w="0" w:type="dxa"/>
              <w:right w:w="28" w:type="dxa"/>
            </w:tcMar>
            <w:vAlign w:val="center"/>
          </w:tcPr>
          <w:p w14:paraId="3DC07F6A" w14:textId="2DA15789" w:rsidR="00F42392" w:rsidRPr="008F140D" w:rsidRDefault="00F42392" w:rsidP="000E46C9">
            <w:pPr>
              <w:snapToGrid w:val="0"/>
              <w:jc w:val="center"/>
              <w:rPr>
                <w:rFonts w:asciiTheme="minorHAnsi" w:hAnsiTheme="minorHAnsi" w:cstheme="minorHAnsi"/>
                <w:b/>
                <w:color w:val="FFFFFF" w:themeColor="background1"/>
                <w:sz w:val="21"/>
                <w:szCs w:val="21"/>
              </w:rPr>
            </w:pPr>
            <w:r w:rsidRPr="008F140D">
              <w:rPr>
                <w:rFonts w:asciiTheme="minorHAnsi" w:hAnsiTheme="minorHAnsi" w:cstheme="minorHAnsi"/>
                <w:b/>
                <w:color w:val="FFFFFF" w:themeColor="background1"/>
                <w:sz w:val="21"/>
                <w:szCs w:val="21"/>
              </w:rPr>
              <w:t>Verifica elementi minimi che assicurano il rispetto dei Principi generali del PNRR</w:t>
            </w:r>
          </w:p>
        </w:tc>
        <w:tc>
          <w:tcPr>
            <w:tcW w:w="283" w:type="pct"/>
            <w:shd w:val="clear" w:color="auto" w:fill="92D050"/>
            <w:tcMar>
              <w:top w:w="0" w:type="dxa"/>
              <w:left w:w="28" w:type="dxa"/>
              <w:bottom w:w="0" w:type="dxa"/>
              <w:right w:w="28" w:type="dxa"/>
            </w:tcMar>
            <w:vAlign w:val="center"/>
          </w:tcPr>
          <w:p w14:paraId="1CE4E724" w14:textId="77777777" w:rsidR="00F42392" w:rsidRPr="008F140D" w:rsidRDefault="00F42392" w:rsidP="000E46C9">
            <w:pPr>
              <w:ind w:left="-28"/>
              <w:jc w:val="center"/>
              <w:rPr>
                <w:rFonts w:asciiTheme="minorHAnsi" w:hAnsiTheme="minorHAnsi" w:cstheme="minorHAnsi"/>
                <w:b/>
                <w:sz w:val="21"/>
                <w:szCs w:val="21"/>
              </w:rPr>
            </w:pPr>
            <w:r w:rsidRPr="008F140D">
              <w:rPr>
                <w:rFonts w:asciiTheme="minorHAnsi" w:hAnsiTheme="minorHAnsi" w:cstheme="minorHAnsi"/>
                <w:b/>
                <w:sz w:val="21"/>
                <w:szCs w:val="21"/>
              </w:rPr>
              <w:t>Positivo</w:t>
            </w:r>
          </w:p>
          <w:p w14:paraId="14841D8F" w14:textId="77777777" w:rsidR="00F42392" w:rsidRPr="008F140D" w:rsidRDefault="00F42392" w:rsidP="000E46C9">
            <w:pPr>
              <w:ind w:left="-28"/>
              <w:jc w:val="center"/>
              <w:rPr>
                <w:rFonts w:asciiTheme="minorHAnsi" w:hAnsiTheme="minorHAnsi" w:cstheme="minorHAnsi"/>
                <w:b/>
                <w:sz w:val="21"/>
                <w:szCs w:val="21"/>
              </w:rPr>
            </w:pPr>
            <w:r w:rsidRPr="008F140D">
              <w:rPr>
                <w:rFonts w:asciiTheme="minorHAnsi" w:hAnsiTheme="minorHAnsi" w:cstheme="minorHAnsi"/>
                <w:b/>
                <w:sz w:val="21"/>
                <w:szCs w:val="21"/>
              </w:rPr>
              <w:t>(Si)</w:t>
            </w:r>
          </w:p>
        </w:tc>
        <w:tc>
          <w:tcPr>
            <w:tcW w:w="283" w:type="pct"/>
            <w:shd w:val="clear" w:color="auto" w:fill="FF0000"/>
            <w:tcMar>
              <w:top w:w="0" w:type="dxa"/>
              <w:left w:w="28" w:type="dxa"/>
              <w:bottom w:w="0" w:type="dxa"/>
              <w:right w:w="28" w:type="dxa"/>
            </w:tcMar>
            <w:vAlign w:val="center"/>
          </w:tcPr>
          <w:p w14:paraId="2B6EA362" w14:textId="77777777" w:rsidR="00F42392" w:rsidRPr="008F140D" w:rsidRDefault="00F42392" w:rsidP="000E46C9">
            <w:pPr>
              <w:ind w:left="-28"/>
              <w:jc w:val="center"/>
              <w:rPr>
                <w:rFonts w:asciiTheme="minorHAnsi" w:hAnsiTheme="minorHAnsi" w:cstheme="minorHAnsi"/>
                <w:b/>
                <w:sz w:val="21"/>
                <w:szCs w:val="21"/>
              </w:rPr>
            </w:pPr>
            <w:r w:rsidRPr="008F140D">
              <w:rPr>
                <w:rFonts w:asciiTheme="minorHAnsi" w:hAnsiTheme="minorHAnsi" w:cstheme="minorHAnsi"/>
                <w:b/>
                <w:sz w:val="21"/>
                <w:szCs w:val="21"/>
              </w:rPr>
              <w:t>Negativo</w:t>
            </w:r>
          </w:p>
          <w:p w14:paraId="4E7EB56D" w14:textId="77777777" w:rsidR="00F42392" w:rsidRPr="008F140D" w:rsidRDefault="00F42392" w:rsidP="000E46C9">
            <w:pPr>
              <w:ind w:left="-28"/>
              <w:jc w:val="center"/>
              <w:rPr>
                <w:rFonts w:asciiTheme="minorHAnsi" w:hAnsiTheme="minorHAnsi" w:cstheme="minorHAnsi"/>
                <w:b/>
                <w:sz w:val="21"/>
                <w:szCs w:val="21"/>
              </w:rPr>
            </w:pPr>
            <w:r w:rsidRPr="008F140D">
              <w:rPr>
                <w:rFonts w:asciiTheme="minorHAnsi" w:hAnsiTheme="minorHAnsi" w:cstheme="minorHAnsi"/>
                <w:b/>
                <w:sz w:val="21"/>
                <w:szCs w:val="21"/>
              </w:rPr>
              <w:t>(No)</w:t>
            </w:r>
          </w:p>
        </w:tc>
        <w:tc>
          <w:tcPr>
            <w:tcW w:w="355" w:type="pct"/>
            <w:shd w:val="clear" w:color="auto" w:fill="FFC000"/>
            <w:tcMar>
              <w:top w:w="0" w:type="dxa"/>
              <w:left w:w="28" w:type="dxa"/>
              <w:bottom w:w="0" w:type="dxa"/>
              <w:right w:w="28" w:type="dxa"/>
            </w:tcMar>
            <w:vAlign w:val="center"/>
          </w:tcPr>
          <w:p w14:paraId="6E02F3BB" w14:textId="0D2DE7AF" w:rsidR="00F42392" w:rsidRPr="008F140D" w:rsidRDefault="00192F0B" w:rsidP="000E46C9">
            <w:pPr>
              <w:ind w:left="-28"/>
              <w:jc w:val="center"/>
              <w:rPr>
                <w:rFonts w:asciiTheme="minorHAnsi" w:hAnsiTheme="minorHAnsi" w:cstheme="minorHAnsi"/>
                <w:b/>
                <w:sz w:val="21"/>
                <w:szCs w:val="21"/>
              </w:rPr>
            </w:pPr>
            <w:r w:rsidRPr="008F140D">
              <w:rPr>
                <w:rFonts w:asciiTheme="minorHAnsi" w:hAnsiTheme="minorHAnsi" w:cstheme="minorHAnsi"/>
                <w:b/>
                <w:sz w:val="21"/>
                <w:szCs w:val="21"/>
              </w:rPr>
              <w:t>Non applicabile (NA</w:t>
            </w:r>
            <w:r w:rsidR="00F42392" w:rsidRPr="008F140D">
              <w:rPr>
                <w:rFonts w:asciiTheme="minorHAnsi" w:hAnsiTheme="minorHAnsi" w:cstheme="minorHAnsi"/>
                <w:b/>
                <w:sz w:val="21"/>
                <w:szCs w:val="21"/>
              </w:rPr>
              <w:t>)</w:t>
            </w:r>
          </w:p>
        </w:tc>
        <w:tc>
          <w:tcPr>
            <w:tcW w:w="821" w:type="pct"/>
            <w:tcBorders>
              <w:right w:val="single" w:sz="4" w:space="0" w:color="auto"/>
            </w:tcBorders>
            <w:shd w:val="clear" w:color="auto" w:fill="auto"/>
            <w:tcMar>
              <w:top w:w="0" w:type="dxa"/>
              <w:left w:w="28" w:type="dxa"/>
              <w:bottom w:w="0" w:type="dxa"/>
              <w:right w:w="28" w:type="dxa"/>
            </w:tcMar>
            <w:vAlign w:val="center"/>
          </w:tcPr>
          <w:p w14:paraId="024D44AC" w14:textId="77777777" w:rsidR="00F42392" w:rsidRPr="008F140D" w:rsidRDefault="00F42392" w:rsidP="000E46C9">
            <w:pPr>
              <w:snapToGrid w:val="0"/>
              <w:rPr>
                <w:rFonts w:asciiTheme="minorHAnsi" w:hAnsiTheme="minorHAnsi" w:cstheme="minorHAnsi"/>
                <w:b/>
                <w:sz w:val="21"/>
                <w:szCs w:val="21"/>
              </w:rPr>
            </w:pPr>
          </w:p>
        </w:tc>
        <w:tc>
          <w:tcPr>
            <w:tcW w:w="627" w:type="pct"/>
            <w:tcBorders>
              <w:left w:val="single" w:sz="4" w:space="0" w:color="auto"/>
            </w:tcBorders>
            <w:shd w:val="clear" w:color="auto" w:fill="auto"/>
            <w:tcMar>
              <w:top w:w="0" w:type="dxa"/>
              <w:left w:w="28" w:type="dxa"/>
              <w:bottom w:w="0" w:type="dxa"/>
              <w:right w:w="28" w:type="dxa"/>
            </w:tcMar>
          </w:tcPr>
          <w:p w14:paraId="4586F674" w14:textId="77777777" w:rsidR="00F42392" w:rsidRPr="008F140D" w:rsidRDefault="00F42392" w:rsidP="000E46C9">
            <w:pPr>
              <w:snapToGrid w:val="0"/>
              <w:rPr>
                <w:rFonts w:asciiTheme="minorHAnsi" w:hAnsiTheme="minorHAnsi" w:cstheme="minorHAnsi"/>
                <w:b/>
                <w:sz w:val="21"/>
                <w:szCs w:val="21"/>
              </w:rPr>
            </w:pPr>
          </w:p>
        </w:tc>
      </w:tr>
      <w:tr w:rsidR="003B0CC7" w:rsidRPr="00082BF9" w14:paraId="5F865ADF" w14:textId="77777777" w:rsidTr="008F140D">
        <w:trPr>
          <w:trHeight w:val="264"/>
        </w:trPr>
        <w:tc>
          <w:tcPr>
            <w:tcW w:w="114" w:type="pct"/>
            <w:tcMar>
              <w:top w:w="0" w:type="dxa"/>
              <w:left w:w="28" w:type="dxa"/>
              <w:bottom w:w="0" w:type="dxa"/>
              <w:right w:w="28" w:type="dxa"/>
            </w:tcMar>
          </w:tcPr>
          <w:p w14:paraId="15E6C04A" w14:textId="0A2D0319" w:rsidR="00F42392" w:rsidRPr="00082BF9" w:rsidRDefault="009A027C"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1</w:t>
            </w:r>
          </w:p>
        </w:tc>
        <w:tc>
          <w:tcPr>
            <w:tcW w:w="2517" w:type="pct"/>
            <w:shd w:val="clear" w:color="auto" w:fill="auto"/>
            <w:tcMar>
              <w:top w:w="0" w:type="dxa"/>
              <w:left w:w="28" w:type="dxa"/>
              <w:bottom w:w="0" w:type="dxa"/>
              <w:right w:w="28" w:type="dxa"/>
            </w:tcMar>
            <w:vAlign w:val="center"/>
          </w:tcPr>
          <w:p w14:paraId="36656547" w14:textId="53853960" w:rsidR="00EC3A36" w:rsidRPr="00082BF9" w:rsidRDefault="00484181" w:rsidP="006D3FD6">
            <w:pPr>
              <w:snapToGrid w:val="0"/>
              <w:jc w:val="both"/>
              <w:rPr>
                <w:rFonts w:asciiTheme="minorHAnsi" w:hAnsiTheme="minorHAnsi" w:cstheme="minorHAnsi"/>
                <w:sz w:val="21"/>
                <w:szCs w:val="21"/>
              </w:rPr>
            </w:pPr>
            <w:r w:rsidRPr="00484181">
              <w:rPr>
                <w:rFonts w:asciiTheme="minorHAnsi" w:hAnsiTheme="minorHAnsi" w:cstheme="minorHAnsi"/>
                <w:sz w:val="21"/>
                <w:szCs w:val="21"/>
              </w:rPr>
              <w:t>Per la Misura PNRR di rifermento, è previsto ex ante (documenti approvati o in corso di approvazione con la CE) il finanziamento anche da parte di altri fondi UE</w:t>
            </w:r>
            <w:r>
              <w:rPr>
                <w:rFonts w:asciiTheme="minorHAnsi" w:hAnsiTheme="minorHAnsi" w:cstheme="minorHAnsi"/>
                <w:sz w:val="21"/>
                <w:szCs w:val="21"/>
              </w:rPr>
              <w:t>, ulteriori rispetto all’RRF</w:t>
            </w:r>
            <w:r w:rsidRPr="00484181">
              <w:rPr>
                <w:rFonts w:asciiTheme="minorHAnsi" w:hAnsiTheme="minorHAnsi" w:cstheme="minorHAnsi"/>
                <w:sz w:val="21"/>
                <w:szCs w:val="21"/>
              </w:rPr>
              <w:t>?</w:t>
            </w:r>
          </w:p>
        </w:tc>
        <w:tc>
          <w:tcPr>
            <w:tcW w:w="283" w:type="pct"/>
            <w:shd w:val="clear" w:color="auto" w:fill="auto"/>
            <w:tcMar>
              <w:top w:w="0" w:type="dxa"/>
              <w:left w:w="28" w:type="dxa"/>
              <w:bottom w:w="0" w:type="dxa"/>
              <w:right w:w="28" w:type="dxa"/>
            </w:tcMar>
            <w:vAlign w:val="center"/>
          </w:tcPr>
          <w:p w14:paraId="6AEB3526" w14:textId="545A349F" w:rsidR="00F42392" w:rsidRPr="00082BF9" w:rsidRDefault="00F42392" w:rsidP="0066030A">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C62E345" w14:textId="77777777" w:rsidR="00F42392" w:rsidRPr="00082BF9" w:rsidRDefault="00F42392" w:rsidP="0066030A">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58B5C0A1" w14:textId="77777777" w:rsidR="00F42392" w:rsidRPr="00082BF9" w:rsidRDefault="00F42392" w:rsidP="0066030A">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4FABD646" w14:textId="00D05BB1" w:rsidR="00F42392" w:rsidRPr="00082BF9" w:rsidRDefault="00F42392" w:rsidP="000E46C9">
            <w:pPr>
              <w:snapToGrid w:val="0"/>
              <w:rPr>
                <w:rFonts w:asciiTheme="minorHAnsi" w:hAnsiTheme="minorHAnsi" w:cstheme="minorHAnsi"/>
                <w:sz w:val="21"/>
                <w:szCs w:val="21"/>
              </w:rPr>
            </w:pPr>
          </w:p>
        </w:tc>
        <w:tc>
          <w:tcPr>
            <w:tcW w:w="627" w:type="pct"/>
            <w:tcBorders>
              <w:left w:val="single" w:sz="4" w:space="0" w:color="auto"/>
            </w:tcBorders>
            <w:shd w:val="clear" w:color="auto" w:fill="FFFFFF" w:themeFill="background1"/>
            <w:tcMar>
              <w:top w:w="0" w:type="dxa"/>
              <w:left w:w="28" w:type="dxa"/>
              <w:bottom w:w="0" w:type="dxa"/>
              <w:right w:w="28" w:type="dxa"/>
            </w:tcMar>
            <w:vAlign w:val="center"/>
          </w:tcPr>
          <w:p w14:paraId="017E260C" w14:textId="7FF99F80" w:rsidR="00F42392" w:rsidRPr="00484181" w:rsidRDefault="00F42392" w:rsidP="000E46C9">
            <w:pPr>
              <w:snapToGrid w:val="0"/>
              <w:rPr>
                <w:rFonts w:asciiTheme="minorHAnsi" w:hAnsiTheme="minorHAnsi" w:cstheme="minorHAnsi"/>
                <w:sz w:val="21"/>
                <w:szCs w:val="21"/>
              </w:rPr>
            </w:pPr>
          </w:p>
        </w:tc>
      </w:tr>
      <w:tr w:rsidR="00484181" w:rsidRPr="00082BF9" w14:paraId="0FBFC01E" w14:textId="77777777" w:rsidTr="008F140D">
        <w:trPr>
          <w:trHeight w:val="264"/>
        </w:trPr>
        <w:tc>
          <w:tcPr>
            <w:tcW w:w="114" w:type="pct"/>
            <w:tcMar>
              <w:top w:w="0" w:type="dxa"/>
              <w:left w:w="28" w:type="dxa"/>
              <w:bottom w:w="0" w:type="dxa"/>
              <w:right w:w="28" w:type="dxa"/>
            </w:tcMar>
          </w:tcPr>
          <w:p w14:paraId="096F764E" w14:textId="0F39A800" w:rsidR="00484181" w:rsidRPr="00082BF9" w:rsidRDefault="00484181" w:rsidP="000E46C9">
            <w:pPr>
              <w:snapToGrid w:val="0"/>
              <w:jc w:val="both"/>
              <w:rPr>
                <w:rFonts w:asciiTheme="minorHAnsi" w:hAnsiTheme="minorHAnsi" w:cstheme="minorHAnsi"/>
                <w:sz w:val="21"/>
                <w:szCs w:val="21"/>
              </w:rPr>
            </w:pPr>
            <w:r>
              <w:rPr>
                <w:rFonts w:asciiTheme="minorHAnsi" w:hAnsiTheme="minorHAnsi" w:cstheme="minorHAnsi"/>
                <w:sz w:val="21"/>
                <w:szCs w:val="21"/>
              </w:rPr>
              <w:t>2</w:t>
            </w:r>
          </w:p>
        </w:tc>
        <w:tc>
          <w:tcPr>
            <w:tcW w:w="2517" w:type="pct"/>
            <w:shd w:val="clear" w:color="auto" w:fill="auto"/>
            <w:tcMar>
              <w:top w:w="0" w:type="dxa"/>
              <w:left w:w="28" w:type="dxa"/>
              <w:bottom w:w="0" w:type="dxa"/>
              <w:right w:w="28" w:type="dxa"/>
            </w:tcMar>
            <w:vAlign w:val="center"/>
          </w:tcPr>
          <w:p w14:paraId="141A3779" w14:textId="231E1629" w:rsidR="00484181" w:rsidRPr="00082BF9" w:rsidRDefault="00484181" w:rsidP="000E46C9">
            <w:pPr>
              <w:snapToGrid w:val="0"/>
              <w:jc w:val="both"/>
              <w:rPr>
                <w:rFonts w:asciiTheme="minorHAnsi" w:hAnsiTheme="minorHAnsi" w:cstheme="minorHAnsi"/>
                <w:sz w:val="21"/>
                <w:szCs w:val="21"/>
              </w:rPr>
            </w:pPr>
            <w:r w:rsidRPr="00484181">
              <w:rPr>
                <w:rFonts w:asciiTheme="minorHAnsi" w:hAnsiTheme="minorHAnsi" w:cstheme="minorHAnsi"/>
                <w:sz w:val="21"/>
                <w:szCs w:val="21"/>
              </w:rPr>
              <w:t xml:space="preserve">Per la Misura PNRR di riferimento, è previsto ex ante </w:t>
            </w:r>
            <w:r>
              <w:rPr>
                <w:rFonts w:asciiTheme="minorHAnsi" w:hAnsiTheme="minorHAnsi" w:cstheme="minorHAnsi"/>
                <w:sz w:val="21"/>
                <w:szCs w:val="21"/>
              </w:rPr>
              <w:t>(</w:t>
            </w:r>
            <w:r w:rsidRPr="00484181">
              <w:rPr>
                <w:rFonts w:asciiTheme="minorHAnsi" w:hAnsiTheme="minorHAnsi" w:cstheme="minorHAnsi"/>
                <w:sz w:val="21"/>
                <w:szCs w:val="21"/>
              </w:rPr>
              <w:t>nei documenti di riferimento</w:t>
            </w:r>
            <w:r>
              <w:rPr>
                <w:rFonts w:asciiTheme="minorHAnsi" w:hAnsiTheme="minorHAnsi" w:cstheme="minorHAnsi"/>
                <w:sz w:val="21"/>
                <w:szCs w:val="21"/>
              </w:rPr>
              <w:t xml:space="preserve">) </w:t>
            </w:r>
            <w:r w:rsidRPr="00484181">
              <w:rPr>
                <w:rFonts w:asciiTheme="minorHAnsi" w:hAnsiTheme="minorHAnsi" w:cstheme="minorHAnsi"/>
                <w:sz w:val="21"/>
                <w:szCs w:val="21"/>
              </w:rPr>
              <w:t>il finanziamento anche da parte di fondi nazionali/regionali/locali/privati</w:t>
            </w:r>
            <w:r>
              <w:rPr>
                <w:rFonts w:asciiTheme="minorHAnsi" w:hAnsiTheme="minorHAnsi" w:cstheme="minorHAnsi"/>
                <w:sz w:val="21"/>
                <w:szCs w:val="21"/>
              </w:rPr>
              <w:t xml:space="preserve">, </w:t>
            </w:r>
            <w:r w:rsidRPr="00484181">
              <w:rPr>
                <w:rFonts w:asciiTheme="minorHAnsi" w:hAnsiTheme="minorHAnsi" w:cstheme="minorHAnsi"/>
                <w:sz w:val="21"/>
                <w:szCs w:val="21"/>
              </w:rPr>
              <w:t xml:space="preserve"> ulteriore rispetto all’RRF?</w:t>
            </w:r>
          </w:p>
        </w:tc>
        <w:tc>
          <w:tcPr>
            <w:tcW w:w="283" w:type="pct"/>
            <w:shd w:val="clear" w:color="auto" w:fill="auto"/>
            <w:tcMar>
              <w:top w:w="0" w:type="dxa"/>
              <w:left w:w="28" w:type="dxa"/>
              <w:bottom w:w="0" w:type="dxa"/>
              <w:right w:w="28" w:type="dxa"/>
            </w:tcMar>
            <w:vAlign w:val="center"/>
          </w:tcPr>
          <w:p w14:paraId="4CCEEC15" w14:textId="77777777" w:rsidR="00484181" w:rsidRPr="00082BF9" w:rsidRDefault="00484181" w:rsidP="0066030A">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3943B447" w14:textId="77777777" w:rsidR="00484181" w:rsidRPr="00082BF9" w:rsidRDefault="00484181" w:rsidP="0066030A">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7567C8AE" w14:textId="77777777" w:rsidR="00484181" w:rsidRPr="00082BF9" w:rsidRDefault="00484181" w:rsidP="0066030A">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298AA097" w14:textId="77777777" w:rsidR="00484181" w:rsidRPr="00082BF9" w:rsidRDefault="00484181" w:rsidP="000E46C9">
            <w:pPr>
              <w:snapToGrid w:val="0"/>
              <w:rPr>
                <w:rFonts w:asciiTheme="minorHAnsi" w:hAnsiTheme="minorHAnsi" w:cstheme="minorHAnsi"/>
                <w:sz w:val="21"/>
                <w:szCs w:val="21"/>
              </w:rPr>
            </w:pPr>
          </w:p>
        </w:tc>
        <w:tc>
          <w:tcPr>
            <w:tcW w:w="627" w:type="pct"/>
            <w:tcBorders>
              <w:left w:val="single" w:sz="4" w:space="0" w:color="auto"/>
            </w:tcBorders>
            <w:shd w:val="clear" w:color="auto" w:fill="FFFFFF" w:themeFill="background1"/>
            <w:tcMar>
              <w:top w:w="0" w:type="dxa"/>
              <w:left w:w="28" w:type="dxa"/>
              <w:bottom w:w="0" w:type="dxa"/>
              <w:right w:w="28" w:type="dxa"/>
            </w:tcMar>
            <w:vAlign w:val="center"/>
          </w:tcPr>
          <w:p w14:paraId="463F918E" w14:textId="25F423EE" w:rsidR="00484181" w:rsidRPr="00484181" w:rsidRDefault="00484181" w:rsidP="00484181">
            <w:pPr>
              <w:snapToGrid w:val="0"/>
              <w:rPr>
                <w:rFonts w:asciiTheme="minorHAnsi" w:hAnsiTheme="minorHAnsi" w:cstheme="minorHAnsi"/>
                <w:sz w:val="21"/>
                <w:szCs w:val="21"/>
              </w:rPr>
            </w:pPr>
          </w:p>
        </w:tc>
      </w:tr>
      <w:tr w:rsidR="00484181" w:rsidRPr="00082BF9" w14:paraId="5FD99742" w14:textId="77777777" w:rsidTr="008F140D">
        <w:trPr>
          <w:trHeight w:val="264"/>
        </w:trPr>
        <w:tc>
          <w:tcPr>
            <w:tcW w:w="114" w:type="pct"/>
            <w:tcMar>
              <w:top w:w="0" w:type="dxa"/>
              <w:left w:w="28" w:type="dxa"/>
              <w:bottom w:w="0" w:type="dxa"/>
              <w:right w:w="28" w:type="dxa"/>
            </w:tcMar>
          </w:tcPr>
          <w:p w14:paraId="5CB481E4" w14:textId="6EEB3DF5" w:rsidR="00484181" w:rsidRPr="00082BF9" w:rsidRDefault="00484181" w:rsidP="000E46C9">
            <w:pPr>
              <w:snapToGrid w:val="0"/>
              <w:jc w:val="both"/>
              <w:rPr>
                <w:rFonts w:asciiTheme="minorHAnsi" w:hAnsiTheme="minorHAnsi" w:cstheme="minorHAnsi"/>
                <w:sz w:val="21"/>
                <w:szCs w:val="21"/>
              </w:rPr>
            </w:pPr>
            <w:r>
              <w:rPr>
                <w:rFonts w:asciiTheme="minorHAnsi" w:hAnsiTheme="minorHAnsi" w:cstheme="minorHAnsi"/>
                <w:sz w:val="21"/>
                <w:szCs w:val="21"/>
              </w:rPr>
              <w:t>3</w:t>
            </w:r>
          </w:p>
        </w:tc>
        <w:tc>
          <w:tcPr>
            <w:tcW w:w="2517" w:type="pct"/>
            <w:shd w:val="clear" w:color="auto" w:fill="auto"/>
            <w:tcMar>
              <w:top w:w="0" w:type="dxa"/>
              <w:left w:w="28" w:type="dxa"/>
              <w:bottom w:w="0" w:type="dxa"/>
              <w:right w:w="28" w:type="dxa"/>
            </w:tcMar>
            <w:vAlign w:val="center"/>
          </w:tcPr>
          <w:p w14:paraId="4A8599A0" w14:textId="77777777" w:rsidR="00484181" w:rsidRPr="00082BF9" w:rsidRDefault="00484181" w:rsidP="00484181">
            <w:pPr>
              <w:snapToGrid w:val="0"/>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presente nell'avviso pubblico e nella documentazione allegata:</w:t>
            </w:r>
          </w:p>
          <w:p w14:paraId="0263710F" w14:textId="77777777" w:rsidR="00484181" w:rsidRPr="00082BF9" w:rsidRDefault="00484181" w:rsidP="00484181">
            <w:pPr>
              <w:snapToGrid w:val="0"/>
              <w:jc w:val="both"/>
              <w:rPr>
                <w:rFonts w:asciiTheme="minorHAnsi" w:hAnsiTheme="minorHAnsi" w:cstheme="minorHAnsi"/>
                <w:sz w:val="21"/>
                <w:szCs w:val="21"/>
              </w:rPr>
            </w:pPr>
            <w:r w:rsidRPr="00082BF9">
              <w:rPr>
                <w:rFonts w:asciiTheme="minorHAnsi" w:hAnsiTheme="minorHAnsi" w:cstheme="minorHAnsi"/>
                <w:sz w:val="21"/>
                <w:szCs w:val="21"/>
              </w:rPr>
              <w:t xml:space="preserve">a) il riferimento esplicito al finanziamento da parte dell’Unione europea e all’iniziativa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(è presente la frase "finanziato dall’Unione europea –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w:t>
            </w:r>
          </w:p>
          <w:p w14:paraId="3BF50F70" w14:textId="77777777" w:rsidR="00484181" w:rsidRPr="00082BF9" w:rsidRDefault="00484181" w:rsidP="00484181">
            <w:pPr>
              <w:snapToGrid w:val="0"/>
              <w:jc w:val="both"/>
              <w:rPr>
                <w:rFonts w:asciiTheme="minorHAnsi" w:hAnsiTheme="minorHAnsi" w:cstheme="minorHAnsi"/>
                <w:sz w:val="21"/>
                <w:szCs w:val="21"/>
              </w:rPr>
            </w:pPr>
            <w:r w:rsidRPr="00082BF9">
              <w:rPr>
                <w:rFonts w:asciiTheme="minorHAnsi" w:hAnsiTheme="minorHAnsi" w:cstheme="minorHAnsi"/>
                <w:sz w:val="21"/>
                <w:szCs w:val="21"/>
              </w:rPr>
              <w:t>b) il logo dell'Unione europea?</w:t>
            </w:r>
          </w:p>
          <w:p w14:paraId="435DFE00" w14:textId="77777777" w:rsidR="00484181" w:rsidRDefault="00484181" w:rsidP="00484181">
            <w:pPr>
              <w:snapToGrid w:val="0"/>
              <w:jc w:val="both"/>
              <w:rPr>
                <w:rFonts w:asciiTheme="minorHAnsi" w:hAnsiTheme="minorHAnsi" w:cstheme="minorHAnsi"/>
                <w:sz w:val="21"/>
                <w:szCs w:val="21"/>
              </w:rPr>
            </w:pPr>
            <w:r w:rsidRPr="00082BF9">
              <w:rPr>
                <w:rFonts w:asciiTheme="minorHAnsi" w:hAnsiTheme="minorHAnsi" w:cstheme="minorHAnsi"/>
                <w:sz w:val="21"/>
                <w:szCs w:val="21"/>
              </w:rPr>
              <w:t xml:space="preserve">c) il logo del </w:t>
            </w:r>
            <w:proofErr w:type="spellStart"/>
            <w:r w:rsidRPr="00082BF9">
              <w:rPr>
                <w:rFonts w:asciiTheme="minorHAnsi" w:hAnsiTheme="minorHAnsi" w:cstheme="minorHAnsi"/>
                <w:sz w:val="21"/>
                <w:szCs w:val="21"/>
              </w:rPr>
              <w:t>MiC</w:t>
            </w:r>
            <w:proofErr w:type="spellEnd"/>
            <w:r w:rsidRPr="00082BF9">
              <w:rPr>
                <w:rFonts w:asciiTheme="minorHAnsi" w:hAnsiTheme="minorHAnsi" w:cstheme="minorHAnsi"/>
                <w:sz w:val="21"/>
                <w:szCs w:val="21"/>
              </w:rPr>
              <w:t xml:space="preserve"> (amministrazione titolare del PNRR)</w:t>
            </w:r>
            <w:r>
              <w:rPr>
                <w:rFonts w:asciiTheme="minorHAnsi" w:hAnsiTheme="minorHAnsi" w:cstheme="minorHAnsi"/>
                <w:sz w:val="21"/>
                <w:szCs w:val="21"/>
              </w:rPr>
              <w:t>?</w:t>
            </w:r>
          </w:p>
          <w:p w14:paraId="13E7EC03" w14:textId="07E62D54" w:rsidR="00484181" w:rsidRPr="00082BF9" w:rsidRDefault="00484181" w:rsidP="00484181">
            <w:pPr>
              <w:snapToGrid w:val="0"/>
              <w:jc w:val="both"/>
              <w:rPr>
                <w:rFonts w:asciiTheme="minorHAnsi" w:hAnsiTheme="minorHAnsi" w:cstheme="minorHAnsi"/>
                <w:sz w:val="21"/>
                <w:szCs w:val="21"/>
              </w:rPr>
            </w:pPr>
            <w:r>
              <w:rPr>
                <w:rFonts w:asciiTheme="minorHAnsi" w:hAnsiTheme="minorHAnsi" w:cstheme="minorHAnsi"/>
                <w:sz w:val="21"/>
                <w:szCs w:val="21"/>
              </w:rPr>
              <w:t>d) il logo della Regione?</w:t>
            </w:r>
          </w:p>
        </w:tc>
        <w:tc>
          <w:tcPr>
            <w:tcW w:w="283" w:type="pct"/>
            <w:shd w:val="clear" w:color="auto" w:fill="auto"/>
            <w:tcMar>
              <w:top w:w="0" w:type="dxa"/>
              <w:left w:w="28" w:type="dxa"/>
              <w:bottom w:w="0" w:type="dxa"/>
              <w:right w:w="28" w:type="dxa"/>
            </w:tcMar>
            <w:vAlign w:val="center"/>
          </w:tcPr>
          <w:p w14:paraId="4355DCF2" w14:textId="77777777" w:rsidR="00484181" w:rsidRPr="00082BF9" w:rsidRDefault="00484181" w:rsidP="0066030A">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00A100C" w14:textId="77777777" w:rsidR="00484181" w:rsidRPr="00082BF9" w:rsidRDefault="00484181" w:rsidP="0066030A">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2D1677EC" w14:textId="77777777" w:rsidR="00484181" w:rsidRPr="00082BF9" w:rsidRDefault="00484181" w:rsidP="0066030A">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52037139" w14:textId="77777777" w:rsidR="00484181" w:rsidRPr="00082BF9" w:rsidRDefault="00484181" w:rsidP="000E46C9">
            <w:pPr>
              <w:snapToGrid w:val="0"/>
              <w:rPr>
                <w:rFonts w:asciiTheme="minorHAnsi" w:hAnsiTheme="minorHAnsi" w:cstheme="minorHAnsi"/>
                <w:sz w:val="21"/>
                <w:szCs w:val="21"/>
              </w:rPr>
            </w:pPr>
          </w:p>
        </w:tc>
        <w:tc>
          <w:tcPr>
            <w:tcW w:w="627" w:type="pct"/>
            <w:tcBorders>
              <w:left w:val="single" w:sz="4" w:space="0" w:color="auto"/>
            </w:tcBorders>
            <w:shd w:val="clear" w:color="auto" w:fill="FFFFFF" w:themeFill="background1"/>
            <w:tcMar>
              <w:top w:w="0" w:type="dxa"/>
              <w:left w:w="28" w:type="dxa"/>
              <w:bottom w:w="0" w:type="dxa"/>
              <w:right w:w="28" w:type="dxa"/>
            </w:tcMar>
            <w:vAlign w:val="center"/>
          </w:tcPr>
          <w:p w14:paraId="691B8566" w14:textId="77777777" w:rsidR="00484181" w:rsidRPr="00082BF9" w:rsidRDefault="00484181" w:rsidP="000E46C9">
            <w:pPr>
              <w:snapToGrid w:val="0"/>
              <w:rPr>
                <w:rFonts w:asciiTheme="minorHAnsi" w:hAnsiTheme="minorHAnsi" w:cstheme="minorHAnsi"/>
                <w:color w:val="0070C0"/>
                <w:sz w:val="21"/>
                <w:szCs w:val="21"/>
              </w:rPr>
            </w:pPr>
          </w:p>
        </w:tc>
      </w:tr>
      <w:tr w:rsidR="003B0CC7" w:rsidRPr="00082BF9" w14:paraId="005207C0" w14:textId="77777777" w:rsidTr="008F140D">
        <w:trPr>
          <w:trHeight w:val="547"/>
        </w:trPr>
        <w:tc>
          <w:tcPr>
            <w:tcW w:w="114" w:type="pct"/>
            <w:tcMar>
              <w:top w:w="0" w:type="dxa"/>
              <w:left w:w="28" w:type="dxa"/>
              <w:bottom w:w="0" w:type="dxa"/>
              <w:right w:w="28" w:type="dxa"/>
            </w:tcMar>
          </w:tcPr>
          <w:p w14:paraId="4B5C7DED" w14:textId="5B287C73" w:rsidR="0066030A" w:rsidRPr="00082BF9" w:rsidRDefault="00484181" w:rsidP="0066030A">
            <w:pPr>
              <w:snapToGrid w:val="0"/>
              <w:rPr>
                <w:rFonts w:asciiTheme="minorHAnsi" w:hAnsiTheme="minorHAnsi" w:cstheme="minorHAnsi"/>
                <w:sz w:val="21"/>
                <w:szCs w:val="21"/>
              </w:rPr>
            </w:pPr>
            <w:r>
              <w:rPr>
                <w:rFonts w:asciiTheme="minorHAnsi" w:hAnsiTheme="minorHAnsi" w:cstheme="minorHAnsi"/>
                <w:sz w:val="21"/>
                <w:szCs w:val="21"/>
              </w:rPr>
              <w:t>4</w:t>
            </w:r>
          </w:p>
        </w:tc>
        <w:tc>
          <w:tcPr>
            <w:tcW w:w="2517" w:type="pct"/>
            <w:shd w:val="clear" w:color="auto" w:fill="auto"/>
            <w:tcMar>
              <w:top w:w="0" w:type="dxa"/>
              <w:left w:w="28" w:type="dxa"/>
              <w:bottom w:w="0" w:type="dxa"/>
              <w:right w:w="28" w:type="dxa"/>
            </w:tcMar>
            <w:vAlign w:val="center"/>
          </w:tcPr>
          <w:p w14:paraId="45177532" w14:textId="53D87F15"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Le previsioni contenute nell'avviso rispettano i principi/obblighi generali del PNRR?</w:t>
            </w:r>
          </w:p>
          <w:p w14:paraId="2FF7D5DB" w14:textId="04EDD25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a) il principio di </w:t>
            </w:r>
            <w:proofErr w:type="spellStart"/>
            <w:r w:rsidRPr="00082BF9">
              <w:rPr>
                <w:rFonts w:asciiTheme="minorHAnsi" w:hAnsiTheme="minorHAnsi" w:cstheme="minorHAnsi"/>
                <w:sz w:val="21"/>
                <w:szCs w:val="21"/>
              </w:rPr>
              <w:t>Addizionalità</w:t>
            </w:r>
            <w:proofErr w:type="spellEnd"/>
            <w:r w:rsidRPr="00082BF9">
              <w:rPr>
                <w:rFonts w:asciiTheme="minorHAnsi" w:hAnsiTheme="minorHAnsi" w:cstheme="minorHAnsi"/>
                <w:sz w:val="21"/>
                <w:szCs w:val="21"/>
              </w:rPr>
              <w:t xml:space="preserve"> del sostegno dell’Unione europea previsto dall’art. 9 del Regolamento (UE) 2021/241</w:t>
            </w:r>
          </w:p>
          <w:p w14:paraId="51D41277"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b) il principio di non arrecare un danno significativo agli obiettivi ambientali (DNSH) ai sensi dell'art. 17 del Regolamento (UE) 2020/852</w:t>
            </w:r>
          </w:p>
          <w:p w14:paraId="1D7219E1" w14:textId="3B455298"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c) il principio del </w:t>
            </w:r>
            <w:proofErr w:type="spellStart"/>
            <w:r w:rsidRPr="00082BF9">
              <w:rPr>
                <w:rFonts w:asciiTheme="minorHAnsi" w:hAnsiTheme="minorHAnsi" w:cstheme="minorHAnsi"/>
                <w:sz w:val="21"/>
                <w:szCs w:val="21"/>
              </w:rPr>
              <w:t>tagging</w:t>
            </w:r>
            <w:proofErr w:type="spellEnd"/>
            <w:r w:rsidRPr="00082BF9">
              <w:rPr>
                <w:rFonts w:asciiTheme="minorHAnsi" w:hAnsiTheme="minorHAnsi" w:cstheme="minorHAnsi"/>
                <w:sz w:val="21"/>
                <w:szCs w:val="21"/>
              </w:rPr>
              <w:t xml:space="preserve"> clima e digitale</w:t>
            </w:r>
          </w:p>
          <w:p w14:paraId="44DB181A" w14:textId="724A0A1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d) qualora pertinente principio della parità di genere (Gender </w:t>
            </w:r>
            <w:proofErr w:type="spellStart"/>
            <w:r w:rsidRPr="00082BF9">
              <w:rPr>
                <w:rFonts w:asciiTheme="minorHAnsi" w:hAnsiTheme="minorHAnsi" w:cstheme="minorHAnsi"/>
                <w:sz w:val="21"/>
                <w:szCs w:val="21"/>
              </w:rPr>
              <w:t>Equality</w:t>
            </w:r>
            <w:proofErr w:type="spellEnd"/>
            <w:r w:rsidRPr="00082BF9">
              <w:rPr>
                <w:rFonts w:asciiTheme="minorHAnsi" w:hAnsiTheme="minorHAnsi" w:cstheme="minorHAnsi"/>
                <w:sz w:val="21"/>
                <w:szCs w:val="21"/>
              </w:rPr>
              <w:t xml:space="preserve">) </w:t>
            </w:r>
          </w:p>
          <w:p w14:paraId="24388A05"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e) qualora pertinente principio di protezione e valorizzazione dei giovani</w:t>
            </w:r>
          </w:p>
          <w:p w14:paraId="28139CDD"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f) obblighi in materia di comunicazione e informazione</w:t>
            </w:r>
          </w:p>
          <w:p w14:paraId="137582D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g) qualora pertinente il principio di superamento dei divari territoriali </w:t>
            </w:r>
          </w:p>
          <w:p w14:paraId="1E29EAB8"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h) qualora pertinente per la tipologia di intervento considerata, la conformità alla disciplina sugli aiuti di Stato</w:t>
            </w:r>
          </w:p>
          <w:p w14:paraId="491E628B"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lastRenderedPageBreak/>
              <w:t xml:space="preserve">i) il principio di sana gestione finanziaria secondo quanto disciplinato nel Regolamento finanziario (UE, </w:t>
            </w:r>
            <w:proofErr w:type="spellStart"/>
            <w:r w:rsidRPr="00082BF9">
              <w:rPr>
                <w:rFonts w:asciiTheme="minorHAnsi" w:hAnsiTheme="minorHAnsi" w:cstheme="minorHAnsi"/>
                <w:sz w:val="21"/>
                <w:szCs w:val="21"/>
              </w:rPr>
              <w:t>Euratom</w:t>
            </w:r>
            <w:proofErr w:type="spellEnd"/>
            <w:r w:rsidRPr="00082BF9">
              <w:rPr>
                <w:rFonts w:asciiTheme="minorHAnsi" w:hAnsiTheme="minorHAnsi" w:cstheme="minorHAnsi"/>
                <w:sz w:val="21"/>
                <w:szCs w:val="21"/>
              </w:rPr>
              <w:t>) 2018/1046 e nell’art. 22 del Regolamento (UE) 2021/240, in particolare in materia di prevenzione dei conflitti di interessi, delle frodi, della corruzione e recupero dei fondi che sono stati indebitamente assegnati</w:t>
            </w:r>
          </w:p>
          <w:p w14:paraId="2DB75633"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 l'assenza del c.d. doppio finanziamento ai sensi dell’art. 9 del Regolamento (UE) 2021/241, ossia che non ci sia una duplicazione del finanziamento degli stessi costi da parte del dispositivo e di altri programmi dell'Unione</w:t>
            </w:r>
          </w:p>
          <w:p w14:paraId="6D72A4F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m) conseguimento di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obiettivi finanziari</w:t>
            </w:r>
          </w:p>
          <w:p w14:paraId="20F36248" w14:textId="55ADB306"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n) relativamente all’ammissibilità dei costi per il personale, obbligo di rispettare quanto specificamente previsto dall’art. 1 del Decreto Legge 80/2021, come modificato dalla legge di conversione 6 agosto 2021, n. 113</w:t>
            </w:r>
          </w:p>
        </w:tc>
        <w:tc>
          <w:tcPr>
            <w:tcW w:w="283" w:type="pct"/>
            <w:shd w:val="clear" w:color="auto" w:fill="auto"/>
            <w:tcMar>
              <w:top w:w="0" w:type="dxa"/>
              <w:left w:w="28" w:type="dxa"/>
              <w:bottom w:w="0" w:type="dxa"/>
              <w:right w:w="28" w:type="dxa"/>
            </w:tcMar>
            <w:vAlign w:val="center"/>
          </w:tcPr>
          <w:p w14:paraId="340E1FBA" w14:textId="07EE6300" w:rsidR="0066030A" w:rsidRPr="00082BF9" w:rsidRDefault="0066030A" w:rsidP="0066030A">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1CE3E58F" w14:textId="77777777" w:rsidR="0066030A" w:rsidRPr="00082BF9" w:rsidRDefault="0066030A" w:rsidP="0066030A">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DEA6142" w14:textId="77777777" w:rsidR="0066030A" w:rsidRPr="00082BF9" w:rsidRDefault="0066030A" w:rsidP="0066030A">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53A217A9" w14:textId="23A18EC2" w:rsidR="0066030A" w:rsidRPr="00082BF9" w:rsidRDefault="0066030A" w:rsidP="0066030A">
            <w:pPr>
              <w:snapToGrid w:val="0"/>
              <w:rPr>
                <w:rFonts w:asciiTheme="minorHAnsi" w:hAnsiTheme="minorHAnsi" w:cstheme="minorHAnsi"/>
                <w:sz w:val="21"/>
                <w:szCs w:val="21"/>
              </w:rPr>
            </w:pPr>
          </w:p>
        </w:tc>
        <w:tc>
          <w:tcPr>
            <w:tcW w:w="627" w:type="pct"/>
            <w:tcBorders>
              <w:left w:val="single" w:sz="4" w:space="0" w:color="auto"/>
            </w:tcBorders>
            <w:shd w:val="clear" w:color="auto" w:fill="FFFFFF" w:themeFill="background1"/>
            <w:tcMar>
              <w:top w:w="0" w:type="dxa"/>
              <w:left w:w="28" w:type="dxa"/>
              <w:bottom w:w="0" w:type="dxa"/>
              <w:right w:w="28" w:type="dxa"/>
            </w:tcMar>
            <w:vAlign w:val="center"/>
          </w:tcPr>
          <w:p w14:paraId="250307E1" w14:textId="31CC4080" w:rsidR="0066030A" w:rsidRPr="00082BF9" w:rsidRDefault="0066030A" w:rsidP="00EC3027">
            <w:pPr>
              <w:snapToGrid w:val="0"/>
              <w:rPr>
                <w:rFonts w:asciiTheme="minorHAnsi" w:hAnsiTheme="minorHAnsi" w:cstheme="minorHAnsi"/>
                <w:sz w:val="21"/>
                <w:szCs w:val="21"/>
              </w:rPr>
            </w:pPr>
          </w:p>
        </w:tc>
      </w:tr>
      <w:tr w:rsidR="003B0CC7" w:rsidRPr="00082BF9" w14:paraId="2508415F" w14:textId="77777777" w:rsidTr="008F140D">
        <w:trPr>
          <w:trHeight w:val="928"/>
        </w:trPr>
        <w:tc>
          <w:tcPr>
            <w:tcW w:w="114" w:type="pct"/>
            <w:tcMar>
              <w:top w:w="0" w:type="dxa"/>
              <w:left w:w="28" w:type="dxa"/>
              <w:bottom w:w="0" w:type="dxa"/>
              <w:right w:w="28" w:type="dxa"/>
            </w:tcMar>
          </w:tcPr>
          <w:p w14:paraId="610A5043" w14:textId="18B015E3"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5</w:t>
            </w:r>
          </w:p>
        </w:tc>
        <w:tc>
          <w:tcPr>
            <w:tcW w:w="2517" w:type="pct"/>
            <w:shd w:val="clear" w:color="auto" w:fill="auto"/>
            <w:tcMar>
              <w:top w:w="0" w:type="dxa"/>
              <w:left w:w="28" w:type="dxa"/>
              <w:bottom w:w="0" w:type="dxa"/>
              <w:right w:w="28" w:type="dxa"/>
            </w:tcMar>
            <w:vAlign w:val="center"/>
          </w:tcPr>
          <w:p w14:paraId="77A242B0" w14:textId="2418C1F5"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I contenuti dell'avviso sono coerenti con quanto previsto da:</w:t>
            </w:r>
          </w:p>
          <w:p w14:paraId="26E561A2" w14:textId="5CFC5E7C" w:rsidR="00724975" w:rsidRPr="00082BF9" w:rsidRDefault="00724975" w:rsidP="00724975">
            <w:pPr>
              <w:jc w:val="both"/>
              <w:rPr>
                <w:rFonts w:asciiTheme="minorHAnsi" w:hAnsiTheme="minorHAnsi" w:cstheme="minorHAnsi"/>
                <w:strike/>
                <w:sz w:val="21"/>
                <w:szCs w:val="21"/>
              </w:rPr>
            </w:pPr>
            <w:r w:rsidRPr="00082BF9">
              <w:rPr>
                <w:rFonts w:asciiTheme="minorHAnsi" w:hAnsiTheme="minorHAnsi" w:cstheme="minorHAnsi"/>
                <w:sz w:val="21"/>
                <w:szCs w:val="21"/>
              </w:rPr>
              <w:t>a) Scheda di dettaglio della Missione-Componente-Investimento del PNRR che si intende attuare?</w:t>
            </w:r>
          </w:p>
          <w:p w14:paraId="48DF5BE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Sistema di Gestione e Controllo del PNRR?</w:t>
            </w:r>
          </w:p>
          <w:p w14:paraId="3BD5241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Criteri di selezione approvati dall'Amministrazione Responsabile dell'Investimento?</w:t>
            </w:r>
          </w:p>
          <w:p w14:paraId="4DDA3FF6" w14:textId="4B1B513F"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d) Eventuali Linee Guida/manuali di riferimento</w:t>
            </w:r>
          </w:p>
        </w:tc>
        <w:tc>
          <w:tcPr>
            <w:tcW w:w="283" w:type="pct"/>
            <w:shd w:val="clear" w:color="auto" w:fill="auto"/>
            <w:tcMar>
              <w:top w:w="0" w:type="dxa"/>
              <w:left w:w="28" w:type="dxa"/>
              <w:bottom w:w="0" w:type="dxa"/>
              <w:right w:w="28" w:type="dxa"/>
            </w:tcMar>
            <w:vAlign w:val="center"/>
          </w:tcPr>
          <w:p w14:paraId="48D4A6CB" w14:textId="66C4C52C"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10F9F34" w14:textId="77777777" w:rsidR="00724975" w:rsidRPr="00082BF9" w:rsidRDefault="00724975" w:rsidP="00724975">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F5B3F1E" w14:textId="77777777" w:rsidR="00724975" w:rsidRPr="00082BF9" w:rsidRDefault="00724975" w:rsidP="00724975">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1A9148B4" w14:textId="5F58A527" w:rsidR="00724975" w:rsidRPr="00082BF9" w:rsidRDefault="00724975"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vAlign w:val="center"/>
          </w:tcPr>
          <w:p w14:paraId="338F8C5B" w14:textId="77777777" w:rsidR="00724975" w:rsidRPr="00082BF9" w:rsidRDefault="00724975" w:rsidP="00724975">
            <w:pPr>
              <w:snapToGrid w:val="0"/>
              <w:rPr>
                <w:rFonts w:asciiTheme="minorHAnsi" w:hAnsiTheme="minorHAnsi" w:cstheme="minorHAnsi"/>
                <w:color w:val="0070C0"/>
                <w:sz w:val="21"/>
                <w:szCs w:val="21"/>
              </w:rPr>
            </w:pPr>
          </w:p>
        </w:tc>
      </w:tr>
      <w:tr w:rsidR="00484181" w:rsidRPr="00082BF9" w14:paraId="4AF26681" w14:textId="77777777" w:rsidTr="008F140D">
        <w:trPr>
          <w:trHeight w:val="928"/>
        </w:trPr>
        <w:tc>
          <w:tcPr>
            <w:tcW w:w="114" w:type="pct"/>
            <w:tcMar>
              <w:top w:w="0" w:type="dxa"/>
              <w:left w:w="28" w:type="dxa"/>
              <w:bottom w:w="0" w:type="dxa"/>
              <w:right w:w="28" w:type="dxa"/>
            </w:tcMar>
          </w:tcPr>
          <w:p w14:paraId="4A2F2380" w14:textId="462B9354" w:rsidR="00484181" w:rsidRDefault="00484181" w:rsidP="00724975">
            <w:pPr>
              <w:jc w:val="both"/>
              <w:rPr>
                <w:rFonts w:asciiTheme="minorHAnsi" w:hAnsiTheme="minorHAnsi" w:cstheme="minorHAnsi"/>
                <w:sz w:val="21"/>
                <w:szCs w:val="21"/>
              </w:rPr>
            </w:pPr>
            <w:r>
              <w:rPr>
                <w:rFonts w:asciiTheme="minorHAnsi" w:hAnsiTheme="minorHAnsi" w:cstheme="minorHAnsi"/>
                <w:sz w:val="21"/>
                <w:szCs w:val="21"/>
              </w:rPr>
              <w:t>6</w:t>
            </w:r>
          </w:p>
        </w:tc>
        <w:tc>
          <w:tcPr>
            <w:tcW w:w="2517" w:type="pct"/>
            <w:shd w:val="clear" w:color="auto" w:fill="auto"/>
            <w:tcMar>
              <w:top w:w="0" w:type="dxa"/>
              <w:left w:w="28" w:type="dxa"/>
              <w:bottom w:w="0" w:type="dxa"/>
              <w:right w:w="28" w:type="dxa"/>
            </w:tcMar>
            <w:vAlign w:val="center"/>
          </w:tcPr>
          <w:p w14:paraId="1ED310DF" w14:textId="77777777" w:rsidR="00484181" w:rsidRPr="00484181" w:rsidRDefault="00484181" w:rsidP="00484181">
            <w:pPr>
              <w:jc w:val="both"/>
              <w:rPr>
                <w:rFonts w:asciiTheme="minorHAnsi" w:hAnsiTheme="minorHAnsi" w:cstheme="minorHAnsi"/>
                <w:sz w:val="21"/>
                <w:szCs w:val="21"/>
              </w:rPr>
            </w:pPr>
            <w:r w:rsidRPr="00484181">
              <w:rPr>
                <w:rFonts w:asciiTheme="minorHAnsi" w:hAnsiTheme="minorHAnsi" w:cstheme="minorHAnsi"/>
                <w:sz w:val="21"/>
                <w:szCs w:val="21"/>
              </w:rPr>
              <w:t>L’Avviso/Bando, prevede la possibilità che diverse componenti del progetto possano essere finanziate anche con altri fondi?</w:t>
            </w:r>
          </w:p>
          <w:p w14:paraId="0D71BEBE" w14:textId="223AF8AE" w:rsidR="00484181" w:rsidRPr="00082BF9" w:rsidRDefault="00484181" w:rsidP="00484181">
            <w:pPr>
              <w:jc w:val="both"/>
              <w:rPr>
                <w:rFonts w:asciiTheme="minorHAnsi" w:hAnsiTheme="minorHAnsi" w:cstheme="minorHAnsi"/>
                <w:sz w:val="21"/>
                <w:szCs w:val="21"/>
              </w:rPr>
            </w:pPr>
            <w:r w:rsidRPr="00484181">
              <w:rPr>
                <w:rFonts w:asciiTheme="minorHAnsi" w:hAnsiTheme="minorHAnsi" w:cstheme="minorHAnsi"/>
                <w:sz w:val="21"/>
                <w:szCs w:val="21"/>
              </w:rPr>
              <w:t>In caso di esito positivo, specificare se comunitari e/o nazionali/regionali/locali/privati.</w:t>
            </w:r>
          </w:p>
        </w:tc>
        <w:tc>
          <w:tcPr>
            <w:tcW w:w="283" w:type="pct"/>
            <w:shd w:val="clear" w:color="auto" w:fill="auto"/>
            <w:tcMar>
              <w:top w:w="0" w:type="dxa"/>
              <w:left w:w="28" w:type="dxa"/>
              <w:bottom w:w="0" w:type="dxa"/>
              <w:right w:w="28" w:type="dxa"/>
            </w:tcMar>
            <w:vAlign w:val="center"/>
          </w:tcPr>
          <w:p w14:paraId="5FAF3F4F" w14:textId="77777777" w:rsidR="00484181" w:rsidRPr="00082BF9" w:rsidRDefault="00484181"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11CB40E" w14:textId="77777777" w:rsidR="00484181" w:rsidRPr="00082BF9" w:rsidRDefault="00484181" w:rsidP="00724975">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25346EAE" w14:textId="77777777" w:rsidR="00484181" w:rsidRPr="00082BF9" w:rsidRDefault="00484181" w:rsidP="00724975">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6786CAC5" w14:textId="77777777" w:rsidR="00484181" w:rsidRPr="00082BF9" w:rsidRDefault="00484181"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vAlign w:val="center"/>
          </w:tcPr>
          <w:p w14:paraId="391DE54C" w14:textId="77777777" w:rsidR="00484181" w:rsidRPr="00082BF9" w:rsidRDefault="00484181" w:rsidP="00724975">
            <w:pPr>
              <w:snapToGrid w:val="0"/>
              <w:rPr>
                <w:rFonts w:asciiTheme="minorHAnsi" w:hAnsiTheme="minorHAnsi" w:cstheme="minorHAnsi"/>
                <w:color w:val="0070C0"/>
                <w:sz w:val="21"/>
                <w:szCs w:val="21"/>
              </w:rPr>
            </w:pPr>
          </w:p>
        </w:tc>
      </w:tr>
      <w:tr w:rsidR="00484181" w:rsidRPr="00082BF9" w14:paraId="1B68897F" w14:textId="77777777" w:rsidTr="008F140D">
        <w:trPr>
          <w:trHeight w:val="928"/>
        </w:trPr>
        <w:tc>
          <w:tcPr>
            <w:tcW w:w="114" w:type="pct"/>
            <w:tcMar>
              <w:top w:w="0" w:type="dxa"/>
              <w:left w:w="28" w:type="dxa"/>
              <w:bottom w:w="0" w:type="dxa"/>
              <w:right w:w="28" w:type="dxa"/>
            </w:tcMar>
          </w:tcPr>
          <w:p w14:paraId="35480688" w14:textId="426B7728" w:rsidR="00484181" w:rsidRDefault="00484181" w:rsidP="00724975">
            <w:pPr>
              <w:jc w:val="both"/>
              <w:rPr>
                <w:rFonts w:asciiTheme="minorHAnsi" w:hAnsiTheme="minorHAnsi" w:cstheme="minorHAnsi"/>
                <w:sz w:val="21"/>
                <w:szCs w:val="21"/>
              </w:rPr>
            </w:pPr>
            <w:r>
              <w:rPr>
                <w:rFonts w:asciiTheme="minorHAnsi" w:hAnsiTheme="minorHAnsi" w:cstheme="minorHAnsi"/>
                <w:sz w:val="21"/>
                <w:szCs w:val="21"/>
              </w:rPr>
              <w:t>7</w:t>
            </w:r>
          </w:p>
        </w:tc>
        <w:tc>
          <w:tcPr>
            <w:tcW w:w="2517" w:type="pct"/>
            <w:shd w:val="clear" w:color="auto" w:fill="auto"/>
            <w:tcMar>
              <w:top w:w="0" w:type="dxa"/>
              <w:left w:w="28" w:type="dxa"/>
              <w:bottom w:w="0" w:type="dxa"/>
              <w:right w:w="28" w:type="dxa"/>
            </w:tcMar>
            <w:vAlign w:val="center"/>
          </w:tcPr>
          <w:p w14:paraId="414B1B81" w14:textId="77777777" w:rsidR="00484181" w:rsidRDefault="00484181" w:rsidP="00724975">
            <w:pPr>
              <w:jc w:val="both"/>
              <w:rPr>
                <w:rFonts w:asciiTheme="minorHAnsi" w:hAnsiTheme="minorHAnsi" w:cstheme="minorHAnsi"/>
                <w:sz w:val="21"/>
                <w:szCs w:val="21"/>
              </w:rPr>
            </w:pPr>
            <w:r w:rsidRPr="00484181">
              <w:rPr>
                <w:rFonts w:asciiTheme="minorHAnsi" w:hAnsiTheme="minorHAnsi" w:cstheme="minorHAnsi"/>
                <w:sz w:val="21"/>
                <w:szCs w:val="21"/>
              </w:rPr>
              <w:t>L’Avviso/Bando, nonché le eventuali disposizioni successive, hanno previsto l'associazione del Progetto ad un Codice Unico di Progetto (CUP), e l'obbligo di apposizione dello stesso su tutta la documentazione amministrativa e contabile?</w:t>
            </w:r>
          </w:p>
          <w:p w14:paraId="272F4F19" w14:textId="311D04BA" w:rsidR="00484181" w:rsidRPr="00082BF9" w:rsidRDefault="00484181" w:rsidP="00724975">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CFA34B1" w14:textId="77777777" w:rsidR="00484181" w:rsidRPr="00082BF9" w:rsidRDefault="00484181"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05C45680" w14:textId="77777777" w:rsidR="00484181" w:rsidRPr="00082BF9" w:rsidRDefault="00484181" w:rsidP="00724975">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58372B10" w14:textId="77777777" w:rsidR="00484181" w:rsidRPr="00082BF9" w:rsidRDefault="00484181" w:rsidP="00724975">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577BF85A" w14:textId="77777777" w:rsidR="00484181" w:rsidRPr="00082BF9" w:rsidRDefault="00484181"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vAlign w:val="center"/>
          </w:tcPr>
          <w:p w14:paraId="49F371FB" w14:textId="77777777" w:rsidR="00484181" w:rsidRPr="00082BF9" w:rsidRDefault="00484181" w:rsidP="00724975">
            <w:pPr>
              <w:snapToGrid w:val="0"/>
              <w:rPr>
                <w:rFonts w:asciiTheme="minorHAnsi" w:hAnsiTheme="minorHAnsi" w:cstheme="minorHAnsi"/>
                <w:color w:val="0070C0"/>
                <w:sz w:val="21"/>
                <w:szCs w:val="21"/>
              </w:rPr>
            </w:pPr>
          </w:p>
        </w:tc>
      </w:tr>
      <w:tr w:rsidR="00192F0B" w:rsidRPr="00082BF9" w14:paraId="3E02ADB4" w14:textId="77777777" w:rsidTr="008F140D">
        <w:trPr>
          <w:trHeight w:val="293"/>
        </w:trPr>
        <w:tc>
          <w:tcPr>
            <w:tcW w:w="114" w:type="pct"/>
            <w:shd w:val="clear" w:color="auto" w:fill="0070C0"/>
            <w:tcMar>
              <w:top w:w="0" w:type="dxa"/>
              <w:left w:w="28" w:type="dxa"/>
              <w:bottom w:w="0" w:type="dxa"/>
              <w:right w:w="28" w:type="dxa"/>
            </w:tcMar>
          </w:tcPr>
          <w:p w14:paraId="595398A1" w14:textId="77777777" w:rsidR="00F42392" w:rsidRPr="00082BF9" w:rsidRDefault="00F42392" w:rsidP="000E46C9">
            <w:pPr>
              <w:snapToGrid w:val="0"/>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0ED1960F" w14:textId="63B607BC" w:rsidR="00F42392" w:rsidRPr="00082BF9" w:rsidRDefault="00F42392" w:rsidP="000E46C9">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"Premessa"</w:t>
            </w:r>
          </w:p>
        </w:tc>
        <w:tc>
          <w:tcPr>
            <w:tcW w:w="2369" w:type="pct"/>
            <w:gridSpan w:val="5"/>
            <w:shd w:val="clear" w:color="auto" w:fill="0070C0"/>
            <w:tcMar>
              <w:top w:w="0" w:type="dxa"/>
              <w:left w:w="28" w:type="dxa"/>
              <w:bottom w:w="0" w:type="dxa"/>
              <w:right w:w="28" w:type="dxa"/>
            </w:tcMar>
            <w:vAlign w:val="center"/>
          </w:tcPr>
          <w:p w14:paraId="50E6B6E1" w14:textId="24E8B76D" w:rsidR="00F42392" w:rsidRPr="00082BF9" w:rsidRDefault="00F42392" w:rsidP="000E46C9">
            <w:pPr>
              <w:snapToGrid w:val="0"/>
              <w:jc w:val="center"/>
              <w:rPr>
                <w:rFonts w:asciiTheme="minorHAnsi" w:hAnsiTheme="minorHAnsi" w:cstheme="minorHAnsi"/>
                <w:sz w:val="21"/>
                <w:szCs w:val="21"/>
              </w:rPr>
            </w:pPr>
          </w:p>
        </w:tc>
      </w:tr>
      <w:tr w:rsidR="003B0CC7" w:rsidRPr="00082BF9" w14:paraId="3D4C63E4" w14:textId="77777777" w:rsidTr="008F140D">
        <w:trPr>
          <w:trHeight w:val="497"/>
        </w:trPr>
        <w:tc>
          <w:tcPr>
            <w:tcW w:w="114" w:type="pct"/>
            <w:tcMar>
              <w:top w:w="0" w:type="dxa"/>
              <w:left w:w="28" w:type="dxa"/>
              <w:bottom w:w="0" w:type="dxa"/>
              <w:right w:w="28" w:type="dxa"/>
            </w:tcMar>
          </w:tcPr>
          <w:p w14:paraId="3636B56C" w14:textId="3A0D84DD"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8</w:t>
            </w:r>
          </w:p>
        </w:tc>
        <w:tc>
          <w:tcPr>
            <w:tcW w:w="2517" w:type="pct"/>
            <w:shd w:val="clear" w:color="auto" w:fill="auto"/>
            <w:tcMar>
              <w:top w:w="0" w:type="dxa"/>
              <w:left w:w="28" w:type="dxa"/>
              <w:bottom w:w="0" w:type="dxa"/>
              <w:right w:w="28" w:type="dxa"/>
            </w:tcMar>
            <w:vAlign w:val="center"/>
          </w:tcPr>
          <w:p w14:paraId="6573ACAC" w14:textId="7713307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Gli obiettivi della procedura selettiva sono individuati in coerenza con l’art. 4 del Regolamento (UE) 241/2021</w:t>
            </w:r>
            <w:r w:rsidRPr="00082BF9">
              <w:rPr>
                <w:rStyle w:val="Rimandonotadichiusura"/>
                <w:rFonts w:asciiTheme="minorHAnsi" w:hAnsiTheme="minorHAnsi" w:cstheme="minorHAnsi"/>
                <w:sz w:val="21"/>
                <w:szCs w:val="21"/>
              </w:rPr>
              <w:endnoteReference w:id="1"/>
            </w:r>
            <w:r w:rsidRPr="00082BF9">
              <w:rPr>
                <w:rFonts w:asciiTheme="minorHAnsi" w:hAnsiTheme="minorHAnsi" w:cstheme="minorHAnsi"/>
                <w:sz w:val="21"/>
                <w:szCs w:val="21"/>
              </w:rPr>
              <w:t>?</w:t>
            </w:r>
          </w:p>
        </w:tc>
        <w:tc>
          <w:tcPr>
            <w:tcW w:w="283" w:type="pct"/>
            <w:shd w:val="clear" w:color="auto" w:fill="auto"/>
            <w:tcMar>
              <w:top w:w="0" w:type="dxa"/>
              <w:left w:w="28" w:type="dxa"/>
              <w:bottom w:w="0" w:type="dxa"/>
              <w:right w:w="28" w:type="dxa"/>
            </w:tcMar>
            <w:vAlign w:val="center"/>
          </w:tcPr>
          <w:p w14:paraId="21B42F82" w14:textId="487BA196"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188F4CB8" w14:textId="77777777" w:rsidR="00724975" w:rsidRPr="00082BF9" w:rsidRDefault="00724975" w:rsidP="00724975">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4C7EF50D" w14:textId="77777777" w:rsidR="00724975" w:rsidRPr="00082BF9" w:rsidRDefault="00724975" w:rsidP="00724975">
            <w:pPr>
              <w:snapToGrid w:val="0"/>
              <w:jc w:val="center"/>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3D8BD521" w14:textId="25CD1A6D" w:rsidR="00724975" w:rsidRPr="00082BF9" w:rsidRDefault="00724975"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tcPr>
          <w:p w14:paraId="0F9409E6"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11F8079" w14:textId="77777777" w:rsidTr="008F140D">
        <w:trPr>
          <w:trHeight w:val="50"/>
        </w:trPr>
        <w:tc>
          <w:tcPr>
            <w:tcW w:w="114" w:type="pct"/>
            <w:tcMar>
              <w:top w:w="0" w:type="dxa"/>
              <w:left w:w="28" w:type="dxa"/>
              <w:bottom w:w="0" w:type="dxa"/>
              <w:right w:w="28" w:type="dxa"/>
            </w:tcMar>
          </w:tcPr>
          <w:p w14:paraId="41A9E20B" w14:textId="14F2DA22"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9</w:t>
            </w:r>
          </w:p>
        </w:tc>
        <w:tc>
          <w:tcPr>
            <w:tcW w:w="2517" w:type="pct"/>
            <w:shd w:val="clear" w:color="auto" w:fill="auto"/>
            <w:tcMar>
              <w:top w:w="0" w:type="dxa"/>
              <w:left w:w="28" w:type="dxa"/>
              <w:bottom w:w="0" w:type="dxa"/>
              <w:right w:w="28" w:type="dxa"/>
            </w:tcMar>
            <w:vAlign w:val="center"/>
          </w:tcPr>
          <w:p w14:paraId="22F930FE" w14:textId="185760AA" w:rsidR="00724975" w:rsidRPr="00082BF9" w:rsidRDefault="00724975" w:rsidP="002274EF">
            <w:pPr>
              <w:jc w:val="both"/>
              <w:rPr>
                <w:rFonts w:asciiTheme="minorHAnsi" w:hAnsiTheme="minorHAnsi" w:cstheme="minorHAnsi"/>
                <w:sz w:val="21"/>
                <w:szCs w:val="21"/>
              </w:rPr>
            </w:pPr>
            <w:r w:rsidRPr="00082BF9">
              <w:rPr>
                <w:rFonts w:asciiTheme="minorHAnsi" w:hAnsiTheme="minorHAnsi" w:cstheme="minorHAnsi"/>
                <w:sz w:val="21"/>
                <w:szCs w:val="21"/>
              </w:rPr>
              <w:t>Sono state indicate la fonte finanziaria (esplicitando il finanziamento da parte del PNRR, Missione, Componente, Investimento o Riforma) e l’ammontare complessivo delle risorse messe a disposizione con la procedura?</w:t>
            </w:r>
          </w:p>
        </w:tc>
        <w:tc>
          <w:tcPr>
            <w:tcW w:w="283" w:type="pct"/>
            <w:shd w:val="clear" w:color="auto" w:fill="auto"/>
            <w:tcMar>
              <w:top w:w="0" w:type="dxa"/>
              <w:left w:w="28" w:type="dxa"/>
              <w:bottom w:w="0" w:type="dxa"/>
              <w:right w:w="28" w:type="dxa"/>
            </w:tcMar>
            <w:vAlign w:val="center"/>
          </w:tcPr>
          <w:p w14:paraId="4CD9485B" w14:textId="0432D199"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6B99ADB" w14:textId="77777777" w:rsidR="00724975" w:rsidRPr="00082BF9" w:rsidRDefault="00724975" w:rsidP="00724975">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5976AE8E" w14:textId="77777777" w:rsidR="00724975" w:rsidRPr="00082BF9" w:rsidRDefault="00724975" w:rsidP="00724975">
            <w:pPr>
              <w:snapToGrid w:val="0"/>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3913661D" w14:textId="49F2D71A" w:rsidR="00724975" w:rsidRPr="00082BF9" w:rsidRDefault="00724975"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tcPr>
          <w:p w14:paraId="36CBBD07"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D033A8D" w14:textId="77777777" w:rsidTr="008F140D">
        <w:trPr>
          <w:trHeight w:val="548"/>
        </w:trPr>
        <w:tc>
          <w:tcPr>
            <w:tcW w:w="114" w:type="pct"/>
            <w:tcMar>
              <w:top w:w="0" w:type="dxa"/>
              <w:left w:w="28" w:type="dxa"/>
              <w:bottom w:w="0" w:type="dxa"/>
              <w:right w:w="28" w:type="dxa"/>
            </w:tcMar>
          </w:tcPr>
          <w:p w14:paraId="2D7F0450" w14:textId="126928D6"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10</w:t>
            </w:r>
          </w:p>
        </w:tc>
        <w:tc>
          <w:tcPr>
            <w:tcW w:w="2517" w:type="pct"/>
            <w:shd w:val="clear" w:color="auto" w:fill="auto"/>
            <w:tcMar>
              <w:top w:w="0" w:type="dxa"/>
              <w:left w:w="28" w:type="dxa"/>
              <w:bottom w:w="0" w:type="dxa"/>
              <w:right w:w="28" w:type="dxa"/>
            </w:tcMar>
            <w:vAlign w:val="center"/>
          </w:tcPr>
          <w:p w14:paraId="55943641" w14:textId="6F50DD98" w:rsidR="00724975" w:rsidRPr="00082BF9" w:rsidRDefault="00724975" w:rsidP="004C7E75">
            <w:pPr>
              <w:jc w:val="both"/>
              <w:rPr>
                <w:rFonts w:asciiTheme="minorHAnsi" w:hAnsiTheme="minorHAnsi" w:cstheme="minorHAnsi"/>
                <w:sz w:val="21"/>
                <w:szCs w:val="21"/>
              </w:rPr>
            </w:pPr>
            <w:r w:rsidRPr="00082BF9">
              <w:rPr>
                <w:rFonts w:asciiTheme="minorHAnsi" w:hAnsiTheme="minorHAnsi" w:cstheme="minorHAnsi"/>
                <w:sz w:val="21"/>
                <w:szCs w:val="21"/>
              </w:rPr>
              <w:t xml:space="preserve">Tra i principali riferimenti normativi (comunitari, nazionali ed eventualmente regionali) e dei relativi provvedimenti amministrativi attuativi ai quali i </w:t>
            </w:r>
            <w:r w:rsidR="002B011E">
              <w:rPr>
                <w:rFonts w:asciiTheme="minorHAnsi" w:hAnsiTheme="minorHAnsi" w:cstheme="minorHAnsi"/>
                <w:sz w:val="21"/>
                <w:szCs w:val="21"/>
              </w:rPr>
              <w:t>Beneficiari</w:t>
            </w:r>
            <w:r w:rsidRPr="00082BF9">
              <w:rPr>
                <w:rFonts w:asciiTheme="minorHAnsi" w:hAnsiTheme="minorHAnsi" w:cstheme="minorHAnsi"/>
                <w:sz w:val="21"/>
                <w:szCs w:val="21"/>
              </w:rPr>
              <w:t xml:space="preserve"> dovranno conformarsi, sono stati inseriti </w:t>
            </w:r>
            <w:r w:rsidR="00EC3A36">
              <w:rPr>
                <w:rFonts w:asciiTheme="minorHAnsi" w:hAnsiTheme="minorHAnsi" w:cstheme="minorHAnsi"/>
                <w:sz w:val="21"/>
                <w:szCs w:val="21"/>
              </w:rPr>
              <w:t xml:space="preserve">i </w:t>
            </w:r>
            <w:r w:rsidR="004E1AAD">
              <w:rPr>
                <w:rFonts w:asciiTheme="minorHAnsi" w:hAnsiTheme="minorHAnsi" w:cstheme="minorHAnsi"/>
                <w:sz w:val="21"/>
                <w:szCs w:val="21"/>
              </w:rPr>
              <w:t>–“</w:t>
            </w:r>
            <w:r w:rsidRPr="00082BF9">
              <w:rPr>
                <w:rFonts w:asciiTheme="minorHAnsi" w:hAnsiTheme="minorHAnsi" w:cstheme="minorHAnsi"/>
                <w:sz w:val="21"/>
                <w:szCs w:val="21"/>
              </w:rPr>
              <w:t xml:space="preserve">Riferimenti normativi" </w:t>
            </w:r>
            <w:r w:rsidR="002274EF" w:rsidRPr="004E1AAD">
              <w:rPr>
                <w:rFonts w:asciiTheme="minorHAnsi" w:hAnsiTheme="minorHAnsi" w:cstheme="minorHAnsi"/>
                <w:sz w:val="21"/>
                <w:szCs w:val="21"/>
              </w:rPr>
              <w:t>nazional</w:t>
            </w:r>
            <w:r w:rsidR="004E1AAD">
              <w:rPr>
                <w:rFonts w:asciiTheme="minorHAnsi" w:hAnsiTheme="minorHAnsi" w:cstheme="minorHAnsi"/>
                <w:sz w:val="21"/>
                <w:szCs w:val="21"/>
              </w:rPr>
              <w:t>i</w:t>
            </w:r>
            <w:r w:rsidR="004E1AAD" w:rsidRPr="004E1AAD">
              <w:rPr>
                <w:rFonts w:asciiTheme="minorHAnsi" w:hAnsiTheme="minorHAnsi" w:cstheme="minorHAnsi"/>
                <w:sz w:val="21"/>
                <w:szCs w:val="21"/>
              </w:rPr>
              <w:t xml:space="preserve"> e comunitari</w:t>
            </w:r>
            <w:r w:rsidR="002274EF" w:rsidRPr="004E1AAD">
              <w:rPr>
                <w:rFonts w:asciiTheme="minorHAnsi" w:hAnsiTheme="minorHAnsi" w:cstheme="minorHAnsi"/>
                <w:sz w:val="21"/>
                <w:szCs w:val="21"/>
              </w:rPr>
              <w:t xml:space="preserve"> di riferimento applicabile al PNRR, nonché </w:t>
            </w:r>
            <w:r w:rsidR="004E1AAD" w:rsidRPr="004E1AAD">
              <w:rPr>
                <w:rFonts w:asciiTheme="minorHAnsi" w:hAnsiTheme="minorHAnsi" w:cstheme="minorHAnsi"/>
                <w:sz w:val="21"/>
                <w:szCs w:val="21"/>
              </w:rPr>
              <w:t>i</w:t>
            </w:r>
            <w:r w:rsidR="002274EF" w:rsidRPr="004E1AAD">
              <w:rPr>
                <w:rFonts w:asciiTheme="minorHAnsi" w:hAnsiTheme="minorHAnsi" w:cstheme="minorHAnsi"/>
                <w:sz w:val="21"/>
                <w:szCs w:val="21"/>
              </w:rPr>
              <w:t xml:space="preserve"> provvedimenti </w:t>
            </w:r>
            <w:r w:rsidR="004C7E75">
              <w:rPr>
                <w:rFonts w:asciiTheme="minorHAnsi" w:hAnsiTheme="minorHAnsi" w:cstheme="minorHAnsi"/>
                <w:sz w:val="21"/>
                <w:szCs w:val="21"/>
              </w:rPr>
              <w:t xml:space="preserve">dell’amministrazione titolare e regionali </w:t>
            </w:r>
            <w:r w:rsidR="002274EF" w:rsidRPr="004E1AAD">
              <w:rPr>
                <w:rFonts w:asciiTheme="minorHAnsi" w:hAnsiTheme="minorHAnsi" w:cstheme="minorHAnsi"/>
                <w:sz w:val="21"/>
                <w:szCs w:val="21"/>
              </w:rPr>
              <w:t>specifici</w:t>
            </w:r>
            <w:r w:rsidR="004E1AAD" w:rsidRPr="004E1AAD">
              <w:rPr>
                <w:rFonts w:asciiTheme="minorHAnsi" w:hAnsiTheme="minorHAnsi" w:cstheme="minorHAnsi"/>
                <w:sz w:val="21"/>
                <w:szCs w:val="21"/>
              </w:rPr>
              <w:t xml:space="preserve"> per l’investimento</w:t>
            </w:r>
            <w:r w:rsidR="00EC3A36">
              <w:rPr>
                <w:rFonts w:asciiTheme="minorHAnsi" w:hAnsiTheme="minorHAnsi" w:cstheme="minorHAnsi"/>
                <w:sz w:val="21"/>
                <w:szCs w:val="21"/>
              </w:rPr>
              <w:t>?</w:t>
            </w:r>
          </w:p>
        </w:tc>
        <w:tc>
          <w:tcPr>
            <w:tcW w:w="283" w:type="pct"/>
            <w:shd w:val="clear" w:color="auto" w:fill="auto"/>
            <w:tcMar>
              <w:top w:w="0" w:type="dxa"/>
              <w:left w:w="28" w:type="dxa"/>
              <w:bottom w:w="0" w:type="dxa"/>
              <w:right w:w="28" w:type="dxa"/>
            </w:tcMar>
            <w:vAlign w:val="center"/>
          </w:tcPr>
          <w:p w14:paraId="31F23288" w14:textId="7E78D9DF"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338959DB" w14:textId="77777777" w:rsidR="00724975" w:rsidRPr="00082BF9" w:rsidRDefault="00724975" w:rsidP="00724975">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37490738" w14:textId="77777777" w:rsidR="00724975" w:rsidRPr="00082BF9" w:rsidRDefault="00724975" w:rsidP="00724975">
            <w:pPr>
              <w:snapToGrid w:val="0"/>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07A6AEF6" w14:textId="2C9F8332" w:rsidR="00724975" w:rsidRPr="00082BF9" w:rsidRDefault="00724975"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tcPr>
          <w:p w14:paraId="3B1C700B"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066B1057" w14:textId="77777777" w:rsidTr="008F140D">
        <w:trPr>
          <w:trHeight w:val="726"/>
        </w:trPr>
        <w:tc>
          <w:tcPr>
            <w:tcW w:w="114" w:type="pct"/>
            <w:tcMar>
              <w:top w:w="0" w:type="dxa"/>
              <w:left w:w="28" w:type="dxa"/>
              <w:bottom w:w="0" w:type="dxa"/>
              <w:right w:w="28" w:type="dxa"/>
            </w:tcMar>
          </w:tcPr>
          <w:p w14:paraId="1CE99A21" w14:textId="511F8A0E"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11</w:t>
            </w:r>
          </w:p>
        </w:tc>
        <w:tc>
          <w:tcPr>
            <w:tcW w:w="2517" w:type="pct"/>
            <w:shd w:val="clear" w:color="auto" w:fill="auto"/>
            <w:tcMar>
              <w:top w:w="0" w:type="dxa"/>
              <w:left w:w="28" w:type="dxa"/>
              <w:bottom w:w="0" w:type="dxa"/>
              <w:right w:w="28" w:type="dxa"/>
            </w:tcMar>
            <w:vAlign w:val="center"/>
          </w:tcPr>
          <w:p w14:paraId="5BC98FCD" w14:textId="77777777" w:rsidR="00724975"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L'elenco delle definizioni che chiariscono la terminologia adoperata nell’avviso/circolare/accordo ecc. (in maniera sintetica o per sigle e acronimi), comprende le definizioni specifiche utilizzate nell'ambito del PNRR (es. Missioni, Componenti, Investimento, Soggetto attuatore, Soggetto realizzatore,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ecc.)?</w:t>
            </w:r>
          </w:p>
          <w:p w14:paraId="5E91FADD" w14:textId="7FC8F770" w:rsidR="00484181" w:rsidRPr="00082BF9" w:rsidRDefault="00484181" w:rsidP="00724975">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151CF72" w14:textId="486A4C7E"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A90161D" w14:textId="77777777" w:rsidR="00724975" w:rsidRPr="00082BF9" w:rsidRDefault="00724975" w:rsidP="00724975">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4AD3E3C" w14:textId="77777777" w:rsidR="00724975" w:rsidRPr="00082BF9" w:rsidRDefault="00724975" w:rsidP="00724975">
            <w:pPr>
              <w:snapToGrid w:val="0"/>
              <w:rPr>
                <w:rFonts w:asciiTheme="minorHAnsi" w:hAnsiTheme="minorHAnsi" w:cstheme="minorHAnsi"/>
                <w:sz w:val="21"/>
                <w:szCs w:val="21"/>
              </w:rPr>
            </w:pPr>
          </w:p>
        </w:tc>
        <w:tc>
          <w:tcPr>
            <w:tcW w:w="821" w:type="pct"/>
            <w:tcBorders>
              <w:right w:val="single" w:sz="4" w:space="0" w:color="auto"/>
            </w:tcBorders>
            <w:shd w:val="clear" w:color="auto" w:fill="auto"/>
            <w:tcMar>
              <w:top w:w="0" w:type="dxa"/>
              <w:left w:w="28" w:type="dxa"/>
              <w:bottom w:w="0" w:type="dxa"/>
              <w:right w:w="28" w:type="dxa"/>
            </w:tcMar>
            <w:vAlign w:val="center"/>
          </w:tcPr>
          <w:p w14:paraId="65396C9F" w14:textId="7D4B2F80" w:rsidR="00724975" w:rsidRPr="00082BF9" w:rsidRDefault="00724975" w:rsidP="00724975">
            <w:pPr>
              <w:snapToGrid w:val="0"/>
              <w:rPr>
                <w:rFonts w:asciiTheme="minorHAnsi" w:hAnsiTheme="minorHAnsi" w:cstheme="minorHAnsi"/>
                <w:sz w:val="21"/>
                <w:szCs w:val="21"/>
              </w:rPr>
            </w:pPr>
          </w:p>
        </w:tc>
        <w:tc>
          <w:tcPr>
            <w:tcW w:w="627" w:type="pct"/>
            <w:tcBorders>
              <w:left w:val="single" w:sz="4" w:space="0" w:color="auto"/>
            </w:tcBorders>
            <w:shd w:val="clear" w:color="auto" w:fill="auto"/>
            <w:tcMar>
              <w:top w:w="0" w:type="dxa"/>
              <w:left w:w="28" w:type="dxa"/>
              <w:bottom w:w="0" w:type="dxa"/>
              <w:right w:w="28" w:type="dxa"/>
            </w:tcMar>
          </w:tcPr>
          <w:p w14:paraId="5CA022FC" w14:textId="77777777" w:rsidR="00724975" w:rsidRPr="00082BF9" w:rsidRDefault="00724975" w:rsidP="00724975">
            <w:pPr>
              <w:snapToGrid w:val="0"/>
              <w:rPr>
                <w:rFonts w:asciiTheme="minorHAnsi" w:hAnsiTheme="minorHAnsi" w:cstheme="minorHAnsi"/>
                <w:color w:val="0070C0"/>
                <w:sz w:val="21"/>
                <w:szCs w:val="21"/>
              </w:rPr>
            </w:pPr>
          </w:p>
        </w:tc>
      </w:tr>
      <w:tr w:rsidR="00724975" w:rsidRPr="00082BF9" w14:paraId="506CAFE4" w14:textId="77777777" w:rsidTr="008F140D">
        <w:trPr>
          <w:trHeight w:val="252"/>
        </w:trPr>
        <w:tc>
          <w:tcPr>
            <w:tcW w:w="114" w:type="pct"/>
            <w:shd w:val="clear" w:color="auto" w:fill="0070C0"/>
            <w:tcMar>
              <w:top w:w="0" w:type="dxa"/>
              <w:left w:w="28" w:type="dxa"/>
              <w:bottom w:w="0" w:type="dxa"/>
              <w:right w:w="28" w:type="dxa"/>
            </w:tcMar>
          </w:tcPr>
          <w:p w14:paraId="1F947CB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3E19AD39" w14:textId="64D58814" w:rsidR="00724975" w:rsidRPr="00082BF9" w:rsidRDefault="00724975" w:rsidP="002274EF">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w:t>
            </w:r>
            <w:r w:rsidR="002B011E">
              <w:rPr>
                <w:rFonts w:asciiTheme="minorHAnsi" w:hAnsiTheme="minorHAnsi" w:cstheme="minorHAnsi"/>
                <w:color w:val="FFFFFF" w:themeColor="background1"/>
                <w:sz w:val="21"/>
                <w:szCs w:val="21"/>
              </w:rPr>
              <w:t>Beneficiari</w:t>
            </w:r>
            <w:r w:rsidRPr="00082BF9">
              <w:rPr>
                <w:rFonts w:asciiTheme="minorHAnsi" w:hAnsiTheme="minorHAnsi" w:cstheme="minorHAnsi"/>
                <w:color w:val="FFFFFF" w:themeColor="background1"/>
                <w:sz w:val="21"/>
                <w:szCs w:val="21"/>
              </w:rPr>
              <w:t>"</w:t>
            </w:r>
          </w:p>
        </w:tc>
        <w:tc>
          <w:tcPr>
            <w:tcW w:w="2369" w:type="pct"/>
            <w:gridSpan w:val="5"/>
            <w:shd w:val="clear" w:color="auto" w:fill="0070C0"/>
            <w:tcMar>
              <w:top w:w="0" w:type="dxa"/>
              <w:left w:w="28" w:type="dxa"/>
              <w:bottom w:w="0" w:type="dxa"/>
              <w:right w:w="28" w:type="dxa"/>
            </w:tcMar>
            <w:vAlign w:val="center"/>
          </w:tcPr>
          <w:p w14:paraId="76204E67" w14:textId="75EDC7DF" w:rsidR="00724975" w:rsidRPr="00082BF9" w:rsidRDefault="00724975" w:rsidP="00724975">
            <w:pPr>
              <w:snapToGrid w:val="0"/>
              <w:jc w:val="center"/>
              <w:rPr>
                <w:rFonts w:asciiTheme="minorHAnsi" w:hAnsiTheme="minorHAnsi" w:cstheme="minorHAnsi"/>
                <w:color w:val="0070C0"/>
                <w:sz w:val="21"/>
                <w:szCs w:val="21"/>
              </w:rPr>
            </w:pPr>
          </w:p>
        </w:tc>
      </w:tr>
      <w:tr w:rsidR="003B0CC7" w:rsidRPr="00082BF9" w14:paraId="73BEA8EB" w14:textId="77777777" w:rsidTr="008F140D">
        <w:trPr>
          <w:trHeight w:val="258"/>
        </w:trPr>
        <w:tc>
          <w:tcPr>
            <w:tcW w:w="114" w:type="pct"/>
            <w:tcMar>
              <w:top w:w="0" w:type="dxa"/>
              <w:left w:w="28" w:type="dxa"/>
              <w:bottom w:w="0" w:type="dxa"/>
              <w:right w:w="28" w:type="dxa"/>
            </w:tcMar>
          </w:tcPr>
          <w:p w14:paraId="7778B108" w14:textId="2B2E90D6" w:rsidR="00724975" w:rsidRPr="00082BF9" w:rsidRDefault="00484181" w:rsidP="00724975">
            <w:pPr>
              <w:jc w:val="both"/>
              <w:rPr>
                <w:rFonts w:asciiTheme="minorHAnsi" w:hAnsiTheme="minorHAnsi" w:cstheme="minorHAnsi"/>
                <w:sz w:val="21"/>
                <w:szCs w:val="21"/>
              </w:rPr>
            </w:pPr>
            <w:r>
              <w:rPr>
                <w:rFonts w:asciiTheme="minorHAnsi" w:hAnsiTheme="minorHAnsi" w:cstheme="minorHAnsi"/>
                <w:sz w:val="21"/>
                <w:szCs w:val="21"/>
              </w:rPr>
              <w:t>12</w:t>
            </w:r>
          </w:p>
        </w:tc>
        <w:tc>
          <w:tcPr>
            <w:tcW w:w="2517" w:type="pct"/>
            <w:shd w:val="clear" w:color="auto" w:fill="auto"/>
            <w:tcMar>
              <w:top w:w="0" w:type="dxa"/>
              <w:left w:w="28" w:type="dxa"/>
              <w:bottom w:w="0" w:type="dxa"/>
              <w:right w:w="28" w:type="dxa"/>
            </w:tcMar>
            <w:vAlign w:val="center"/>
          </w:tcPr>
          <w:p w14:paraId="57858AD5" w14:textId="1B9F897F" w:rsidR="00724975" w:rsidRPr="00956A6D" w:rsidRDefault="00724975" w:rsidP="00724975">
            <w:pPr>
              <w:jc w:val="both"/>
              <w:rPr>
                <w:rFonts w:asciiTheme="minorHAnsi" w:hAnsiTheme="minorHAnsi" w:cstheme="minorHAnsi"/>
                <w:sz w:val="21"/>
                <w:szCs w:val="21"/>
              </w:rPr>
            </w:pPr>
            <w:r w:rsidRPr="00EC3A36">
              <w:rPr>
                <w:rFonts w:asciiTheme="minorHAnsi" w:hAnsiTheme="minorHAnsi" w:cstheme="minorHAnsi"/>
                <w:sz w:val="21"/>
                <w:szCs w:val="21"/>
              </w:rPr>
              <w:t xml:space="preserve">Tra i vari requisiti che i </w:t>
            </w:r>
            <w:r w:rsidR="002B011E" w:rsidRPr="00956A6D">
              <w:rPr>
                <w:rFonts w:asciiTheme="minorHAnsi" w:hAnsiTheme="minorHAnsi" w:cstheme="minorHAnsi"/>
                <w:sz w:val="21"/>
                <w:szCs w:val="21"/>
              </w:rPr>
              <w:t>beneficiari</w:t>
            </w:r>
            <w:r w:rsidRPr="00EC3A36">
              <w:rPr>
                <w:rFonts w:asciiTheme="minorHAnsi" w:hAnsiTheme="minorHAnsi" w:cstheme="minorHAnsi"/>
                <w:sz w:val="21"/>
                <w:szCs w:val="21"/>
              </w:rPr>
              <w:t xml:space="preserve"> devono possedere e garantire di mantenere mediante attestazione da sottoscrivere in fase di presentazione della proposta progettuale, per partecipare all’avviso pubblico, rientrano almeno:  </w:t>
            </w:r>
          </w:p>
          <w:p w14:paraId="1A64113F" w14:textId="77777777" w:rsidR="00724975" w:rsidRDefault="00EC3A36" w:rsidP="00724975">
            <w:pPr>
              <w:jc w:val="both"/>
              <w:rPr>
                <w:rFonts w:asciiTheme="minorHAnsi" w:hAnsiTheme="minorHAnsi" w:cstheme="minorHAnsi"/>
                <w:sz w:val="21"/>
                <w:szCs w:val="21"/>
              </w:rPr>
            </w:pPr>
            <w:r w:rsidRPr="00EC3A36">
              <w:rPr>
                <w:rFonts w:asciiTheme="minorHAnsi" w:hAnsiTheme="minorHAnsi" w:cstheme="minorHAnsi"/>
                <w:sz w:val="21"/>
                <w:szCs w:val="21"/>
              </w:rPr>
              <w:t>non devono essere impresa in difficoltà come definita all’articolo 2, paragrafo 1, numero 14) del regolamento (UE) n. 702/2014, in conformità all’articolo 1, paragrafo 6 del regolamento medesimo.</w:t>
            </w:r>
          </w:p>
          <w:p w14:paraId="01C1E537" w14:textId="1C7A498B" w:rsidR="00484181" w:rsidRPr="00EC3A36" w:rsidRDefault="00484181" w:rsidP="00724975">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06832528" w14:textId="34AE7754" w:rsidR="00724975" w:rsidRPr="00082BF9" w:rsidRDefault="00724975" w:rsidP="00724975">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70352F85" w14:textId="77777777" w:rsidR="00724975" w:rsidRPr="00082BF9" w:rsidRDefault="00724975" w:rsidP="00724975">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436CF6CB" w14:textId="77777777" w:rsidR="00724975" w:rsidRPr="00082BF9" w:rsidRDefault="00724975" w:rsidP="00724975">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4644B39F" w14:textId="31055584" w:rsidR="00724975" w:rsidRPr="00082BF9" w:rsidRDefault="00724975" w:rsidP="00724975">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5845403F" w14:textId="77777777" w:rsidR="00724975" w:rsidRPr="00082BF9" w:rsidRDefault="00724975" w:rsidP="00724975">
            <w:pPr>
              <w:snapToGrid w:val="0"/>
              <w:rPr>
                <w:rFonts w:asciiTheme="minorHAnsi" w:hAnsiTheme="minorHAnsi" w:cstheme="minorHAnsi"/>
                <w:sz w:val="21"/>
                <w:szCs w:val="21"/>
              </w:rPr>
            </w:pPr>
          </w:p>
        </w:tc>
      </w:tr>
      <w:tr w:rsidR="00724975" w:rsidRPr="00082BF9" w14:paraId="5C4FB6FC" w14:textId="77777777" w:rsidTr="008F140D">
        <w:tblPrEx>
          <w:tblCellMar>
            <w:left w:w="57" w:type="dxa"/>
            <w:right w:w="57" w:type="dxa"/>
          </w:tblCellMar>
        </w:tblPrEx>
        <w:trPr>
          <w:trHeight w:val="23"/>
        </w:trPr>
        <w:tc>
          <w:tcPr>
            <w:tcW w:w="114" w:type="pct"/>
            <w:shd w:val="clear" w:color="auto" w:fill="0070C0"/>
            <w:tcMar>
              <w:top w:w="0" w:type="dxa"/>
              <w:left w:w="28" w:type="dxa"/>
              <w:bottom w:w="0" w:type="dxa"/>
              <w:right w:w="28" w:type="dxa"/>
            </w:tcMar>
          </w:tcPr>
          <w:p w14:paraId="32095BD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15A798D7" w14:textId="1E515A7E" w:rsidR="00724975" w:rsidRPr="00082BF9" w:rsidRDefault="00724975" w:rsidP="00724975">
            <w:pPr>
              <w:snapToGrid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"Interventi da finanziare"</w:t>
            </w:r>
          </w:p>
        </w:tc>
        <w:tc>
          <w:tcPr>
            <w:tcW w:w="2369" w:type="pct"/>
            <w:gridSpan w:val="5"/>
            <w:shd w:val="clear" w:color="auto" w:fill="0070C0"/>
            <w:tcMar>
              <w:top w:w="0" w:type="dxa"/>
              <w:left w:w="28" w:type="dxa"/>
              <w:bottom w:w="0" w:type="dxa"/>
              <w:right w:w="28" w:type="dxa"/>
            </w:tcMar>
            <w:vAlign w:val="center"/>
          </w:tcPr>
          <w:p w14:paraId="451546F3" w14:textId="69A26272" w:rsidR="00724975" w:rsidRPr="00082BF9" w:rsidRDefault="00724975" w:rsidP="00724975">
            <w:pPr>
              <w:snapToGrid w:val="0"/>
              <w:jc w:val="center"/>
              <w:rPr>
                <w:rFonts w:asciiTheme="minorHAnsi" w:hAnsiTheme="minorHAnsi" w:cstheme="minorHAnsi"/>
                <w:sz w:val="21"/>
                <w:szCs w:val="21"/>
              </w:rPr>
            </w:pPr>
          </w:p>
        </w:tc>
      </w:tr>
      <w:tr w:rsidR="003B0CC7" w:rsidRPr="00082BF9" w14:paraId="0FDC985F" w14:textId="77777777" w:rsidTr="008F140D">
        <w:tblPrEx>
          <w:tblCellMar>
            <w:left w:w="57" w:type="dxa"/>
            <w:right w:w="57" w:type="dxa"/>
          </w:tblCellMar>
        </w:tblPrEx>
        <w:trPr>
          <w:trHeight w:val="421"/>
        </w:trPr>
        <w:tc>
          <w:tcPr>
            <w:tcW w:w="114" w:type="pct"/>
            <w:tcMar>
              <w:top w:w="0" w:type="dxa"/>
              <w:left w:w="28" w:type="dxa"/>
              <w:bottom w:w="0" w:type="dxa"/>
              <w:right w:w="28" w:type="dxa"/>
            </w:tcMar>
          </w:tcPr>
          <w:p w14:paraId="571B7E0E" w14:textId="28476CBE" w:rsidR="001825A1" w:rsidRPr="00082BF9" w:rsidRDefault="00484181" w:rsidP="001825A1">
            <w:pPr>
              <w:jc w:val="both"/>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13</w:t>
            </w:r>
          </w:p>
        </w:tc>
        <w:tc>
          <w:tcPr>
            <w:tcW w:w="2517" w:type="pct"/>
            <w:shd w:val="clear" w:color="auto" w:fill="auto"/>
            <w:tcMar>
              <w:top w:w="0" w:type="dxa"/>
              <w:left w:w="28" w:type="dxa"/>
              <w:bottom w:w="0" w:type="dxa"/>
              <w:right w:w="28" w:type="dxa"/>
            </w:tcMar>
            <w:vAlign w:val="center"/>
          </w:tcPr>
          <w:p w14:paraId="792BD229" w14:textId="431C911B" w:rsidR="001825A1" w:rsidRPr="00082BF9" w:rsidRDefault="001825A1" w:rsidP="00781F51">
            <w:pPr>
              <w:jc w:val="both"/>
              <w:rPr>
                <w:rFonts w:asciiTheme="minorHAnsi" w:hAnsiTheme="minorHAnsi" w:cstheme="minorHAnsi"/>
                <w:sz w:val="21"/>
                <w:szCs w:val="21"/>
              </w:rPr>
            </w:pPr>
            <w:r w:rsidRPr="00082BF9">
              <w:rPr>
                <w:rFonts w:asciiTheme="minorHAnsi" w:hAnsiTheme="minorHAnsi" w:cstheme="minorHAnsi"/>
                <w:sz w:val="21"/>
                <w:szCs w:val="21"/>
              </w:rPr>
              <w:t xml:space="preserve">I progetti da finanziare </w:t>
            </w:r>
            <w:r w:rsidR="00781F51">
              <w:rPr>
                <w:rFonts w:asciiTheme="minorHAnsi" w:hAnsiTheme="minorHAnsi" w:cstheme="minorHAnsi"/>
                <w:sz w:val="21"/>
                <w:szCs w:val="21"/>
              </w:rPr>
              <w:t>sono</w:t>
            </w:r>
            <w:r w:rsidR="00781F51" w:rsidRPr="00082BF9">
              <w:rPr>
                <w:rFonts w:asciiTheme="minorHAnsi" w:hAnsiTheme="minorHAnsi" w:cstheme="minorHAnsi"/>
                <w:sz w:val="21"/>
                <w:szCs w:val="21"/>
              </w:rPr>
              <w:t xml:space="preserve"> </w:t>
            </w:r>
            <w:r w:rsidRPr="00082BF9">
              <w:rPr>
                <w:rFonts w:asciiTheme="minorHAnsi" w:hAnsiTheme="minorHAnsi" w:cstheme="minorHAnsi"/>
                <w:sz w:val="21"/>
                <w:szCs w:val="21"/>
              </w:rPr>
              <w:t>individuati in coerenza con le aree di intervento indicate dall’art. 3 del Regolamento (UE) 2021/241 e nella Scheda di dettaglio della Componente del PNRR che si attua tramite l’avviso pubblico?</w:t>
            </w:r>
          </w:p>
        </w:tc>
        <w:tc>
          <w:tcPr>
            <w:tcW w:w="283" w:type="pct"/>
            <w:shd w:val="clear" w:color="auto" w:fill="auto"/>
            <w:tcMar>
              <w:top w:w="0" w:type="dxa"/>
              <w:left w:w="28" w:type="dxa"/>
              <w:bottom w:w="0" w:type="dxa"/>
              <w:right w:w="28" w:type="dxa"/>
            </w:tcMar>
            <w:vAlign w:val="center"/>
          </w:tcPr>
          <w:p w14:paraId="212A6F53" w14:textId="2DC8D3FE" w:rsidR="001825A1" w:rsidRPr="00082BF9" w:rsidRDefault="001825A1" w:rsidP="001825A1">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73FD8383" w14:textId="77777777" w:rsidR="001825A1" w:rsidRPr="00082BF9" w:rsidRDefault="001825A1" w:rsidP="001825A1">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5FAB39EA" w14:textId="77777777" w:rsidR="001825A1" w:rsidRPr="00082BF9" w:rsidRDefault="001825A1" w:rsidP="001825A1">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46D9B3A1" w14:textId="2424AB35" w:rsidR="001825A1" w:rsidRPr="00082BF9" w:rsidRDefault="001825A1" w:rsidP="001825A1">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5A3A7663" w14:textId="77777777" w:rsidR="001825A1" w:rsidRPr="00082BF9" w:rsidRDefault="001825A1" w:rsidP="001825A1">
            <w:pPr>
              <w:snapToGrid w:val="0"/>
              <w:rPr>
                <w:rFonts w:asciiTheme="minorHAnsi" w:hAnsiTheme="minorHAnsi" w:cstheme="minorHAnsi"/>
                <w:sz w:val="21"/>
                <w:szCs w:val="21"/>
              </w:rPr>
            </w:pPr>
          </w:p>
        </w:tc>
      </w:tr>
      <w:tr w:rsidR="003B0CC7" w:rsidRPr="00082BF9" w14:paraId="08270D0B"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5C59946C" w14:textId="7F1587BF" w:rsidR="001825A1" w:rsidRPr="00082BF9" w:rsidRDefault="00484181" w:rsidP="001825A1">
            <w:pPr>
              <w:jc w:val="both"/>
              <w:rPr>
                <w:rFonts w:asciiTheme="minorHAnsi" w:hAnsiTheme="minorHAnsi" w:cstheme="minorHAnsi"/>
                <w:sz w:val="21"/>
                <w:szCs w:val="21"/>
              </w:rPr>
            </w:pPr>
            <w:r>
              <w:rPr>
                <w:rFonts w:asciiTheme="minorHAnsi" w:hAnsiTheme="minorHAnsi" w:cstheme="minorHAnsi"/>
                <w:sz w:val="21"/>
                <w:szCs w:val="21"/>
              </w:rPr>
              <w:t>14</w:t>
            </w:r>
          </w:p>
        </w:tc>
        <w:tc>
          <w:tcPr>
            <w:tcW w:w="2517" w:type="pct"/>
            <w:shd w:val="clear" w:color="auto" w:fill="auto"/>
            <w:tcMar>
              <w:top w:w="0" w:type="dxa"/>
              <w:left w:w="28" w:type="dxa"/>
              <w:bottom w:w="0" w:type="dxa"/>
              <w:right w:w="28" w:type="dxa"/>
            </w:tcMar>
            <w:vAlign w:val="center"/>
          </w:tcPr>
          <w:p w14:paraId="5CCCFD6D" w14:textId="50BA717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Gli interventi da finanziare individuati nell'avviso, sono:</w:t>
            </w:r>
          </w:p>
          <w:p w14:paraId="3F2316A4"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a) coerenti con obiettivi e finalità del Regolamento (UE) 2021/241, con la strategia generale e la Scheda di dettaglio della Componente del PNRR</w:t>
            </w:r>
          </w:p>
          <w:p w14:paraId="40285577"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 xml:space="preserve">b) orientati al conseguimento dei risultati misurati in riferimento a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eventualmente assegnati all’Investimento</w:t>
            </w:r>
          </w:p>
          <w:p w14:paraId="66637F6F"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c) conformi al principio «non arrecare un danno significativo» ai sensi dell'articolo 17 del regolamento (UE) 2020/852 in coerenza con gli orientamenti tecnici che a tal fine saranno predisposti dalla Commissione europea</w:t>
            </w:r>
          </w:p>
          <w:p w14:paraId="121CB0ED" w14:textId="54452F68"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d) attenti nell’affrontare le disuguaglianze di genere</w:t>
            </w:r>
          </w:p>
          <w:p w14:paraId="71BC2147" w14:textId="4DE6ADCF"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e) a sostegno della partecipazione di donne e giovani, anche in coerenza con quanto previsto dal Decreto Legge 31 maggio 2021, n. 77 (c.d. Decreto Semplificazioni), modificato dalla legge di conversione 29 luglio 2021, n. 108, relativamente alla gestione del Piano Nazionale di Ripresa e Resilienza (PNRR)</w:t>
            </w:r>
          </w:p>
          <w:p w14:paraId="59558EF0" w14:textId="6C36C2E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f) per gli interventi territorializzabili del PNRR, in linea con l’attenzione sul tema del riequilibrio territoriale, s</w:t>
            </w:r>
            <w:r w:rsidRPr="00082BF9">
              <w:rPr>
                <w:rFonts w:asciiTheme="minorHAnsi" w:hAnsiTheme="minorHAnsi" w:cstheme="minorHAnsi"/>
                <w:sz w:val="22"/>
                <w:szCs w:val="22"/>
                <w:shd w:val="clear" w:color="auto" w:fill="FFFFFF"/>
              </w:rPr>
              <w:t>ono state rispettate le modalità di assegnazione delle risorse tra i territori/regioni coinvolte?</w:t>
            </w:r>
            <w:r w:rsidRPr="00082BF9">
              <w:rPr>
                <w:rFonts w:asciiTheme="minorHAnsi" w:hAnsiTheme="minorHAnsi" w:cstheme="minorHAnsi"/>
                <w:sz w:val="21"/>
                <w:szCs w:val="21"/>
              </w:rPr>
              <w:t xml:space="preserve"> </w:t>
            </w:r>
          </w:p>
          <w:p w14:paraId="38EB95A6" w14:textId="77777777" w:rsidR="001825A1"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 coerenti con i livelli di impatto del PNRR previsti per le tematiche relative alla transizione ecologica e digitale pertinente per l’Investimento di riferimento.</w:t>
            </w:r>
          </w:p>
          <w:p w14:paraId="1315AF01" w14:textId="1B80D802" w:rsidR="00484181" w:rsidRPr="00082BF9" w:rsidRDefault="00484181" w:rsidP="001825A1">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1E766EB" w14:textId="2A2C0BF9" w:rsidR="001825A1" w:rsidRPr="00082BF9" w:rsidRDefault="001825A1" w:rsidP="001825A1">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5642FFE" w14:textId="77777777" w:rsidR="001825A1" w:rsidRPr="00082BF9" w:rsidRDefault="001825A1" w:rsidP="001825A1">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4F920F52" w14:textId="77777777" w:rsidR="001825A1" w:rsidRPr="00082BF9" w:rsidRDefault="001825A1" w:rsidP="001825A1">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316293C8" w14:textId="0C79728C" w:rsidR="001825A1" w:rsidRPr="00082BF9" w:rsidRDefault="001825A1" w:rsidP="001825A1">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0E1CF671" w14:textId="77777777" w:rsidR="001825A1" w:rsidRPr="00082BF9" w:rsidRDefault="001825A1" w:rsidP="001825A1">
            <w:pPr>
              <w:snapToGrid w:val="0"/>
              <w:rPr>
                <w:rFonts w:asciiTheme="minorHAnsi" w:hAnsiTheme="minorHAnsi" w:cstheme="minorHAnsi"/>
                <w:sz w:val="21"/>
                <w:szCs w:val="21"/>
              </w:rPr>
            </w:pPr>
          </w:p>
        </w:tc>
      </w:tr>
      <w:tr w:rsidR="00724975" w:rsidRPr="00082BF9" w14:paraId="415C11C0" w14:textId="77777777" w:rsidTr="008F140D">
        <w:tblPrEx>
          <w:tblCellMar>
            <w:left w:w="57" w:type="dxa"/>
            <w:right w:w="57" w:type="dxa"/>
          </w:tblCellMar>
        </w:tblPrEx>
        <w:trPr>
          <w:trHeight w:val="467"/>
        </w:trPr>
        <w:tc>
          <w:tcPr>
            <w:tcW w:w="114" w:type="pct"/>
            <w:shd w:val="clear" w:color="auto" w:fill="0070C0"/>
            <w:tcMar>
              <w:top w:w="0" w:type="dxa"/>
              <w:left w:w="28" w:type="dxa"/>
              <w:bottom w:w="0" w:type="dxa"/>
              <w:right w:w="28" w:type="dxa"/>
            </w:tcMar>
          </w:tcPr>
          <w:p w14:paraId="06F5C006" w14:textId="77777777" w:rsidR="00724975" w:rsidRPr="00082BF9" w:rsidRDefault="00724975" w:rsidP="00724975">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0F539E59" w14:textId="7EEDE1A0" w:rsidR="00724975" w:rsidRPr="00082BF9" w:rsidRDefault="00724975" w:rsidP="00724975">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"Dimensione finanziaria, durata e termini di realizzazione del progetto"</w:t>
            </w:r>
          </w:p>
        </w:tc>
        <w:tc>
          <w:tcPr>
            <w:tcW w:w="2369" w:type="pct"/>
            <w:gridSpan w:val="5"/>
            <w:shd w:val="clear" w:color="auto" w:fill="0070C0"/>
            <w:tcMar>
              <w:top w:w="0" w:type="dxa"/>
              <w:left w:w="28" w:type="dxa"/>
              <w:bottom w:w="0" w:type="dxa"/>
              <w:right w:w="28" w:type="dxa"/>
            </w:tcMar>
          </w:tcPr>
          <w:p w14:paraId="5DC3F35D" w14:textId="77777777" w:rsidR="00724975" w:rsidRPr="00082BF9" w:rsidRDefault="00724975" w:rsidP="00724975">
            <w:pPr>
              <w:snapToGrid w:val="0"/>
              <w:rPr>
                <w:rFonts w:asciiTheme="minorHAnsi" w:hAnsiTheme="minorHAnsi" w:cstheme="minorHAnsi"/>
                <w:sz w:val="21"/>
                <w:szCs w:val="21"/>
              </w:rPr>
            </w:pPr>
          </w:p>
        </w:tc>
      </w:tr>
      <w:tr w:rsidR="003B0CC7" w:rsidRPr="00082BF9" w14:paraId="5CE04F2C"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18B15D04" w14:textId="081ED714" w:rsidR="001825A1" w:rsidRPr="00082BF9" w:rsidRDefault="00484181" w:rsidP="001825A1">
            <w:pPr>
              <w:jc w:val="both"/>
              <w:rPr>
                <w:rFonts w:asciiTheme="minorHAnsi" w:hAnsiTheme="minorHAnsi" w:cstheme="minorHAnsi"/>
                <w:sz w:val="21"/>
                <w:szCs w:val="21"/>
              </w:rPr>
            </w:pPr>
            <w:r>
              <w:rPr>
                <w:rFonts w:asciiTheme="minorHAnsi" w:hAnsiTheme="minorHAnsi" w:cstheme="minorHAnsi"/>
                <w:sz w:val="21"/>
                <w:szCs w:val="21"/>
              </w:rPr>
              <w:t>15</w:t>
            </w:r>
          </w:p>
        </w:tc>
        <w:tc>
          <w:tcPr>
            <w:tcW w:w="2517" w:type="pct"/>
            <w:shd w:val="clear" w:color="auto" w:fill="auto"/>
            <w:tcMar>
              <w:top w:w="0" w:type="dxa"/>
              <w:left w:w="28" w:type="dxa"/>
              <w:bottom w:w="0" w:type="dxa"/>
              <w:right w:w="28" w:type="dxa"/>
            </w:tcMar>
            <w:vAlign w:val="center"/>
          </w:tcPr>
          <w:p w14:paraId="2C83C50E" w14:textId="28CD1043" w:rsidR="001825A1" w:rsidRPr="00082BF9" w:rsidRDefault="001825A1" w:rsidP="002274EF">
            <w:pPr>
              <w:jc w:val="both"/>
              <w:rPr>
                <w:rFonts w:asciiTheme="minorHAnsi" w:hAnsiTheme="minorHAnsi" w:cstheme="minorHAnsi"/>
                <w:sz w:val="21"/>
                <w:szCs w:val="21"/>
              </w:rPr>
            </w:pPr>
            <w:r w:rsidRPr="00082BF9">
              <w:rPr>
                <w:rFonts w:asciiTheme="minorHAnsi" w:hAnsiTheme="minorHAnsi" w:cstheme="minorHAnsi"/>
                <w:sz w:val="21"/>
                <w:szCs w:val="21"/>
              </w:rPr>
              <w:t xml:space="preserve">Le tempistiche indicate per la realizzazione dei progetti sono coerenti con quanto indicato nella Scheda di dettaglio della Componente del PNRR di riferimento dell’avviso pubblico, e con il raggiungimento di eventuali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associati?</w:t>
            </w:r>
          </w:p>
        </w:tc>
        <w:tc>
          <w:tcPr>
            <w:tcW w:w="283" w:type="pct"/>
            <w:shd w:val="clear" w:color="auto" w:fill="auto"/>
            <w:tcMar>
              <w:top w:w="0" w:type="dxa"/>
              <w:left w:w="28" w:type="dxa"/>
              <w:bottom w:w="0" w:type="dxa"/>
              <w:right w:w="28" w:type="dxa"/>
            </w:tcMar>
            <w:vAlign w:val="center"/>
          </w:tcPr>
          <w:p w14:paraId="562B6A39" w14:textId="4332E670" w:rsidR="001825A1" w:rsidRPr="00082BF9" w:rsidRDefault="001825A1" w:rsidP="001825A1">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A96F921" w14:textId="77777777" w:rsidR="001825A1" w:rsidRPr="00082BF9" w:rsidRDefault="001825A1" w:rsidP="001825A1">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CE03A75" w14:textId="77777777" w:rsidR="001825A1" w:rsidRPr="00082BF9" w:rsidRDefault="001825A1" w:rsidP="001825A1">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712F81AD" w14:textId="76D42240" w:rsidR="001825A1" w:rsidRPr="00082BF9" w:rsidRDefault="001825A1" w:rsidP="00BB202A">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6F9C5E73" w14:textId="77777777" w:rsidR="001825A1" w:rsidRPr="00082BF9" w:rsidRDefault="001825A1" w:rsidP="001825A1">
            <w:pPr>
              <w:snapToGrid w:val="0"/>
              <w:rPr>
                <w:rFonts w:asciiTheme="minorHAnsi" w:hAnsiTheme="minorHAnsi" w:cstheme="minorHAnsi"/>
                <w:sz w:val="21"/>
                <w:szCs w:val="21"/>
              </w:rPr>
            </w:pPr>
          </w:p>
        </w:tc>
      </w:tr>
      <w:tr w:rsidR="003B0CC7" w:rsidRPr="00082BF9" w14:paraId="6DC25564"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245FAD49" w14:textId="594EC87E" w:rsidR="001825A1" w:rsidRPr="00082BF9" w:rsidRDefault="00484181" w:rsidP="001825A1">
            <w:pPr>
              <w:jc w:val="both"/>
              <w:rPr>
                <w:rFonts w:asciiTheme="minorHAnsi" w:hAnsiTheme="minorHAnsi" w:cstheme="minorHAnsi"/>
                <w:sz w:val="21"/>
                <w:szCs w:val="21"/>
              </w:rPr>
            </w:pPr>
            <w:r>
              <w:rPr>
                <w:rFonts w:asciiTheme="minorHAnsi" w:hAnsiTheme="minorHAnsi" w:cstheme="minorHAnsi"/>
                <w:sz w:val="21"/>
                <w:szCs w:val="21"/>
              </w:rPr>
              <w:t>16</w:t>
            </w:r>
          </w:p>
        </w:tc>
        <w:tc>
          <w:tcPr>
            <w:tcW w:w="2517" w:type="pct"/>
            <w:shd w:val="clear" w:color="auto" w:fill="auto"/>
            <w:tcMar>
              <w:top w:w="0" w:type="dxa"/>
              <w:left w:w="28" w:type="dxa"/>
              <w:bottom w:w="0" w:type="dxa"/>
              <w:right w:w="28" w:type="dxa"/>
            </w:tcMar>
            <w:vAlign w:val="center"/>
          </w:tcPr>
          <w:p w14:paraId="0AF8F3D9" w14:textId="77777777" w:rsidR="001825A1"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Rispetto di eventuali indicazioni di soglie minime o massime di costi ammissibili e possesso di una determinata dimensione finanziaria</w:t>
            </w:r>
          </w:p>
          <w:p w14:paraId="19CC2A79" w14:textId="0D61250F" w:rsidR="00484181" w:rsidRPr="00082BF9" w:rsidRDefault="00484181" w:rsidP="001825A1">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88620CC" w14:textId="4C33F706" w:rsidR="001825A1" w:rsidRPr="00082BF9" w:rsidRDefault="001825A1" w:rsidP="001825A1">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CA51ED4" w14:textId="77777777" w:rsidR="001825A1" w:rsidRPr="00082BF9" w:rsidRDefault="001825A1" w:rsidP="001825A1">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459C9A5C" w14:textId="77777777" w:rsidR="001825A1" w:rsidRPr="00082BF9" w:rsidRDefault="001825A1" w:rsidP="001825A1">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23DA921E" w14:textId="12BF33D4" w:rsidR="001825A1" w:rsidRPr="00082BF9" w:rsidRDefault="001825A1" w:rsidP="001825A1">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7115D612" w14:textId="77777777" w:rsidR="001825A1" w:rsidRPr="00082BF9" w:rsidRDefault="001825A1" w:rsidP="001825A1">
            <w:pPr>
              <w:snapToGrid w:val="0"/>
              <w:rPr>
                <w:rFonts w:asciiTheme="minorHAnsi" w:hAnsiTheme="minorHAnsi" w:cstheme="minorHAnsi"/>
                <w:sz w:val="21"/>
                <w:szCs w:val="21"/>
              </w:rPr>
            </w:pPr>
          </w:p>
        </w:tc>
      </w:tr>
      <w:tr w:rsidR="001825A1" w:rsidRPr="00082BF9" w14:paraId="713664B9" w14:textId="77777777" w:rsidTr="008F140D">
        <w:tblPrEx>
          <w:tblCellMar>
            <w:left w:w="57" w:type="dxa"/>
            <w:right w:w="57" w:type="dxa"/>
          </w:tblCellMar>
        </w:tblPrEx>
        <w:trPr>
          <w:trHeight w:val="23"/>
        </w:trPr>
        <w:tc>
          <w:tcPr>
            <w:tcW w:w="114" w:type="pct"/>
            <w:shd w:val="clear" w:color="auto" w:fill="0070C0"/>
            <w:tcMar>
              <w:top w:w="0" w:type="dxa"/>
              <w:left w:w="28" w:type="dxa"/>
              <w:bottom w:w="0" w:type="dxa"/>
              <w:right w:w="28" w:type="dxa"/>
            </w:tcMar>
          </w:tcPr>
          <w:p w14:paraId="3B378446" w14:textId="77777777" w:rsidR="001825A1" w:rsidRPr="00082BF9" w:rsidRDefault="001825A1" w:rsidP="001825A1">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37DD1987" w14:textId="0587864A" w:rsidR="001825A1" w:rsidRPr="00082BF9" w:rsidRDefault="001825A1" w:rsidP="001825A1">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"Spese ammissibili"</w:t>
            </w:r>
          </w:p>
        </w:tc>
        <w:tc>
          <w:tcPr>
            <w:tcW w:w="2369" w:type="pct"/>
            <w:gridSpan w:val="5"/>
            <w:shd w:val="clear" w:color="auto" w:fill="0070C0"/>
            <w:tcMar>
              <w:top w:w="0" w:type="dxa"/>
              <w:left w:w="28" w:type="dxa"/>
              <w:bottom w:w="0" w:type="dxa"/>
              <w:right w:w="28" w:type="dxa"/>
            </w:tcMar>
          </w:tcPr>
          <w:p w14:paraId="3C42FED1" w14:textId="77777777" w:rsidR="001825A1" w:rsidRPr="00082BF9" w:rsidRDefault="001825A1" w:rsidP="001825A1">
            <w:pPr>
              <w:snapToGrid w:val="0"/>
              <w:rPr>
                <w:rFonts w:asciiTheme="minorHAnsi" w:hAnsiTheme="minorHAnsi" w:cstheme="minorHAnsi"/>
                <w:sz w:val="21"/>
                <w:szCs w:val="21"/>
              </w:rPr>
            </w:pPr>
          </w:p>
        </w:tc>
      </w:tr>
      <w:tr w:rsidR="003B0CC7" w:rsidRPr="00082BF9" w14:paraId="0BAA48FE"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5E9DBDB9" w14:textId="5674971A"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17</w:t>
            </w:r>
          </w:p>
        </w:tc>
        <w:tc>
          <w:tcPr>
            <w:tcW w:w="2517" w:type="pct"/>
            <w:shd w:val="clear" w:color="auto" w:fill="auto"/>
            <w:tcMar>
              <w:top w:w="0" w:type="dxa"/>
              <w:left w:w="28" w:type="dxa"/>
              <w:bottom w:w="0" w:type="dxa"/>
              <w:right w:w="28" w:type="dxa"/>
            </w:tcMar>
            <w:vAlign w:val="center"/>
          </w:tcPr>
          <w:p w14:paraId="785645E5" w14:textId="197F0918" w:rsidR="001716E0" w:rsidRPr="003F02CD" w:rsidRDefault="003F02CD" w:rsidP="002274EF">
            <w:pPr>
              <w:jc w:val="both"/>
              <w:rPr>
                <w:rFonts w:asciiTheme="minorHAnsi" w:hAnsiTheme="minorHAnsi" w:cstheme="minorHAnsi"/>
                <w:sz w:val="21"/>
                <w:szCs w:val="21"/>
              </w:rPr>
            </w:pPr>
            <w:r>
              <w:rPr>
                <w:rFonts w:asciiTheme="minorHAnsi" w:hAnsiTheme="minorHAnsi" w:cstheme="minorHAnsi"/>
                <w:sz w:val="21"/>
                <w:szCs w:val="21"/>
              </w:rPr>
              <w:t>Sono state esplicitate le categorie di spese</w:t>
            </w:r>
            <w:r w:rsidR="001716E0" w:rsidRPr="003F02CD">
              <w:rPr>
                <w:rFonts w:asciiTheme="minorHAnsi" w:hAnsiTheme="minorHAnsi" w:cstheme="minorHAnsi"/>
                <w:sz w:val="21"/>
                <w:szCs w:val="21"/>
              </w:rPr>
              <w:t xml:space="preserve"> che</w:t>
            </w:r>
            <w:r>
              <w:rPr>
                <w:rFonts w:asciiTheme="minorHAnsi" w:hAnsiTheme="minorHAnsi" w:cstheme="minorHAnsi"/>
                <w:sz w:val="21"/>
                <w:szCs w:val="21"/>
              </w:rPr>
              <w:t xml:space="preserve"> possono essere finanziate</w:t>
            </w:r>
            <w:r w:rsidR="001716E0" w:rsidRPr="003F02CD">
              <w:rPr>
                <w:rFonts w:asciiTheme="minorHAnsi" w:hAnsiTheme="minorHAnsi" w:cstheme="minorHAnsi"/>
                <w:sz w:val="21"/>
                <w:szCs w:val="21"/>
              </w:rPr>
              <w:t xml:space="preserve"> nell'ambito dell'avviso</w:t>
            </w:r>
            <w:r>
              <w:rPr>
                <w:rFonts w:asciiTheme="minorHAnsi" w:hAnsiTheme="minorHAnsi" w:cstheme="minorHAnsi"/>
                <w:sz w:val="21"/>
                <w:szCs w:val="21"/>
              </w:rPr>
              <w:t>?</w:t>
            </w:r>
          </w:p>
        </w:tc>
        <w:tc>
          <w:tcPr>
            <w:tcW w:w="283" w:type="pct"/>
            <w:shd w:val="clear" w:color="auto" w:fill="auto"/>
            <w:tcMar>
              <w:top w:w="0" w:type="dxa"/>
              <w:left w:w="28" w:type="dxa"/>
              <w:bottom w:w="0" w:type="dxa"/>
              <w:right w:w="28" w:type="dxa"/>
            </w:tcMar>
            <w:vAlign w:val="center"/>
          </w:tcPr>
          <w:p w14:paraId="20C44C11" w14:textId="0D834188" w:rsidR="001716E0" w:rsidRPr="00082BF9" w:rsidRDefault="001716E0" w:rsidP="0009438B">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5A6F4FB" w14:textId="7AF64225" w:rsidR="001716E0" w:rsidRPr="00082BF9" w:rsidRDefault="001716E0" w:rsidP="0009438B">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1110FBA1" w14:textId="77777777" w:rsidR="001716E0" w:rsidRPr="00082BF9" w:rsidRDefault="001716E0" w:rsidP="0009438B">
            <w:pPr>
              <w:snapToGrid w:val="0"/>
              <w:jc w:val="center"/>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53921D0A" w14:textId="76356F28"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vAlign w:val="center"/>
          </w:tcPr>
          <w:p w14:paraId="30AA2DC2" w14:textId="00988510" w:rsidR="001716E0" w:rsidRPr="00082BF9" w:rsidRDefault="001716E0" w:rsidP="003B0961">
            <w:pPr>
              <w:snapToGrid w:val="0"/>
              <w:rPr>
                <w:rFonts w:asciiTheme="minorHAnsi" w:hAnsiTheme="minorHAnsi" w:cstheme="minorHAnsi"/>
                <w:sz w:val="21"/>
                <w:szCs w:val="21"/>
              </w:rPr>
            </w:pPr>
          </w:p>
        </w:tc>
      </w:tr>
      <w:tr w:rsidR="003B0CC7" w:rsidRPr="00082BF9" w14:paraId="292E5479"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4170597A" w14:textId="034DF424"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18</w:t>
            </w:r>
          </w:p>
        </w:tc>
        <w:tc>
          <w:tcPr>
            <w:tcW w:w="2517" w:type="pct"/>
            <w:shd w:val="clear" w:color="auto" w:fill="auto"/>
            <w:tcMar>
              <w:top w:w="0" w:type="dxa"/>
              <w:left w:w="28" w:type="dxa"/>
              <w:bottom w:w="0" w:type="dxa"/>
              <w:right w:w="28" w:type="dxa"/>
            </w:tcMar>
            <w:vAlign w:val="center"/>
          </w:tcPr>
          <w:p w14:paraId="576C3E41" w14:textId="77777777" w:rsidR="001716E0" w:rsidRDefault="003F02CD" w:rsidP="001716E0">
            <w:pPr>
              <w:jc w:val="both"/>
              <w:rPr>
                <w:rFonts w:asciiTheme="minorHAnsi" w:hAnsiTheme="minorHAnsi" w:cstheme="minorHAnsi"/>
                <w:sz w:val="21"/>
                <w:szCs w:val="21"/>
              </w:rPr>
            </w:pPr>
            <w:r>
              <w:rPr>
                <w:rFonts w:asciiTheme="minorHAnsi" w:hAnsiTheme="minorHAnsi" w:cstheme="minorHAnsi"/>
                <w:sz w:val="21"/>
                <w:szCs w:val="21"/>
              </w:rPr>
              <w:t>Sono state esplicitate le categorie di spese</w:t>
            </w:r>
            <w:r w:rsidRPr="00504E33">
              <w:rPr>
                <w:rFonts w:asciiTheme="minorHAnsi" w:hAnsiTheme="minorHAnsi" w:cstheme="minorHAnsi"/>
                <w:sz w:val="21"/>
                <w:szCs w:val="21"/>
              </w:rPr>
              <w:t xml:space="preserve"> che</w:t>
            </w:r>
            <w:r>
              <w:rPr>
                <w:rFonts w:asciiTheme="minorHAnsi" w:hAnsiTheme="minorHAnsi" w:cstheme="minorHAnsi"/>
                <w:sz w:val="21"/>
                <w:szCs w:val="21"/>
              </w:rPr>
              <w:t xml:space="preserve"> sono in ogni caso inammissibili</w:t>
            </w:r>
            <w:r w:rsidRPr="00504E33">
              <w:rPr>
                <w:rFonts w:asciiTheme="minorHAnsi" w:hAnsiTheme="minorHAnsi" w:cstheme="minorHAnsi"/>
                <w:sz w:val="21"/>
                <w:szCs w:val="21"/>
              </w:rPr>
              <w:t xml:space="preserve"> nell'ambito dell'avviso</w:t>
            </w:r>
            <w:r>
              <w:rPr>
                <w:rFonts w:asciiTheme="minorHAnsi" w:hAnsiTheme="minorHAnsi" w:cstheme="minorHAnsi"/>
                <w:sz w:val="21"/>
                <w:szCs w:val="21"/>
              </w:rPr>
              <w:t>?</w:t>
            </w:r>
            <w:r w:rsidRPr="003F02CD" w:rsidDel="003F02CD">
              <w:rPr>
                <w:rFonts w:asciiTheme="minorHAnsi" w:hAnsiTheme="minorHAnsi" w:cstheme="minorHAnsi"/>
                <w:sz w:val="21"/>
                <w:szCs w:val="21"/>
              </w:rPr>
              <w:t xml:space="preserve"> </w:t>
            </w:r>
          </w:p>
          <w:p w14:paraId="1CCE3746" w14:textId="76EC0442" w:rsidR="00484181" w:rsidRPr="003F02CD" w:rsidRDefault="00484181" w:rsidP="001716E0">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E2B4C33" w14:textId="7F75B314" w:rsidR="001716E0" w:rsidRPr="00082BF9" w:rsidRDefault="001716E0" w:rsidP="0009438B">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E171D37" w14:textId="716F8704" w:rsidR="001716E0" w:rsidRPr="00082BF9" w:rsidRDefault="001716E0" w:rsidP="0009438B">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7C894E7" w14:textId="77777777" w:rsidR="001716E0" w:rsidRPr="00082BF9" w:rsidRDefault="001716E0" w:rsidP="0009438B">
            <w:pPr>
              <w:snapToGrid w:val="0"/>
              <w:jc w:val="center"/>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15055E87" w14:textId="4B5E0841"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736C9F76" w14:textId="5454917B" w:rsidR="001716E0" w:rsidRPr="00082BF9" w:rsidRDefault="001716E0" w:rsidP="001716E0">
            <w:pPr>
              <w:snapToGrid w:val="0"/>
              <w:rPr>
                <w:rFonts w:asciiTheme="minorHAnsi" w:hAnsiTheme="minorHAnsi" w:cstheme="minorHAnsi"/>
                <w:sz w:val="21"/>
                <w:szCs w:val="21"/>
              </w:rPr>
            </w:pPr>
          </w:p>
        </w:tc>
      </w:tr>
      <w:tr w:rsidR="001716E0" w:rsidRPr="00082BF9" w14:paraId="5437A56A" w14:textId="77777777" w:rsidTr="008F140D">
        <w:tblPrEx>
          <w:tblCellMar>
            <w:left w:w="57" w:type="dxa"/>
            <w:right w:w="57" w:type="dxa"/>
          </w:tblCellMar>
        </w:tblPrEx>
        <w:trPr>
          <w:trHeight w:val="315"/>
        </w:trPr>
        <w:tc>
          <w:tcPr>
            <w:tcW w:w="114" w:type="pct"/>
            <w:shd w:val="clear" w:color="auto" w:fill="0070C0"/>
            <w:tcMar>
              <w:top w:w="0" w:type="dxa"/>
              <w:left w:w="28" w:type="dxa"/>
              <w:bottom w:w="0" w:type="dxa"/>
              <w:right w:w="28" w:type="dxa"/>
            </w:tcMar>
          </w:tcPr>
          <w:p w14:paraId="4FB7E1C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716B814B" w14:textId="0E25804E"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"Documenti per la presentazione delle proposte progettuali e termini e modalità di trasmissione"</w:t>
            </w:r>
          </w:p>
        </w:tc>
        <w:tc>
          <w:tcPr>
            <w:tcW w:w="2369" w:type="pct"/>
            <w:gridSpan w:val="5"/>
            <w:shd w:val="clear" w:color="auto" w:fill="0070C0"/>
            <w:tcMar>
              <w:top w:w="0" w:type="dxa"/>
              <w:left w:w="28" w:type="dxa"/>
              <w:bottom w:w="0" w:type="dxa"/>
              <w:right w:w="28" w:type="dxa"/>
            </w:tcMar>
          </w:tcPr>
          <w:p w14:paraId="3704F4FF" w14:textId="77777777" w:rsidR="001716E0" w:rsidRPr="00082BF9" w:rsidRDefault="001716E0" w:rsidP="001716E0">
            <w:pPr>
              <w:snapToGrid w:val="0"/>
              <w:rPr>
                <w:rFonts w:asciiTheme="minorHAnsi" w:hAnsiTheme="minorHAnsi" w:cstheme="minorHAnsi"/>
                <w:sz w:val="21"/>
                <w:szCs w:val="21"/>
              </w:rPr>
            </w:pPr>
          </w:p>
        </w:tc>
      </w:tr>
      <w:tr w:rsidR="003B0CC7" w:rsidRPr="00082BF9" w14:paraId="7FA7388E" w14:textId="77777777" w:rsidTr="008F140D">
        <w:tblPrEx>
          <w:tblCellMar>
            <w:left w:w="57" w:type="dxa"/>
            <w:right w:w="57" w:type="dxa"/>
          </w:tblCellMar>
        </w:tblPrEx>
        <w:trPr>
          <w:trHeight w:val="15"/>
        </w:trPr>
        <w:tc>
          <w:tcPr>
            <w:tcW w:w="114" w:type="pct"/>
            <w:tcMar>
              <w:top w:w="0" w:type="dxa"/>
              <w:left w:w="28" w:type="dxa"/>
              <w:bottom w:w="0" w:type="dxa"/>
              <w:right w:w="28" w:type="dxa"/>
            </w:tcMar>
          </w:tcPr>
          <w:p w14:paraId="1729D024" w14:textId="1FADB98F" w:rsidR="001716E0" w:rsidRPr="00082BF9" w:rsidRDefault="00484181" w:rsidP="001716E0">
            <w:pPr>
              <w:autoSpaceDE w:val="0"/>
              <w:jc w:val="both"/>
              <w:rPr>
                <w:rFonts w:asciiTheme="minorHAnsi" w:hAnsiTheme="minorHAnsi" w:cstheme="minorHAnsi"/>
                <w:sz w:val="21"/>
                <w:szCs w:val="21"/>
              </w:rPr>
            </w:pPr>
            <w:r>
              <w:rPr>
                <w:rFonts w:asciiTheme="minorHAnsi" w:hAnsiTheme="minorHAnsi" w:cstheme="minorHAnsi"/>
                <w:sz w:val="21"/>
                <w:szCs w:val="21"/>
              </w:rPr>
              <w:t>19</w:t>
            </w:r>
          </w:p>
        </w:tc>
        <w:tc>
          <w:tcPr>
            <w:tcW w:w="2517" w:type="pct"/>
            <w:shd w:val="clear" w:color="auto" w:fill="auto"/>
            <w:tcMar>
              <w:top w:w="0" w:type="dxa"/>
              <w:left w:w="28" w:type="dxa"/>
              <w:bottom w:w="0" w:type="dxa"/>
              <w:right w:w="28" w:type="dxa"/>
            </w:tcMar>
            <w:vAlign w:val="center"/>
          </w:tcPr>
          <w:p w14:paraId="2C4AD9F4" w14:textId="5C5DD7BA" w:rsidR="001716E0" w:rsidRPr="00082BF9" w:rsidRDefault="001716E0" w:rsidP="001716E0">
            <w:pPr>
              <w:autoSpaceDE w:val="0"/>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stato esplicitato che tutta la documentazione da presentare per candidare il progetto deve essere debitamente compilata e sottoscritta, specificando le modalità di trasmissione e il termine ultimo per la presentazione delle istanze?</w:t>
            </w:r>
          </w:p>
          <w:p w14:paraId="4E982182"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La proposta progettuale contiene i seguenti elementi minimi:</w:t>
            </w:r>
          </w:p>
          <w:p w14:paraId="0DF8C966" w14:textId="14FFEC6B"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dati anagrafici e identificativi; </w:t>
            </w:r>
          </w:p>
          <w:p w14:paraId="67FBBF2E"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obiettivi di progetto; </w:t>
            </w:r>
          </w:p>
          <w:p w14:paraId="3FE23FE5"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attività principali;</w:t>
            </w:r>
          </w:p>
          <w:p w14:paraId="65BA1B84"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piano finanziario;</w:t>
            </w:r>
          </w:p>
          <w:p w14:paraId="2FBE834D"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cronoprogramma procedurale; </w:t>
            </w:r>
          </w:p>
          <w:p w14:paraId="3ABFED7A"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cronoprogramma di spesa;</w:t>
            </w:r>
          </w:p>
          <w:p w14:paraId="70062640" w14:textId="75A7BA39"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indicatori di progetto in riferimento ai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della componente di riferimento</w:t>
            </w:r>
            <w:r w:rsidR="00F35A5D">
              <w:rPr>
                <w:rFonts w:asciiTheme="minorHAnsi" w:hAnsiTheme="minorHAnsi" w:cstheme="minorHAnsi"/>
                <w:sz w:val="21"/>
                <w:szCs w:val="21"/>
              </w:rPr>
              <w:t>.</w:t>
            </w:r>
          </w:p>
          <w:p w14:paraId="098C2EA5" w14:textId="28FE168E" w:rsidR="001716E0" w:rsidRPr="00082BF9" w:rsidRDefault="001716E0" w:rsidP="001716E0">
            <w:pPr>
              <w:autoSpaceDE w:val="0"/>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1E6193A" w14:textId="14CC09FD"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362A321"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0A1919C2"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7FFDE91C" w14:textId="5E9BA9C0"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48D3C7DD" w14:textId="77777777" w:rsidR="001716E0" w:rsidRPr="00082BF9" w:rsidRDefault="001716E0" w:rsidP="001716E0">
            <w:pPr>
              <w:snapToGrid w:val="0"/>
              <w:rPr>
                <w:rFonts w:asciiTheme="minorHAnsi" w:hAnsiTheme="minorHAnsi" w:cstheme="minorHAnsi"/>
                <w:sz w:val="21"/>
                <w:szCs w:val="21"/>
              </w:rPr>
            </w:pPr>
          </w:p>
        </w:tc>
      </w:tr>
      <w:tr w:rsidR="001716E0" w:rsidRPr="00082BF9" w14:paraId="5B5A26A4" w14:textId="77777777" w:rsidTr="008F140D">
        <w:tblPrEx>
          <w:tblCellMar>
            <w:left w:w="57" w:type="dxa"/>
            <w:right w:w="57" w:type="dxa"/>
          </w:tblCellMar>
        </w:tblPrEx>
        <w:trPr>
          <w:trHeight w:val="23"/>
        </w:trPr>
        <w:tc>
          <w:tcPr>
            <w:tcW w:w="114" w:type="pct"/>
            <w:shd w:val="clear" w:color="auto" w:fill="0070C0"/>
            <w:tcMar>
              <w:top w:w="0" w:type="dxa"/>
              <w:left w:w="28" w:type="dxa"/>
              <w:bottom w:w="0" w:type="dxa"/>
              <w:right w:w="28" w:type="dxa"/>
            </w:tcMar>
          </w:tcPr>
          <w:p w14:paraId="74748CE2" w14:textId="77777777" w:rsidR="001716E0" w:rsidRPr="00082BF9" w:rsidRDefault="001716E0" w:rsidP="001716E0">
            <w:pPr>
              <w:autoSpaceDE w:val="0"/>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4D31A688" w14:textId="13BDD3D7" w:rsidR="001716E0" w:rsidRPr="00082BF9" w:rsidRDefault="001716E0" w:rsidP="001716E0">
            <w:pPr>
              <w:autoSpaceDE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"Modalità di valutazione e approvazione della domanda"</w:t>
            </w:r>
          </w:p>
        </w:tc>
        <w:tc>
          <w:tcPr>
            <w:tcW w:w="2369" w:type="pct"/>
            <w:gridSpan w:val="5"/>
            <w:shd w:val="clear" w:color="auto" w:fill="0070C0"/>
            <w:tcMar>
              <w:top w:w="0" w:type="dxa"/>
              <w:left w:w="28" w:type="dxa"/>
              <w:bottom w:w="0" w:type="dxa"/>
              <w:right w:w="28" w:type="dxa"/>
            </w:tcMar>
          </w:tcPr>
          <w:p w14:paraId="14960C14" w14:textId="77777777" w:rsidR="001716E0" w:rsidRPr="00082BF9" w:rsidRDefault="001716E0" w:rsidP="001716E0">
            <w:pPr>
              <w:snapToGrid w:val="0"/>
              <w:rPr>
                <w:rFonts w:asciiTheme="minorHAnsi" w:hAnsiTheme="minorHAnsi" w:cstheme="minorHAnsi"/>
                <w:sz w:val="21"/>
                <w:szCs w:val="21"/>
              </w:rPr>
            </w:pPr>
          </w:p>
        </w:tc>
      </w:tr>
      <w:tr w:rsidR="003B0CC7" w:rsidRPr="00082BF9" w14:paraId="37371873" w14:textId="77777777" w:rsidTr="008F140D">
        <w:tblPrEx>
          <w:tblCellMar>
            <w:left w:w="57" w:type="dxa"/>
            <w:right w:w="57" w:type="dxa"/>
          </w:tblCellMar>
        </w:tblPrEx>
        <w:trPr>
          <w:trHeight w:val="1548"/>
        </w:trPr>
        <w:tc>
          <w:tcPr>
            <w:tcW w:w="114" w:type="pct"/>
            <w:tcBorders>
              <w:top w:val="single" w:sz="8" w:space="0" w:color="auto"/>
              <w:left w:val="single" w:sz="8" w:space="0" w:color="auto"/>
              <w:bottom w:val="nil"/>
            </w:tcBorders>
            <w:tcMar>
              <w:top w:w="0" w:type="dxa"/>
              <w:left w:w="28" w:type="dxa"/>
              <w:bottom w:w="0" w:type="dxa"/>
              <w:right w:w="28" w:type="dxa"/>
            </w:tcMar>
          </w:tcPr>
          <w:p w14:paraId="5ED73552" w14:textId="662D41A3" w:rsidR="001716E0" w:rsidRPr="00082BF9" w:rsidRDefault="00484181" w:rsidP="001716E0">
            <w:pPr>
              <w:pStyle w:val="Corpotesto"/>
              <w:autoSpaceDE w:val="0"/>
              <w:spacing w:line="225" w:lineRule="atLeast"/>
              <w:jc w:val="both"/>
              <w:rPr>
                <w:rFonts w:asciiTheme="minorHAnsi" w:hAnsiTheme="minorHAnsi" w:cstheme="minorHAnsi"/>
                <w:color w:val="333333"/>
                <w:sz w:val="21"/>
                <w:szCs w:val="21"/>
              </w:rPr>
            </w:pPr>
            <w:r>
              <w:rPr>
                <w:rFonts w:asciiTheme="minorHAnsi" w:hAnsiTheme="minorHAnsi" w:cstheme="minorHAnsi"/>
                <w:color w:val="333333"/>
                <w:sz w:val="21"/>
                <w:szCs w:val="21"/>
              </w:rPr>
              <w:t>20</w:t>
            </w:r>
          </w:p>
        </w:tc>
        <w:tc>
          <w:tcPr>
            <w:tcW w:w="2517"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0246A256" w14:textId="73A294FF"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Ai fini </w:t>
            </w:r>
            <w:r w:rsidRPr="00082BF9">
              <w:rPr>
                <w:rFonts w:asciiTheme="minorHAnsi" w:hAnsiTheme="minorHAnsi" w:cstheme="minorHAnsi"/>
                <w:sz w:val="21"/>
                <w:szCs w:val="21"/>
              </w:rPr>
              <w:t>dell'effettuazione delle verifiche sull'ammissibilità delle istanze pervenute, l'avviso</w:t>
            </w:r>
            <w:r w:rsidR="003F02CD">
              <w:rPr>
                <w:rFonts w:asciiTheme="minorHAnsi" w:hAnsiTheme="minorHAnsi" w:cstheme="minorHAnsi"/>
                <w:sz w:val="21"/>
                <w:szCs w:val="21"/>
              </w:rPr>
              <w:t xml:space="preserve"> </w:t>
            </w:r>
            <w:r w:rsidRPr="00082BF9">
              <w:rPr>
                <w:rFonts w:asciiTheme="minorHAnsi" w:hAnsiTheme="minorHAnsi" w:cstheme="minorHAnsi"/>
                <w:sz w:val="21"/>
                <w:szCs w:val="21"/>
              </w:rPr>
              <w:t xml:space="preserve">contempla tra le cause di </w:t>
            </w:r>
            <w:r w:rsidRPr="00082BF9">
              <w:rPr>
                <w:rFonts w:asciiTheme="minorHAnsi" w:hAnsiTheme="minorHAnsi" w:cstheme="minorHAnsi"/>
                <w:color w:val="333333"/>
                <w:sz w:val="21"/>
                <w:szCs w:val="21"/>
              </w:rPr>
              <w:t>esclusione le seguenti fattispecie:</w:t>
            </w:r>
          </w:p>
          <w:p w14:paraId="6ACE8013" w14:textId="067B164F" w:rsidR="001716E0"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a)  ammissibilità del soggetto </w:t>
            </w:r>
            <w:r w:rsidRPr="003F02CD">
              <w:rPr>
                <w:rFonts w:asciiTheme="minorHAnsi" w:hAnsiTheme="minorHAnsi" w:cstheme="minorHAnsi"/>
                <w:color w:val="333333"/>
                <w:sz w:val="21"/>
                <w:szCs w:val="21"/>
              </w:rPr>
              <w:t xml:space="preserve">proponente, in termini di rispondenza alle categorie di </w:t>
            </w:r>
            <w:r w:rsidR="002B011E" w:rsidRPr="003F02CD">
              <w:rPr>
                <w:rFonts w:asciiTheme="minorHAnsi" w:hAnsiTheme="minorHAnsi" w:cstheme="minorHAnsi"/>
                <w:color w:val="333333"/>
                <w:sz w:val="21"/>
                <w:szCs w:val="21"/>
              </w:rPr>
              <w:t>Beneficiari</w:t>
            </w:r>
            <w:r w:rsidRPr="003F02CD">
              <w:rPr>
                <w:rFonts w:asciiTheme="minorHAnsi" w:hAnsiTheme="minorHAnsi" w:cstheme="minorHAnsi"/>
                <w:color w:val="333333"/>
                <w:sz w:val="21"/>
                <w:szCs w:val="21"/>
              </w:rPr>
              <w:t xml:space="preserve"> previste </w:t>
            </w:r>
            <w:r w:rsidR="003F02CD" w:rsidRPr="003F02CD">
              <w:rPr>
                <w:rFonts w:asciiTheme="minorHAnsi" w:hAnsiTheme="minorHAnsi" w:cstheme="minorHAnsi"/>
                <w:color w:val="333333"/>
                <w:sz w:val="21"/>
                <w:szCs w:val="21"/>
              </w:rPr>
              <w:t xml:space="preserve">dall’avviso </w:t>
            </w:r>
            <w:r w:rsidRPr="003F02CD">
              <w:rPr>
                <w:rFonts w:asciiTheme="minorHAnsi" w:hAnsiTheme="minorHAnsi" w:cstheme="minorHAnsi"/>
                <w:color w:val="333333"/>
                <w:sz w:val="21"/>
                <w:szCs w:val="21"/>
              </w:rPr>
              <w:t xml:space="preserve">e di possesso di specifici requisiti di </w:t>
            </w:r>
            <w:r w:rsidR="003F02CD" w:rsidRPr="003F02CD">
              <w:rPr>
                <w:rFonts w:asciiTheme="minorHAnsi" w:hAnsiTheme="minorHAnsi" w:cstheme="minorHAnsi"/>
                <w:color w:val="333333"/>
                <w:sz w:val="21"/>
                <w:szCs w:val="21"/>
              </w:rPr>
              <w:t>partecipazione</w:t>
            </w:r>
            <w:r w:rsidRPr="003F02CD">
              <w:rPr>
                <w:rFonts w:asciiTheme="minorHAnsi" w:hAnsiTheme="minorHAnsi" w:cstheme="minorHAnsi"/>
                <w:color w:val="333333"/>
                <w:sz w:val="21"/>
                <w:szCs w:val="21"/>
              </w:rPr>
              <w:t>?</w:t>
            </w:r>
          </w:p>
          <w:p w14:paraId="6CAFF29E" w14:textId="0CA18177" w:rsidR="00385AFA" w:rsidRPr="00082BF9" w:rsidRDefault="00385AFA" w:rsidP="00385AFA">
            <w:pPr>
              <w:pStyle w:val="Corpotesto"/>
              <w:autoSpaceDE w:val="0"/>
              <w:spacing w:after="0" w:line="225" w:lineRule="atLeast"/>
              <w:jc w:val="both"/>
              <w:rPr>
                <w:rFonts w:asciiTheme="minorHAnsi" w:hAnsiTheme="minorHAnsi" w:cstheme="minorHAnsi"/>
                <w:color w:val="333333"/>
                <w:sz w:val="21"/>
                <w:szCs w:val="21"/>
              </w:rPr>
            </w:pPr>
            <w:r>
              <w:rPr>
                <w:rFonts w:asciiTheme="minorHAnsi" w:hAnsiTheme="minorHAnsi" w:cstheme="minorHAnsi"/>
                <w:sz w:val="21"/>
                <w:szCs w:val="21"/>
              </w:rPr>
              <w:t>b</w:t>
            </w:r>
            <w:r w:rsidRPr="00082BF9">
              <w:rPr>
                <w:rFonts w:asciiTheme="minorHAnsi" w:hAnsiTheme="minorHAnsi" w:cstheme="minorHAnsi"/>
                <w:sz w:val="21"/>
                <w:szCs w:val="21"/>
              </w:rPr>
              <w:t xml:space="preserve">) la rispondenza del progetto </w:t>
            </w:r>
            <w:r w:rsidRPr="00082BF9">
              <w:rPr>
                <w:rFonts w:asciiTheme="minorHAnsi" w:hAnsiTheme="minorHAnsi" w:cstheme="minorHAnsi"/>
                <w:color w:val="333333"/>
                <w:sz w:val="21"/>
                <w:szCs w:val="21"/>
              </w:rPr>
              <w:t>alle tipologie di intervento previste nella Misura/Investimento del PNRR?</w:t>
            </w:r>
          </w:p>
          <w:p w14:paraId="3B139B5B" w14:textId="77777777" w:rsidR="00385AFA" w:rsidRPr="003F02CD" w:rsidRDefault="00385AFA" w:rsidP="001716E0">
            <w:pPr>
              <w:pStyle w:val="Corpotesto"/>
              <w:autoSpaceDE w:val="0"/>
              <w:spacing w:after="0" w:line="220" w:lineRule="atLeast"/>
              <w:jc w:val="both"/>
              <w:rPr>
                <w:rFonts w:asciiTheme="minorHAnsi" w:hAnsiTheme="minorHAnsi" w:cstheme="minorHAnsi"/>
                <w:color w:val="333333"/>
                <w:sz w:val="21"/>
                <w:szCs w:val="21"/>
              </w:rPr>
            </w:pPr>
          </w:p>
          <w:p w14:paraId="1A857636" w14:textId="12A48343" w:rsidR="001716E0" w:rsidRDefault="00385AFA" w:rsidP="001716E0">
            <w:pPr>
              <w:pStyle w:val="Corpotesto"/>
              <w:autoSpaceDE w:val="0"/>
              <w:spacing w:after="0" w:line="220" w:lineRule="atLeast"/>
              <w:jc w:val="both"/>
              <w:rPr>
                <w:rFonts w:asciiTheme="minorHAnsi" w:hAnsiTheme="minorHAnsi" w:cstheme="minorHAnsi"/>
                <w:color w:val="333333"/>
                <w:sz w:val="21"/>
                <w:szCs w:val="21"/>
              </w:rPr>
            </w:pPr>
            <w:r>
              <w:rPr>
                <w:rFonts w:asciiTheme="minorHAnsi" w:hAnsiTheme="minorHAnsi" w:cstheme="minorHAnsi"/>
                <w:color w:val="333333"/>
                <w:sz w:val="21"/>
                <w:szCs w:val="21"/>
              </w:rPr>
              <w:t>c</w:t>
            </w:r>
            <w:r w:rsidR="001716E0" w:rsidRPr="00082BF9">
              <w:rPr>
                <w:rFonts w:asciiTheme="minorHAnsi" w:hAnsiTheme="minorHAnsi" w:cstheme="minorHAnsi"/>
                <w:color w:val="333333"/>
                <w:sz w:val="21"/>
                <w:szCs w:val="21"/>
              </w:rPr>
              <w:t xml:space="preserve">) esclusione di proposte progettuali incomplete oppure ricevute dopo il termine di ricevimento, oppure non conformi alle prescrizioni </w:t>
            </w:r>
            <w:r w:rsidR="001716E0" w:rsidRPr="00082BF9">
              <w:rPr>
                <w:rFonts w:asciiTheme="minorHAnsi" w:hAnsiTheme="minorHAnsi" w:cstheme="minorHAnsi"/>
                <w:sz w:val="21"/>
                <w:szCs w:val="21"/>
              </w:rPr>
              <w:t xml:space="preserve">formali stabilite nell'avviso a presentare </w:t>
            </w:r>
            <w:r w:rsidR="001716E0" w:rsidRPr="00082BF9">
              <w:rPr>
                <w:rFonts w:asciiTheme="minorHAnsi" w:hAnsiTheme="minorHAnsi" w:cstheme="minorHAnsi"/>
                <w:color w:val="333333"/>
                <w:sz w:val="21"/>
                <w:szCs w:val="21"/>
              </w:rPr>
              <w:t>proposte?</w:t>
            </w:r>
          </w:p>
          <w:p w14:paraId="669AD156" w14:textId="2BF00AEB" w:rsidR="00545A77" w:rsidRPr="00082BF9" w:rsidRDefault="00385AFA" w:rsidP="00496A1B">
            <w:pPr>
              <w:pStyle w:val="Corpotesto"/>
              <w:autoSpaceDE w:val="0"/>
              <w:spacing w:after="0" w:line="225" w:lineRule="atLeast"/>
              <w:jc w:val="both"/>
              <w:rPr>
                <w:rFonts w:asciiTheme="minorHAnsi" w:hAnsiTheme="minorHAnsi" w:cstheme="minorHAnsi"/>
                <w:color w:val="333333"/>
                <w:sz w:val="21"/>
                <w:szCs w:val="21"/>
              </w:rPr>
            </w:pPr>
            <w:r>
              <w:rPr>
                <w:rFonts w:asciiTheme="minorHAnsi" w:hAnsiTheme="minorHAnsi" w:cstheme="minorHAnsi"/>
                <w:color w:val="333333"/>
                <w:sz w:val="21"/>
                <w:szCs w:val="21"/>
              </w:rPr>
              <w:t>d</w:t>
            </w:r>
            <w:r w:rsidR="00545A77" w:rsidRPr="00082BF9">
              <w:rPr>
                <w:rFonts w:asciiTheme="minorHAnsi" w:hAnsiTheme="minorHAnsi" w:cstheme="minorHAnsi"/>
                <w:color w:val="333333"/>
                <w:sz w:val="21"/>
                <w:szCs w:val="21"/>
              </w:rPr>
              <w:t xml:space="preserve">) la presenza della localizzazione del progetto in una area ammissibile ai benefici? </w:t>
            </w:r>
          </w:p>
        </w:tc>
        <w:tc>
          <w:tcPr>
            <w:tcW w:w="283" w:type="pct"/>
            <w:tcBorders>
              <w:top w:val="single" w:sz="8" w:space="0" w:color="auto"/>
              <w:bottom w:val="nil"/>
            </w:tcBorders>
            <w:shd w:val="clear" w:color="auto" w:fill="auto"/>
            <w:tcMar>
              <w:top w:w="0" w:type="dxa"/>
              <w:left w:w="28" w:type="dxa"/>
              <w:bottom w:w="0" w:type="dxa"/>
              <w:right w:w="28" w:type="dxa"/>
            </w:tcMar>
            <w:vAlign w:val="center"/>
          </w:tcPr>
          <w:p w14:paraId="5C5DB206" w14:textId="2CDE6A90" w:rsidR="001716E0" w:rsidRPr="00082BF9" w:rsidRDefault="001716E0" w:rsidP="001716E0">
            <w:pPr>
              <w:snapToGrid w:val="0"/>
              <w:jc w:val="center"/>
              <w:rPr>
                <w:rFonts w:asciiTheme="minorHAnsi" w:hAnsiTheme="minorHAnsi" w:cstheme="minorHAnsi"/>
                <w:sz w:val="21"/>
                <w:szCs w:val="21"/>
              </w:rPr>
            </w:pPr>
          </w:p>
        </w:tc>
        <w:tc>
          <w:tcPr>
            <w:tcW w:w="283" w:type="pct"/>
            <w:tcBorders>
              <w:top w:val="single" w:sz="8" w:space="0" w:color="auto"/>
              <w:bottom w:val="nil"/>
            </w:tcBorders>
            <w:shd w:val="clear" w:color="auto" w:fill="auto"/>
            <w:tcMar>
              <w:top w:w="0" w:type="dxa"/>
              <w:left w:w="28" w:type="dxa"/>
              <w:bottom w:w="0" w:type="dxa"/>
              <w:right w:w="28" w:type="dxa"/>
            </w:tcMar>
            <w:vAlign w:val="center"/>
          </w:tcPr>
          <w:p w14:paraId="11836B98" w14:textId="77777777" w:rsidR="001716E0" w:rsidRPr="00082BF9" w:rsidRDefault="001716E0" w:rsidP="001716E0">
            <w:pPr>
              <w:snapToGrid w:val="0"/>
              <w:rPr>
                <w:rFonts w:asciiTheme="minorHAnsi" w:hAnsiTheme="minorHAnsi" w:cstheme="minorHAnsi"/>
                <w:sz w:val="21"/>
                <w:szCs w:val="21"/>
              </w:rPr>
            </w:pPr>
          </w:p>
        </w:tc>
        <w:tc>
          <w:tcPr>
            <w:tcW w:w="355" w:type="pct"/>
            <w:tcBorders>
              <w:top w:val="single" w:sz="8" w:space="0" w:color="auto"/>
              <w:bottom w:val="nil"/>
            </w:tcBorders>
            <w:shd w:val="clear" w:color="auto" w:fill="auto"/>
            <w:tcMar>
              <w:top w:w="0" w:type="dxa"/>
              <w:left w:w="28" w:type="dxa"/>
              <w:bottom w:w="0" w:type="dxa"/>
              <w:right w:w="28" w:type="dxa"/>
            </w:tcMar>
            <w:vAlign w:val="center"/>
          </w:tcPr>
          <w:p w14:paraId="79C370C5" w14:textId="77777777" w:rsidR="001716E0" w:rsidRPr="00082BF9" w:rsidRDefault="001716E0" w:rsidP="001716E0">
            <w:pPr>
              <w:snapToGrid w:val="0"/>
              <w:rPr>
                <w:rFonts w:asciiTheme="minorHAnsi" w:hAnsiTheme="minorHAnsi" w:cstheme="minorHAnsi"/>
                <w:sz w:val="21"/>
                <w:szCs w:val="21"/>
              </w:rPr>
            </w:pPr>
          </w:p>
        </w:tc>
        <w:tc>
          <w:tcPr>
            <w:tcW w:w="821" w:type="pct"/>
            <w:tcBorders>
              <w:top w:val="single" w:sz="8" w:space="0" w:color="auto"/>
              <w:bottom w:val="nil"/>
            </w:tcBorders>
            <w:shd w:val="clear" w:color="auto" w:fill="auto"/>
            <w:tcMar>
              <w:top w:w="0" w:type="dxa"/>
              <w:left w:w="28" w:type="dxa"/>
              <w:bottom w:w="0" w:type="dxa"/>
              <w:right w:w="28" w:type="dxa"/>
            </w:tcMar>
            <w:vAlign w:val="center"/>
          </w:tcPr>
          <w:p w14:paraId="59CA2B81" w14:textId="72A7DD37" w:rsidR="001716E0" w:rsidRPr="00082BF9" w:rsidRDefault="001716E0" w:rsidP="001716E0">
            <w:pPr>
              <w:snapToGrid w:val="0"/>
              <w:rPr>
                <w:rFonts w:asciiTheme="minorHAnsi" w:hAnsiTheme="minorHAnsi" w:cstheme="minorHAnsi"/>
                <w:sz w:val="21"/>
                <w:szCs w:val="21"/>
              </w:rPr>
            </w:pPr>
          </w:p>
        </w:tc>
        <w:tc>
          <w:tcPr>
            <w:tcW w:w="627" w:type="pct"/>
            <w:tcBorders>
              <w:top w:val="single" w:sz="8" w:space="0" w:color="auto"/>
              <w:bottom w:val="nil"/>
              <w:right w:val="single" w:sz="8" w:space="0" w:color="auto"/>
            </w:tcBorders>
            <w:shd w:val="clear" w:color="auto" w:fill="auto"/>
            <w:tcMar>
              <w:top w:w="0" w:type="dxa"/>
              <w:left w:w="28" w:type="dxa"/>
              <w:bottom w:w="0" w:type="dxa"/>
              <w:right w:w="28" w:type="dxa"/>
            </w:tcMar>
          </w:tcPr>
          <w:p w14:paraId="129D4A46" w14:textId="77777777" w:rsidR="001716E0" w:rsidRPr="00082BF9" w:rsidRDefault="001716E0" w:rsidP="001716E0">
            <w:pPr>
              <w:snapToGrid w:val="0"/>
              <w:rPr>
                <w:rFonts w:asciiTheme="minorHAnsi" w:hAnsiTheme="minorHAnsi" w:cstheme="minorHAnsi"/>
                <w:sz w:val="21"/>
                <w:szCs w:val="21"/>
              </w:rPr>
            </w:pPr>
          </w:p>
        </w:tc>
      </w:tr>
      <w:tr w:rsidR="003B0CC7" w:rsidRPr="00082BF9" w14:paraId="783D138E"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61A4E1F5" w14:textId="548A0F38"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21</w:t>
            </w:r>
          </w:p>
        </w:tc>
        <w:tc>
          <w:tcPr>
            <w:tcW w:w="2517" w:type="pct"/>
            <w:shd w:val="clear" w:color="auto" w:fill="auto"/>
            <w:tcMar>
              <w:top w:w="0" w:type="dxa"/>
              <w:left w:w="28" w:type="dxa"/>
              <w:bottom w:w="0" w:type="dxa"/>
              <w:right w:w="28" w:type="dxa"/>
            </w:tcMar>
            <w:vAlign w:val="center"/>
          </w:tcPr>
          <w:p w14:paraId="08B16ECC" w14:textId="521A9A7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criteri di valutazione delle proposte progettuali fanno riferimento alla verifica:</w:t>
            </w:r>
          </w:p>
          <w:p w14:paraId="19F43D50" w14:textId="22A41BA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dell'efficacia del progetto, intesa come capacità del progetto di raggiungere gli obiettivi assegnati alla misura di riferimento nei tempi indicati dal cronogramma di progetto?</w:t>
            </w:r>
          </w:p>
          <w:p w14:paraId="49E0D830"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efficienza del progetto, intesa come il grado di raggiungimento degli obiettivi con il minimo consumo possibile di risorse?</w:t>
            </w:r>
          </w:p>
          <w:p w14:paraId="51D29722"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utilità del progetto, intesa come la convenienza per la “comunità” di riferimento, ovvero misurare quanto gli impatti del progetto rispondano effettivamente ed equamente ai bisogni socio-economici, ambientali e culturali del contesto di riferimento?</w:t>
            </w:r>
          </w:p>
          <w:p w14:paraId="43F7EEEF" w14:textId="5F7DE873" w:rsidR="00625733" w:rsidRDefault="001716E0" w:rsidP="001716E0">
            <w:pPr>
              <w:jc w:val="both"/>
            </w:pPr>
            <w:r w:rsidRPr="00082BF9">
              <w:rPr>
                <w:rFonts w:asciiTheme="minorHAnsi" w:hAnsiTheme="minorHAnsi" w:cstheme="minorHAnsi"/>
                <w:sz w:val="21"/>
                <w:szCs w:val="21"/>
              </w:rPr>
              <w:t>d) della sostenibilità/durabilità del progetto, intesa come capacità del progetto di sostenersi nel tempo e nelle successive</w:t>
            </w:r>
            <w:r w:rsidR="00484181">
              <w:rPr>
                <w:rFonts w:asciiTheme="minorHAnsi" w:hAnsiTheme="minorHAnsi" w:cstheme="minorHAnsi"/>
                <w:sz w:val="21"/>
                <w:szCs w:val="21"/>
              </w:rPr>
              <w:t xml:space="preserve"> fasi di gestione ed attuazione?</w:t>
            </w:r>
          </w:p>
          <w:p w14:paraId="7415A46B" w14:textId="77777777" w:rsidR="00545A77" w:rsidRDefault="00545A77" w:rsidP="001716E0">
            <w:pPr>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e) il rispetto della tempistica di realizzazione delle attività progettuali?</w:t>
            </w:r>
          </w:p>
          <w:p w14:paraId="7441F160" w14:textId="785871E0" w:rsidR="00484181" w:rsidRPr="00082BF9" w:rsidRDefault="00484181" w:rsidP="001716E0">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0D5EF1B" w14:textId="2A3EF3BE"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A42A2C5"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796B2FBD"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1F830BB6" w14:textId="21A0A0A1"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1D30E7E6" w14:textId="77777777" w:rsidR="001716E0" w:rsidRPr="00082BF9" w:rsidRDefault="001716E0" w:rsidP="001716E0">
            <w:pPr>
              <w:snapToGrid w:val="0"/>
              <w:rPr>
                <w:rFonts w:asciiTheme="minorHAnsi" w:hAnsiTheme="minorHAnsi" w:cstheme="minorHAnsi"/>
                <w:sz w:val="21"/>
                <w:szCs w:val="21"/>
              </w:rPr>
            </w:pPr>
          </w:p>
        </w:tc>
      </w:tr>
      <w:tr w:rsidR="001716E0" w:rsidRPr="00082BF9" w14:paraId="3BA67090" w14:textId="77777777" w:rsidTr="008F140D">
        <w:tblPrEx>
          <w:tblCellMar>
            <w:left w:w="57" w:type="dxa"/>
            <w:right w:w="57" w:type="dxa"/>
          </w:tblCellMar>
        </w:tblPrEx>
        <w:trPr>
          <w:trHeight w:val="23"/>
        </w:trPr>
        <w:tc>
          <w:tcPr>
            <w:tcW w:w="114" w:type="pct"/>
            <w:shd w:val="clear" w:color="auto" w:fill="0070C0"/>
            <w:tcMar>
              <w:top w:w="0" w:type="dxa"/>
              <w:left w:w="28" w:type="dxa"/>
              <w:bottom w:w="0" w:type="dxa"/>
              <w:right w:w="28" w:type="dxa"/>
            </w:tcMar>
          </w:tcPr>
          <w:p w14:paraId="1BA18353"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3EBAEB64" w14:textId="2F109F97" w:rsidR="001716E0" w:rsidRPr="00082BF9" w:rsidRDefault="001716E0" w:rsidP="002274EF">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 xml:space="preserve">Verifica elementi minimi della sezione "Obblighi del </w:t>
            </w:r>
            <w:r w:rsidR="002B011E">
              <w:rPr>
                <w:rFonts w:asciiTheme="minorHAnsi" w:hAnsiTheme="minorHAnsi" w:cstheme="minorHAnsi"/>
                <w:color w:val="FFFFFF" w:themeColor="background1"/>
                <w:sz w:val="21"/>
                <w:szCs w:val="21"/>
              </w:rPr>
              <w:t>beneficiario</w:t>
            </w:r>
            <w:r w:rsidRPr="00082BF9">
              <w:rPr>
                <w:rFonts w:asciiTheme="minorHAnsi" w:hAnsiTheme="minorHAnsi" w:cstheme="minorHAnsi"/>
                <w:color w:val="FFFFFF" w:themeColor="background1"/>
                <w:sz w:val="21"/>
                <w:szCs w:val="21"/>
              </w:rPr>
              <w:t>"</w:t>
            </w:r>
          </w:p>
        </w:tc>
        <w:tc>
          <w:tcPr>
            <w:tcW w:w="2369" w:type="pct"/>
            <w:gridSpan w:val="5"/>
            <w:shd w:val="clear" w:color="auto" w:fill="0070C0"/>
            <w:tcMar>
              <w:top w:w="0" w:type="dxa"/>
              <w:left w:w="28" w:type="dxa"/>
              <w:bottom w:w="0" w:type="dxa"/>
              <w:right w:w="28" w:type="dxa"/>
            </w:tcMar>
          </w:tcPr>
          <w:p w14:paraId="4918133A" w14:textId="756671E7" w:rsidR="001716E0" w:rsidRPr="00082BF9" w:rsidRDefault="001716E0" w:rsidP="001716E0">
            <w:pPr>
              <w:snapToGrid w:val="0"/>
              <w:rPr>
                <w:rFonts w:asciiTheme="minorHAnsi" w:hAnsiTheme="minorHAnsi" w:cstheme="minorHAnsi"/>
                <w:sz w:val="21"/>
                <w:szCs w:val="21"/>
              </w:rPr>
            </w:pPr>
          </w:p>
        </w:tc>
      </w:tr>
      <w:tr w:rsidR="003B0CC7" w:rsidRPr="00082BF9" w14:paraId="0E62F001" w14:textId="77777777" w:rsidTr="008F140D">
        <w:tblPrEx>
          <w:tblCellMar>
            <w:left w:w="57" w:type="dxa"/>
            <w:right w:w="57" w:type="dxa"/>
          </w:tblCellMar>
        </w:tblPrEx>
        <w:trPr>
          <w:trHeight w:val="23"/>
        </w:trPr>
        <w:tc>
          <w:tcPr>
            <w:tcW w:w="114" w:type="pct"/>
            <w:tcMar>
              <w:top w:w="0" w:type="dxa"/>
              <w:left w:w="28" w:type="dxa"/>
              <w:bottom w:w="0" w:type="dxa"/>
              <w:right w:w="28" w:type="dxa"/>
            </w:tcMar>
          </w:tcPr>
          <w:p w14:paraId="5BE299F1" w14:textId="3BBB28B8"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22</w:t>
            </w:r>
          </w:p>
        </w:tc>
        <w:tc>
          <w:tcPr>
            <w:tcW w:w="2517" w:type="pct"/>
            <w:shd w:val="clear" w:color="auto" w:fill="auto"/>
            <w:tcMar>
              <w:top w:w="0" w:type="dxa"/>
              <w:left w:w="28" w:type="dxa"/>
              <w:bottom w:w="0" w:type="dxa"/>
              <w:right w:w="28" w:type="dxa"/>
            </w:tcMar>
            <w:vAlign w:val="center"/>
          </w:tcPr>
          <w:p w14:paraId="4F14AAA4" w14:textId="7A123C3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L'avviso indica tra gli obblighi in capo ai </w:t>
            </w:r>
            <w:r w:rsidR="002B011E">
              <w:rPr>
                <w:rFonts w:asciiTheme="minorHAnsi" w:hAnsiTheme="minorHAnsi" w:cstheme="minorHAnsi"/>
                <w:sz w:val="21"/>
                <w:szCs w:val="21"/>
              </w:rPr>
              <w:t>beneficiari</w:t>
            </w:r>
            <w:r w:rsidRPr="00082BF9">
              <w:rPr>
                <w:rFonts w:asciiTheme="minorHAnsi" w:hAnsiTheme="minorHAnsi" w:cstheme="minorHAnsi"/>
                <w:sz w:val="21"/>
                <w:szCs w:val="21"/>
              </w:rPr>
              <w:t>:</w:t>
            </w:r>
          </w:p>
          <w:p w14:paraId="66E32BF8" w14:textId="779CFD01"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a) l’avvio tempestivo delle attività progettuali per non incorrere in ritardi attuativi e concludere il progetto nella forma, nei modi e nei tempi previsti e di sottoporre </w:t>
            </w:r>
            <w:r w:rsidR="00E77392">
              <w:rPr>
                <w:rFonts w:asciiTheme="minorHAnsi" w:hAnsiTheme="minorHAnsi" w:cstheme="minorHAnsi"/>
                <w:sz w:val="21"/>
                <w:szCs w:val="21"/>
              </w:rPr>
              <w:t>alla Regione</w:t>
            </w:r>
            <w:r w:rsidRPr="00082BF9">
              <w:rPr>
                <w:rFonts w:asciiTheme="minorHAnsi" w:hAnsiTheme="minorHAnsi" w:cstheme="minorHAnsi"/>
                <w:sz w:val="21"/>
                <w:szCs w:val="21"/>
              </w:rPr>
              <w:t xml:space="preserve"> le eventuali modifiche al progetto</w:t>
            </w:r>
          </w:p>
          <w:p w14:paraId="341AB37E"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l’adozione di un'apposita codificazione contabile e informatizzata per tutte le transazioni relative al progetto per assicurare la tracciabilità dell’utilizzo delle risorse del PNRR</w:t>
            </w:r>
          </w:p>
          <w:p w14:paraId="7F64BFE9" w14:textId="25AD8B7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c) l’adozione di misure adeguate volte a rispettare il principio di sana gestione finanziaria secondo quanto disciplinato nel Regolamento finanziario (UE, </w:t>
            </w:r>
            <w:proofErr w:type="spellStart"/>
            <w:r w:rsidRPr="00082BF9">
              <w:rPr>
                <w:rFonts w:asciiTheme="minorHAnsi" w:hAnsiTheme="minorHAnsi" w:cstheme="minorHAnsi"/>
                <w:sz w:val="21"/>
                <w:szCs w:val="21"/>
              </w:rPr>
              <w:t>Euratom</w:t>
            </w:r>
            <w:proofErr w:type="spellEnd"/>
            <w:r w:rsidRPr="00082BF9">
              <w:rPr>
                <w:rFonts w:asciiTheme="minorHAnsi" w:hAnsiTheme="minorHAnsi" w:cstheme="minorHAnsi"/>
                <w:sz w:val="21"/>
                <w:szCs w:val="21"/>
              </w:rPr>
              <w:t>) 2018/1046 e nell’art. 22 del Reg. (UE) 2021/240, in particolare in materia di prevenzione dei conflitti di interessi, delle frodi, della corruzione e di recupero e restituzione dei fondi che sono stati indebitamente assegnati</w:t>
            </w:r>
          </w:p>
          <w:p w14:paraId="5723575D" w14:textId="0807B55F"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d) l’effettuazione dei controlli di gestione e dei controlli amministrativo-contabili previsti dalla legislazione nazionale applicabile per garantire la regolarità delle procedure e delle spese sostenute prima di rendicontarle </w:t>
            </w:r>
            <w:r w:rsidR="00E77392">
              <w:rPr>
                <w:rFonts w:asciiTheme="minorHAnsi" w:hAnsiTheme="minorHAnsi" w:cstheme="minorHAnsi"/>
                <w:sz w:val="21"/>
                <w:szCs w:val="21"/>
              </w:rPr>
              <w:t>alla Regione</w:t>
            </w:r>
            <w:r w:rsidRPr="00082BF9">
              <w:rPr>
                <w:rFonts w:asciiTheme="minorHAnsi" w:hAnsiTheme="minorHAnsi" w:cstheme="minorHAnsi"/>
                <w:sz w:val="21"/>
                <w:szCs w:val="21"/>
              </w:rPr>
              <w:t>, nonché la riferibilità delle spese al progetto ammesso al finanziamento sul PNRR</w:t>
            </w:r>
          </w:p>
          <w:p w14:paraId="01DB5F3C" w14:textId="412F77E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la presentazione della rendicontazione delle spese effettivamente sostenute, nei tempi e nei modi previsti dall'avviso pubblico</w:t>
            </w:r>
          </w:p>
          <w:p w14:paraId="57E1291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f) la rendicontazione degli indicatori di realizzazione associati al progetto, in riferimento al contributo al perseguimento dei target e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del Piano.</w:t>
            </w:r>
          </w:p>
          <w:p w14:paraId="73F2E65F"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g) gli obblighi in materia di comunicazione e informazione previsti dall’art. 34 del Reg. (UE) 2021/241 indicando nella documentazione progettuale che il progetto è finanziato nell’ambito del PNRR, con esplicito riferimento al finanziamento da parte dell’Unione europea e all’iniziativa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(ad es. utilizzando la frase “finanziato dall’Unione europea – </w:t>
            </w:r>
            <w:proofErr w:type="spellStart"/>
            <w:r w:rsidRPr="00082BF9">
              <w:rPr>
                <w:rFonts w:asciiTheme="minorHAnsi" w:hAnsiTheme="minorHAnsi" w:cstheme="minorHAnsi"/>
                <w:sz w:val="21"/>
                <w:szCs w:val="21"/>
              </w:rPr>
              <w:t>Next</w:t>
            </w:r>
            <w:proofErr w:type="spellEnd"/>
            <w:r w:rsidRPr="00082BF9">
              <w:rPr>
                <w:rFonts w:asciiTheme="minorHAnsi" w:hAnsiTheme="minorHAnsi" w:cstheme="minorHAnsi"/>
                <w:sz w:val="21"/>
                <w:szCs w:val="21"/>
              </w:rPr>
              <w:t xml:space="preserve"> Generation EU”), riportando nella documentazione progettuale il logo dell’Unione europea e fornire un’adeguata diffusione e promozione del progetto, anche online, sia web che social, in linea con quanto previsto dalla Strategia di Comunicazione del PNRR</w:t>
            </w:r>
          </w:p>
          <w:p w14:paraId="7423BB20" w14:textId="7939D332"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i) la conservazione della documentazione progettuale in fascicoli cartacei o informatici per  assicurare la completa tracciabilità delle operazioni - nel rispetto di quanto previsto all’art. 9 punto 4 del DL 77 del 315/2021 convertito con  legge 29/7/2021, n. 108 - che, nelle diverse fasi di controllo e verifica previste dal sistema di gestione e controllo del PNRR, dovranno essere messi prontamente a disposizione su richiesta </w:t>
            </w:r>
            <w:r w:rsidR="00E77392">
              <w:rPr>
                <w:rFonts w:asciiTheme="minorHAnsi" w:hAnsiTheme="minorHAnsi" w:cstheme="minorHAnsi"/>
                <w:sz w:val="21"/>
                <w:szCs w:val="21"/>
              </w:rPr>
              <w:t xml:space="preserve">della Regione, </w:t>
            </w:r>
            <w:r w:rsidRPr="00082BF9">
              <w:rPr>
                <w:rFonts w:asciiTheme="minorHAnsi" w:hAnsiTheme="minorHAnsi" w:cstheme="minorHAnsi"/>
                <w:sz w:val="21"/>
                <w:szCs w:val="21"/>
              </w:rPr>
              <w:t>dell’Amministrazione Responsabile dell’Investimento, del Servizio centrale per il PNRR, dell’Organismo di Audit, della Commissione europea, dell’OLAF, della Corte dei Conti europea (ECA), della Procura europea (EPPO) e delle competenti Autorità giudiziarie nazionali</w:t>
            </w:r>
          </w:p>
          <w:p w14:paraId="19CEA82C" w14:textId="76F28BF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 obbligo di indicazione </w:t>
            </w:r>
            <w:r w:rsidR="00E77392">
              <w:rPr>
                <w:rFonts w:asciiTheme="minorHAnsi" w:hAnsiTheme="minorHAnsi" w:cstheme="minorHAnsi"/>
                <w:sz w:val="21"/>
                <w:szCs w:val="21"/>
              </w:rPr>
              <w:t>del CUP</w:t>
            </w:r>
            <w:r w:rsidRPr="00082BF9">
              <w:rPr>
                <w:rFonts w:asciiTheme="minorHAnsi" w:hAnsiTheme="minorHAnsi" w:cstheme="minorHAnsi"/>
                <w:sz w:val="21"/>
                <w:szCs w:val="21"/>
              </w:rPr>
              <w:t xml:space="preserve"> su tutti gli atti amministrativo/contabili </w:t>
            </w:r>
          </w:p>
          <w:p w14:paraId="2816690B" w14:textId="26075058" w:rsidR="001716E0" w:rsidRPr="00082BF9" w:rsidRDefault="001716E0" w:rsidP="001716E0">
            <w:pPr>
              <w:jc w:val="both"/>
              <w:rPr>
                <w:rFonts w:asciiTheme="minorHAnsi" w:hAnsiTheme="minorHAnsi" w:cstheme="minorHAnsi"/>
                <w:sz w:val="21"/>
                <w:szCs w:val="21"/>
              </w:rPr>
            </w:pPr>
            <w:r w:rsidRPr="00E77392">
              <w:rPr>
                <w:rFonts w:asciiTheme="minorHAnsi" w:hAnsiTheme="minorHAnsi" w:cstheme="minorHAnsi"/>
                <w:sz w:val="21"/>
                <w:szCs w:val="21"/>
              </w:rPr>
              <w:t xml:space="preserve">m) rispetto degli obblighi in relazione al perseguimento del principio DNSH, </w:t>
            </w:r>
            <w:r w:rsidRPr="00385AFA">
              <w:rPr>
                <w:rFonts w:asciiTheme="minorHAnsi" w:hAnsiTheme="minorHAnsi" w:cstheme="minorHAnsi"/>
                <w:sz w:val="21"/>
                <w:szCs w:val="21"/>
              </w:rPr>
              <w:t xml:space="preserve">pena la possibilità di sospensione oppure di revoca del finanziamento nel caso di accertamento della violazione </w:t>
            </w:r>
          </w:p>
          <w:p w14:paraId="5A243259" w14:textId="2185516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n) rispetto dell’art. 8, punto 5 del DL 31/5/2021, n. 77 convertito con legge 29/7/2021, n. 108, al fine di salvaguardare il raggiungimento di </w:t>
            </w:r>
            <w:proofErr w:type="spellStart"/>
            <w:r w:rsidRPr="00082BF9">
              <w:rPr>
                <w:rFonts w:asciiTheme="minorHAnsi" w:hAnsiTheme="minorHAnsi" w:cstheme="minorHAnsi"/>
                <w:sz w:val="21"/>
                <w:szCs w:val="21"/>
              </w:rPr>
              <w:t>milestone</w:t>
            </w:r>
            <w:proofErr w:type="spellEnd"/>
            <w:r w:rsidRPr="00082BF9">
              <w:rPr>
                <w:rFonts w:asciiTheme="minorHAnsi" w:hAnsiTheme="minorHAnsi" w:cstheme="minorHAnsi"/>
                <w:sz w:val="21"/>
                <w:szCs w:val="21"/>
              </w:rPr>
              <w:t xml:space="preserve"> e target intermedi e finali associati all’Investimento.</w:t>
            </w:r>
          </w:p>
        </w:tc>
        <w:tc>
          <w:tcPr>
            <w:tcW w:w="283" w:type="pct"/>
            <w:shd w:val="clear" w:color="auto" w:fill="auto"/>
            <w:tcMar>
              <w:top w:w="0" w:type="dxa"/>
              <w:left w:w="28" w:type="dxa"/>
              <w:bottom w:w="0" w:type="dxa"/>
              <w:right w:w="28" w:type="dxa"/>
            </w:tcMar>
            <w:vAlign w:val="center"/>
          </w:tcPr>
          <w:p w14:paraId="39AC5706" w14:textId="08D53724"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3936117"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8007603"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74BC35F1" w14:textId="4C197CCA"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6944C5BE" w14:textId="77777777" w:rsidR="001716E0" w:rsidRPr="00082BF9" w:rsidRDefault="001716E0" w:rsidP="001716E0">
            <w:pPr>
              <w:snapToGrid w:val="0"/>
              <w:rPr>
                <w:rFonts w:asciiTheme="minorHAnsi" w:hAnsiTheme="minorHAnsi" w:cstheme="minorHAnsi"/>
                <w:sz w:val="21"/>
                <w:szCs w:val="21"/>
              </w:rPr>
            </w:pPr>
          </w:p>
        </w:tc>
      </w:tr>
      <w:tr w:rsidR="003B0CC7" w:rsidRPr="00082BF9" w14:paraId="0209349B" w14:textId="77777777" w:rsidTr="008F140D">
        <w:tblPrEx>
          <w:tblCellMar>
            <w:left w:w="57" w:type="dxa"/>
            <w:right w:w="57" w:type="dxa"/>
          </w:tblCellMar>
        </w:tblPrEx>
        <w:trPr>
          <w:trHeight w:val="285"/>
        </w:trPr>
        <w:tc>
          <w:tcPr>
            <w:tcW w:w="114" w:type="pct"/>
            <w:tcMar>
              <w:top w:w="0" w:type="dxa"/>
              <w:left w:w="28" w:type="dxa"/>
              <w:bottom w:w="0" w:type="dxa"/>
              <w:right w:w="28" w:type="dxa"/>
            </w:tcMar>
          </w:tcPr>
          <w:p w14:paraId="5A5168C3" w14:textId="510B1051"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23</w:t>
            </w:r>
          </w:p>
        </w:tc>
        <w:tc>
          <w:tcPr>
            <w:tcW w:w="2517" w:type="pct"/>
            <w:shd w:val="clear" w:color="auto" w:fill="auto"/>
            <w:tcMar>
              <w:top w:w="0" w:type="dxa"/>
              <w:left w:w="28" w:type="dxa"/>
              <w:bottom w:w="0" w:type="dxa"/>
              <w:right w:w="28" w:type="dxa"/>
            </w:tcMar>
            <w:vAlign w:val="center"/>
          </w:tcPr>
          <w:p w14:paraId="4793D98E" w14:textId="77777777" w:rsidR="001716E0" w:rsidRDefault="001716E0" w:rsidP="002274EF">
            <w:pPr>
              <w:jc w:val="both"/>
              <w:rPr>
                <w:rFonts w:asciiTheme="minorHAnsi" w:hAnsiTheme="minorHAnsi" w:cstheme="minorHAnsi"/>
                <w:sz w:val="21"/>
                <w:szCs w:val="21"/>
              </w:rPr>
            </w:pPr>
            <w:r w:rsidRPr="00082BF9">
              <w:rPr>
                <w:rFonts w:asciiTheme="minorHAnsi" w:hAnsiTheme="minorHAnsi" w:cstheme="minorHAnsi"/>
                <w:sz w:val="21"/>
                <w:szCs w:val="21"/>
              </w:rPr>
              <w:t xml:space="preserve">L'avviso prevede la sottoscrizione, da parte del </w:t>
            </w:r>
            <w:r w:rsidR="002B011E">
              <w:rPr>
                <w:rFonts w:asciiTheme="minorHAnsi" w:hAnsiTheme="minorHAnsi" w:cstheme="minorHAnsi"/>
                <w:sz w:val="21"/>
                <w:szCs w:val="21"/>
              </w:rPr>
              <w:t>beneficiario</w:t>
            </w:r>
            <w:r w:rsidRPr="00082BF9">
              <w:rPr>
                <w:rFonts w:asciiTheme="minorHAnsi" w:hAnsiTheme="minorHAnsi" w:cstheme="minorHAnsi"/>
                <w:sz w:val="21"/>
                <w:szCs w:val="21"/>
              </w:rPr>
              <w:t xml:space="preserve"> proponente, di un'autodichiarazione relativa al rispetto dei principi previsti per gli interventi del PNRR contenente anche il dettaglio degli impegni da assumere?</w:t>
            </w:r>
          </w:p>
          <w:p w14:paraId="049E1203" w14:textId="3A14B5EB" w:rsidR="00484181" w:rsidRPr="00082BF9" w:rsidRDefault="00484181" w:rsidP="002274EF">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3F25A0AE" w14:textId="005F563F"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219217C4"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7CA68AE6"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4D9171D9" w14:textId="76B106D0"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501CF5A9" w14:textId="77777777" w:rsidR="001716E0" w:rsidRPr="00082BF9" w:rsidRDefault="001716E0" w:rsidP="001716E0">
            <w:pPr>
              <w:snapToGrid w:val="0"/>
              <w:rPr>
                <w:rFonts w:asciiTheme="minorHAnsi" w:hAnsiTheme="minorHAnsi" w:cstheme="minorHAnsi"/>
                <w:sz w:val="21"/>
                <w:szCs w:val="21"/>
              </w:rPr>
            </w:pPr>
          </w:p>
        </w:tc>
      </w:tr>
      <w:tr w:rsidR="001716E0" w:rsidRPr="00082BF9" w14:paraId="11C33DD0" w14:textId="77777777" w:rsidTr="008F140D">
        <w:tblPrEx>
          <w:tblCellMar>
            <w:left w:w="57" w:type="dxa"/>
            <w:right w:w="57" w:type="dxa"/>
          </w:tblCellMar>
        </w:tblPrEx>
        <w:trPr>
          <w:trHeight w:val="142"/>
        </w:trPr>
        <w:tc>
          <w:tcPr>
            <w:tcW w:w="114" w:type="pct"/>
            <w:shd w:val="clear" w:color="auto" w:fill="0070C0"/>
            <w:tcMar>
              <w:top w:w="0" w:type="dxa"/>
              <w:left w:w="28" w:type="dxa"/>
              <w:bottom w:w="0" w:type="dxa"/>
              <w:right w:w="28" w:type="dxa"/>
            </w:tcMar>
          </w:tcPr>
          <w:p w14:paraId="55FE9DA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33C01E01" w14:textId="002CE94B" w:rsidR="001716E0" w:rsidRPr="00082BF9" w:rsidRDefault="001716E0" w:rsidP="001716E0">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sezione "Modalità di gestione degli interventi"</w:t>
            </w:r>
          </w:p>
        </w:tc>
        <w:tc>
          <w:tcPr>
            <w:tcW w:w="2369" w:type="pct"/>
            <w:gridSpan w:val="5"/>
            <w:shd w:val="clear" w:color="auto" w:fill="0070C0"/>
            <w:tcMar>
              <w:top w:w="0" w:type="dxa"/>
              <w:left w:w="28" w:type="dxa"/>
              <w:bottom w:w="0" w:type="dxa"/>
              <w:right w:w="28" w:type="dxa"/>
            </w:tcMar>
          </w:tcPr>
          <w:p w14:paraId="289FB3D8" w14:textId="77777777" w:rsidR="001716E0" w:rsidRPr="00082BF9" w:rsidRDefault="001716E0" w:rsidP="001716E0">
            <w:pPr>
              <w:snapToGrid w:val="0"/>
              <w:rPr>
                <w:rFonts w:asciiTheme="minorHAnsi" w:hAnsiTheme="minorHAnsi" w:cstheme="minorHAnsi"/>
                <w:sz w:val="21"/>
                <w:szCs w:val="21"/>
              </w:rPr>
            </w:pPr>
          </w:p>
        </w:tc>
      </w:tr>
      <w:tr w:rsidR="003B0CC7" w:rsidRPr="00082BF9" w14:paraId="30B4ED49" w14:textId="77777777" w:rsidTr="008F140D">
        <w:tblPrEx>
          <w:tblCellMar>
            <w:left w:w="57" w:type="dxa"/>
            <w:right w:w="57" w:type="dxa"/>
          </w:tblCellMar>
        </w:tblPrEx>
        <w:trPr>
          <w:trHeight w:val="387"/>
        </w:trPr>
        <w:tc>
          <w:tcPr>
            <w:tcW w:w="114" w:type="pct"/>
            <w:tcMar>
              <w:top w:w="0" w:type="dxa"/>
              <w:left w:w="28" w:type="dxa"/>
              <w:bottom w:w="0" w:type="dxa"/>
              <w:right w:w="28" w:type="dxa"/>
            </w:tcMar>
          </w:tcPr>
          <w:p w14:paraId="4A7096ED" w14:textId="443CF9BA" w:rsidR="001716E0" w:rsidRPr="00082BF9" w:rsidRDefault="00484181"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Pr>
                <w:rFonts w:asciiTheme="minorHAnsi" w:hAnsiTheme="minorHAnsi" w:cstheme="minorHAnsi"/>
                <w:sz w:val="21"/>
                <w:szCs w:val="21"/>
              </w:rPr>
              <w:t>24</w:t>
            </w:r>
          </w:p>
        </w:tc>
        <w:tc>
          <w:tcPr>
            <w:tcW w:w="2517" w:type="pct"/>
            <w:shd w:val="clear" w:color="auto" w:fill="auto"/>
            <w:tcMar>
              <w:top w:w="0" w:type="dxa"/>
              <w:left w:w="28" w:type="dxa"/>
              <w:bottom w:w="0" w:type="dxa"/>
              <w:right w:w="28" w:type="dxa"/>
            </w:tcMar>
            <w:vAlign w:val="center"/>
          </w:tcPr>
          <w:p w14:paraId="4EC3BC81" w14:textId="77777777" w:rsidR="001716E0" w:rsidRDefault="001716E0" w:rsidP="002274EF">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 xml:space="preserve">L'avviso prevede il richiamo alle modalità di gestione, monitoraggio delle attività, rendicontazione e documentazione da produrre per garantire la corretta attuazione dell’intervento previste nel documento emanato </w:t>
            </w:r>
            <w:r w:rsidR="002B011E">
              <w:rPr>
                <w:rFonts w:asciiTheme="minorHAnsi" w:hAnsiTheme="minorHAnsi" w:cstheme="minorHAnsi"/>
                <w:sz w:val="21"/>
                <w:szCs w:val="21"/>
              </w:rPr>
              <w:t>dalla Regione?</w:t>
            </w:r>
          </w:p>
          <w:p w14:paraId="2FEA4945" w14:textId="4E0FC9F6" w:rsidR="00484181" w:rsidRPr="00082BF9" w:rsidRDefault="00484181" w:rsidP="002274EF">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4A09A9EB" w14:textId="14464AE8"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FC86BA5"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76D67985"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1D00E8C4" w14:textId="647C6BF4"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43FF3584" w14:textId="77777777" w:rsidR="001716E0" w:rsidRPr="00082BF9" w:rsidRDefault="001716E0" w:rsidP="001716E0">
            <w:pPr>
              <w:snapToGrid w:val="0"/>
              <w:rPr>
                <w:rFonts w:asciiTheme="minorHAnsi" w:hAnsiTheme="minorHAnsi" w:cstheme="minorHAnsi"/>
                <w:sz w:val="21"/>
                <w:szCs w:val="21"/>
              </w:rPr>
            </w:pPr>
          </w:p>
        </w:tc>
      </w:tr>
      <w:tr w:rsidR="001716E0" w:rsidRPr="00082BF9" w14:paraId="5CD2022F" w14:textId="77777777" w:rsidTr="008F140D">
        <w:tblPrEx>
          <w:tblCellMar>
            <w:left w:w="57" w:type="dxa"/>
            <w:right w:w="57" w:type="dxa"/>
          </w:tblCellMar>
        </w:tblPrEx>
        <w:trPr>
          <w:trHeight w:val="133"/>
        </w:trPr>
        <w:tc>
          <w:tcPr>
            <w:tcW w:w="114" w:type="pct"/>
            <w:shd w:val="clear" w:color="auto" w:fill="0070C0"/>
            <w:tcMar>
              <w:top w:w="0" w:type="dxa"/>
              <w:left w:w="28" w:type="dxa"/>
              <w:bottom w:w="0" w:type="dxa"/>
              <w:right w:w="28" w:type="dxa"/>
            </w:tcMar>
          </w:tcPr>
          <w:p w14:paraId="227291DB"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17" w:type="pct"/>
            <w:shd w:val="clear" w:color="auto" w:fill="0070C0"/>
            <w:tcMar>
              <w:top w:w="0" w:type="dxa"/>
              <w:left w:w="28" w:type="dxa"/>
              <w:bottom w:w="0" w:type="dxa"/>
              <w:right w:w="28" w:type="dxa"/>
            </w:tcMar>
            <w:vAlign w:val="center"/>
          </w:tcPr>
          <w:p w14:paraId="47769854" w14:textId="5C5ACCE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delle sezioni "Modifiche avviso" e "Modifiche interventi"</w:t>
            </w:r>
          </w:p>
        </w:tc>
        <w:tc>
          <w:tcPr>
            <w:tcW w:w="2369" w:type="pct"/>
            <w:gridSpan w:val="5"/>
            <w:shd w:val="clear" w:color="auto" w:fill="0070C0"/>
            <w:tcMar>
              <w:top w:w="0" w:type="dxa"/>
              <w:left w:w="28" w:type="dxa"/>
              <w:bottom w:w="0" w:type="dxa"/>
              <w:right w:w="28" w:type="dxa"/>
            </w:tcMar>
          </w:tcPr>
          <w:p w14:paraId="68E964EF" w14:textId="77777777" w:rsidR="001716E0" w:rsidRPr="00082BF9" w:rsidRDefault="001716E0" w:rsidP="001716E0">
            <w:pPr>
              <w:snapToGrid w:val="0"/>
              <w:rPr>
                <w:rFonts w:asciiTheme="minorHAnsi" w:hAnsiTheme="minorHAnsi" w:cstheme="minorHAnsi"/>
                <w:sz w:val="21"/>
                <w:szCs w:val="21"/>
              </w:rPr>
            </w:pPr>
          </w:p>
        </w:tc>
      </w:tr>
      <w:tr w:rsidR="003B0CC7" w:rsidRPr="00082BF9" w14:paraId="0E857747" w14:textId="77777777" w:rsidTr="008F140D">
        <w:tblPrEx>
          <w:tblCellMar>
            <w:left w:w="57" w:type="dxa"/>
            <w:right w:w="57" w:type="dxa"/>
          </w:tblCellMar>
        </w:tblPrEx>
        <w:trPr>
          <w:trHeight w:val="339"/>
        </w:trPr>
        <w:tc>
          <w:tcPr>
            <w:tcW w:w="114" w:type="pct"/>
            <w:tcMar>
              <w:top w:w="0" w:type="dxa"/>
              <w:left w:w="28" w:type="dxa"/>
              <w:bottom w:w="0" w:type="dxa"/>
              <w:right w:w="28" w:type="dxa"/>
            </w:tcMar>
          </w:tcPr>
          <w:p w14:paraId="0FAC0E89" w14:textId="556F122B"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25</w:t>
            </w:r>
          </w:p>
        </w:tc>
        <w:tc>
          <w:tcPr>
            <w:tcW w:w="2517" w:type="pct"/>
            <w:shd w:val="clear" w:color="auto" w:fill="auto"/>
            <w:tcMar>
              <w:top w:w="0" w:type="dxa"/>
              <w:left w:w="28" w:type="dxa"/>
              <w:bottom w:w="0" w:type="dxa"/>
              <w:right w:w="28" w:type="dxa"/>
            </w:tcMar>
            <w:vAlign w:val="center"/>
          </w:tcPr>
          <w:p w14:paraId="70DD8F34" w14:textId="1257FD01" w:rsidR="001716E0" w:rsidRPr="00082BF9" w:rsidRDefault="001716E0" w:rsidP="002274EF">
            <w:pPr>
              <w:jc w:val="both"/>
              <w:rPr>
                <w:rFonts w:asciiTheme="minorHAnsi" w:hAnsiTheme="minorHAnsi" w:cstheme="minorHAnsi"/>
                <w:sz w:val="21"/>
                <w:szCs w:val="21"/>
              </w:rPr>
            </w:pPr>
            <w:r w:rsidRPr="00082BF9">
              <w:rPr>
                <w:rFonts w:asciiTheme="minorHAnsi" w:hAnsiTheme="minorHAnsi" w:cstheme="minorHAnsi"/>
                <w:sz w:val="21"/>
                <w:szCs w:val="21"/>
              </w:rPr>
              <w:t xml:space="preserve">L'avviso specifica che ogni eventuale modifica o integrazione all’avviso dovrà essere pubblicata sul sito web </w:t>
            </w:r>
            <w:r w:rsidR="002B011E">
              <w:rPr>
                <w:rFonts w:asciiTheme="minorHAnsi" w:hAnsiTheme="minorHAnsi" w:cstheme="minorHAnsi"/>
                <w:sz w:val="21"/>
                <w:szCs w:val="21"/>
              </w:rPr>
              <w:t>della Regione</w:t>
            </w:r>
            <w:r w:rsidRPr="00082BF9">
              <w:rPr>
                <w:rFonts w:asciiTheme="minorHAnsi" w:hAnsiTheme="minorHAnsi" w:cstheme="minorHAnsi"/>
                <w:sz w:val="21"/>
                <w:szCs w:val="21"/>
              </w:rPr>
              <w:t xml:space="preserve"> e i proponenti saranno tenuti ad attenersi alle eventuali modifiche pubblicate?</w:t>
            </w:r>
          </w:p>
        </w:tc>
        <w:tc>
          <w:tcPr>
            <w:tcW w:w="283" w:type="pct"/>
            <w:shd w:val="clear" w:color="auto" w:fill="auto"/>
            <w:tcMar>
              <w:top w:w="0" w:type="dxa"/>
              <w:left w:w="28" w:type="dxa"/>
              <w:bottom w:w="0" w:type="dxa"/>
              <w:right w:w="28" w:type="dxa"/>
            </w:tcMar>
            <w:vAlign w:val="center"/>
          </w:tcPr>
          <w:p w14:paraId="7ECBA297" w14:textId="106AD08B"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5297FDA"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041AB7EC"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100E9787" w14:textId="67B47148"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6496F6C3" w14:textId="77777777" w:rsidR="001716E0" w:rsidRPr="00082BF9" w:rsidRDefault="001716E0" w:rsidP="001716E0">
            <w:pPr>
              <w:snapToGrid w:val="0"/>
              <w:rPr>
                <w:rFonts w:asciiTheme="minorHAnsi" w:hAnsiTheme="minorHAnsi" w:cstheme="minorHAnsi"/>
                <w:sz w:val="21"/>
                <w:szCs w:val="21"/>
              </w:rPr>
            </w:pPr>
          </w:p>
        </w:tc>
      </w:tr>
      <w:tr w:rsidR="003B0CC7" w:rsidRPr="00082BF9" w14:paraId="6F8959C9" w14:textId="77777777" w:rsidTr="008F140D">
        <w:tblPrEx>
          <w:tblCellMar>
            <w:left w:w="57" w:type="dxa"/>
            <w:right w:w="57" w:type="dxa"/>
          </w:tblCellMar>
        </w:tblPrEx>
        <w:trPr>
          <w:trHeight w:val="846"/>
        </w:trPr>
        <w:tc>
          <w:tcPr>
            <w:tcW w:w="114" w:type="pct"/>
            <w:tcMar>
              <w:top w:w="0" w:type="dxa"/>
              <w:left w:w="28" w:type="dxa"/>
              <w:bottom w:w="0" w:type="dxa"/>
              <w:right w:w="28" w:type="dxa"/>
            </w:tcMar>
          </w:tcPr>
          <w:p w14:paraId="2BD34A00" w14:textId="4AA71B78"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26</w:t>
            </w:r>
          </w:p>
        </w:tc>
        <w:tc>
          <w:tcPr>
            <w:tcW w:w="2517" w:type="pct"/>
            <w:shd w:val="clear" w:color="auto" w:fill="auto"/>
            <w:tcMar>
              <w:top w:w="0" w:type="dxa"/>
              <w:left w:w="28" w:type="dxa"/>
              <w:bottom w:w="0" w:type="dxa"/>
              <w:right w:w="28" w:type="dxa"/>
            </w:tcMar>
            <w:vAlign w:val="center"/>
          </w:tcPr>
          <w:p w14:paraId="27FFC550" w14:textId="15AD2177" w:rsidR="001716E0" w:rsidRPr="00082BF9" w:rsidRDefault="001716E0" w:rsidP="002274EF">
            <w:pPr>
              <w:jc w:val="both"/>
              <w:rPr>
                <w:rFonts w:asciiTheme="minorHAnsi" w:hAnsiTheme="minorHAnsi" w:cstheme="minorHAnsi"/>
                <w:sz w:val="21"/>
                <w:szCs w:val="21"/>
              </w:rPr>
            </w:pPr>
            <w:r w:rsidRPr="00082BF9">
              <w:rPr>
                <w:rFonts w:asciiTheme="minorHAnsi" w:hAnsiTheme="minorHAnsi" w:cstheme="minorHAnsi"/>
                <w:sz w:val="21"/>
                <w:szCs w:val="21"/>
              </w:rPr>
              <w:t>L'avviso specifica che, fatti salvi i casi espressamente previsti dalla normativa vigente, al fine di garantire una maggiore trasparenza, efficacia ed efficienza della spesa, nonché certezza dei tempi di realizzazione delle iniziative finanziate, è auspicabile ridurre al minimo qualsiasi variazione rispetto al progetto originario ammesso a finanziamento?</w:t>
            </w:r>
          </w:p>
        </w:tc>
        <w:tc>
          <w:tcPr>
            <w:tcW w:w="283" w:type="pct"/>
            <w:shd w:val="clear" w:color="auto" w:fill="auto"/>
            <w:tcMar>
              <w:top w:w="0" w:type="dxa"/>
              <w:left w:w="28" w:type="dxa"/>
              <w:bottom w:w="0" w:type="dxa"/>
              <w:right w:w="28" w:type="dxa"/>
            </w:tcMar>
            <w:vAlign w:val="center"/>
          </w:tcPr>
          <w:p w14:paraId="1A4165F5" w14:textId="6152EC0E"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9F11DF3"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1216EB17"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144595D8" w14:textId="6CCF21DC"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1FD5FE4C" w14:textId="2857E935" w:rsidR="001716E0" w:rsidRPr="00082BF9" w:rsidRDefault="001716E0" w:rsidP="001716E0">
            <w:pPr>
              <w:snapToGrid w:val="0"/>
              <w:rPr>
                <w:rFonts w:asciiTheme="minorHAnsi" w:hAnsiTheme="minorHAnsi" w:cstheme="minorHAnsi"/>
                <w:sz w:val="21"/>
                <w:szCs w:val="21"/>
              </w:rPr>
            </w:pPr>
          </w:p>
        </w:tc>
      </w:tr>
      <w:tr w:rsidR="003B0CC7" w:rsidRPr="00082BF9" w14:paraId="39B8E67D" w14:textId="77777777" w:rsidTr="008F140D">
        <w:tblPrEx>
          <w:tblCellMar>
            <w:left w:w="57" w:type="dxa"/>
            <w:right w:w="57" w:type="dxa"/>
          </w:tblCellMar>
        </w:tblPrEx>
        <w:trPr>
          <w:trHeight w:val="15"/>
        </w:trPr>
        <w:tc>
          <w:tcPr>
            <w:tcW w:w="114" w:type="pct"/>
            <w:tcMar>
              <w:top w:w="0" w:type="dxa"/>
              <w:left w:w="28" w:type="dxa"/>
              <w:bottom w:w="0" w:type="dxa"/>
              <w:right w:w="28" w:type="dxa"/>
            </w:tcMar>
          </w:tcPr>
          <w:p w14:paraId="6FF4828C" w14:textId="40AEA3EA"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27</w:t>
            </w:r>
          </w:p>
        </w:tc>
        <w:tc>
          <w:tcPr>
            <w:tcW w:w="2517" w:type="pct"/>
            <w:shd w:val="clear" w:color="auto" w:fill="auto"/>
            <w:tcMar>
              <w:top w:w="0" w:type="dxa"/>
              <w:left w:w="28" w:type="dxa"/>
              <w:bottom w:w="0" w:type="dxa"/>
              <w:right w:w="28" w:type="dxa"/>
            </w:tcMar>
            <w:vAlign w:val="center"/>
          </w:tcPr>
          <w:p w14:paraId="03466C5C" w14:textId="3B139919" w:rsidR="001716E0" w:rsidRPr="00082BF9" w:rsidRDefault="001716E0" w:rsidP="002274EF">
            <w:pPr>
              <w:jc w:val="both"/>
              <w:rPr>
                <w:rFonts w:asciiTheme="minorHAnsi" w:hAnsiTheme="minorHAnsi" w:cstheme="minorHAnsi"/>
                <w:sz w:val="21"/>
                <w:szCs w:val="21"/>
              </w:rPr>
            </w:pPr>
            <w:r w:rsidRPr="00082BF9">
              <w:rPr>
                <w:rFonts w:asciiTheme="minorHAnsi" w:hAnsiTheme="minorHAnsi" w:cstheme="minorHAnsi"/>
                <w:sz w:val="21"/>
                <w:szCs w:val="21"/>
              </w:rPr>
              <w:t xml:space="preserve">L'avviso riporta le modalità per richiedere </w:t>
            </w:r>
            <w:r w:rsidR="002B011E">
              <w:rPr>
                <w:rFonts w:asciiTheme="minorHAnsi" w:hAnsiTheme="minorHAnsi" w:cstheme="minorHAnsi"/>
                <w:sz w:val="21"/>
                <w:szCs w:val="21"/>
              </w:rPr>
              <w:t>alla Regione</w:t>
            </w:r>
            <w:r w:rsidRPr="00082BF9">
              <w:rPr>
                <w:rFonts w:asciiTheme="minorHAnsi" w:hAnsiTheme="minorHAnsi" w:cstheme="minorHAnsi"/>
                <w:sz w:val="21"/>
                <w:szCs w:val="21"/>
              </w:rPr>
              <w:t xml:space="preserve"> eventuali rimodulazioni, adeguatamente motivate, del progetto finanziato?</w:t>
            </w:r>
          </w:p>
        </w:tc>
        <w:tc>
          <w:tcPr>
            <w:tcW w:w="283" w:type="pct"/>
            <w:shd w:val="clear" w:color="auto" w:fill="auto"/>
            <w:tcMar>
              <w:top w:w="0" w:type="dxa"/>
              <w:left w:w="28" w:type="dxa"/>
              <w:bottom w:w="0" w:type="dxa"/>
              <w:right w:w="28" w:type="dxa"/>
            </w:tcMar>
            <w:vAlign w:val="center"/>
          </w:tcPr>
          <w:p w14:paraId="3FB7AE1C" w14:textId="628D55F8" w:rsidR="001716E0" w:rsidRPr="00082BF9" w:rsidRDefault="001716E0" w:rsidP="001716E0">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049F33DB" w14:textId="77777777" w:rsidR="001716E0" w:rsidRPr="00082BF9" w:rsidRDefault="001716E0" w:rsidP="001716E0">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6A950E34" w14:textId="77777777" w:rsidR="001716E0" w:rsidRPr="00082BF9" w:rsidRDefault="001716E0" w:rsidP="001716E0">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vAlign w:val="center"/>
          </w:tcPr>
          <w:p w14:paraId="734EE330" w14:textId="4536CE18" w:rsidR="001716E0" w:rsidRPr="00082BF9" w:rsidRDefault="001716E0" w:rsidP="001716E0">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138D95CF" w14:textId="77777777" w:rsidR="001716E0" w:rsidRPr="00082BF9" w:rsidRDefault="001716E0" w:rsidP="001716E0">
            <w:pPr>
              <w:snapToGrid w:val="0"/>
              <w:rPr>
                <w:rFonts w:asciiTheme="minorHAnsi" w:hAnsiTheme="minorHAnsi" w:cstheme="minorHAnsi"/>
                <w:sz w:val="21"/>
                <w:szCs w:val="21"/>
              </w:rPr>
            </w:pPr>
          </w:p>
        </w:tc>
      </w:tr>
      <w:tr w:rsidR="00214A2D" w:rsidRPr="00082BF9" w14:paraId="72AC68D2" w14:textId="77777777" w:rsidTr="008F140D">
        <w:tblPrEx>
          <w:tblCellMar>
            <w:left w:w="57" w:type="dxa"/>
            <w:right w:w="57" w:type="dxa"/>
          </w:tblCellMar>
        </w:tblPrEx>
        <w:trPr>
          <w:trHeight w:val="541"/>
        </w:trPr>
        <w:tc>
          <w:tcPr>
            <w:tcW w:w="114" w:type="pct"/>
            <w:tcMar>
              <w:top w:w="0" w:type="dxa"/>
              <w:left w:w="28" w:type="dxa"/>
              <w:bottom w:w="0" w:type="dxa"/>
              <w:right w:w="28" w:type="dxa"/>
            </w:tcMar>
          </w:tcPr>
          <w:p w14:paraId="7EC8C8C6" w14:textId="0E0FE94E" w:rsidR="00214A2D" w:rsidRPr="00082BF9" w:rsidRDefault="00484181" w:rsidP="001716E0">
            <w:pPr>
              <w:jc w:val="both"/>
              <w:rPr>
                <w:rFonts w:asciiTheme="minorHAnsi" w:hAnsiTheme="minorHAnsi" w:cstheme="minorHAnsi"/>
                <w:color w:val="FF0000"/>
                <w:sz w:val="21"/>
                <w:szCs w:val="21"/>
              </w:rPr>
            </w:pPr>
            <w:r>
              <w:rPr>
                <w:rFonts w:asciiTheme="minorHAnsi" w:hAnsiTheme="minorHAnsi" w:cstheme="minorHAnsi"/>
                <w:sz w:val="21"/>
                <w:szCs w:val="21"/>
              </w:rPr>
              <w:t>28</w:t>
            </w:r>
          </w:p>
        </w:tc>
        <w:tc>
          <w:tcPr>
            <w:tcW w:w="2517" w:type="pct"/>
            <w:shd w:val="clear" w:color="auto" w:fill="auto"/>
            <w:tcMar>
              <w:top w:w="0" w:type="dxa"/>
              <w:left w:w="28" w:type="dxa"/>
              <w:bottom w:w="0" w:type="dxa"/>
              <w:right w:w="28" w:type="dxa"/>
            </w:tcMar>
            <w:vAlign w:val="center"/>
          </w:tcPr>
          <w:p w14:paraId="0FEF53F7" w14:textId="77777777" w:rsidR="00214A2D" w:rsidRDefault="00214A2D" w:rsidP="00214A2D">
            <w:pPr>
              <w:jc w:val="both"/>
              <w:rPr>
                <w:rFonts w:asciiTheme="minorHAnsi" w:hAnsiTheme="minorHAnsi" w:cstheme="minorHAnsi"/>
                <w:sz w:val="21"/>
                <w:szCs w:val="21"/>
              </w:rPr>
            </w:pPr>
            <w:r w:rsidRPr="00E77392">
              <w:rPr>
                <w:rFonts w:asciiTheme="minorHAnsi" w:hAnsiTheme="minorHAnsi" w:cstheme="minorHAnsi"/>
                <w:sz w:val="21"/>
                <w:szCs w:val="21"/>
              </w:rPr>
              <w:t xml:space="preserve">Nomina RUP e </w:t>
            </w:r>
            <w:r w:rsidR="004C7E75">
              <w:rPr>
                <w:rFonts w:asciiTheme="minorHAnsi" w:hAnsiTheme="minorHAnsi" w:cstheme="minorHAnsi"/>
                <w:sz w:val="21"/>
                <w:szCs w:val="21"/>
              </w:rPr>
              <w:t xml:space="preserve">dichiarazione </w:t>
            </w:r>
            <w:r w:rsidRPr="00E77392">
              <w:rPr>
                <w:rFonts w:asciiTheme="minorHAnsi" w:hAnsiTheme="minorHAnsi" w:cstheme="minorHAnsi"/>
                <w:sz w:val="21"/>
                <w:szCs w:val="21"/>
              </w:rPr>
              <w:t>assenza conflitto interesse RUP</w:t>
            </w:r>
          </w:p>
          <w:p w14:paraId="77CB4A77" w14:textId="44F1EBC9" w:rsidR="00484181" w:rsidRPr="00385AFA" w:rsidRDefault="00484181" w:rsidP="00214A2D">
            <w:pPr>
              <w:jc w:val="both"/>
              <w:rPr>
                <w:rFonts w:asciiTheme="minorHAnsi" w:hAnsiTheme="minorHAnsi" w:cstheme="minorHAnsi"/>
                <w:color w:val="FF0000"/>
                <w:sz w:val="21"/>
                <w:szCs w:val="21"/>
              </w:rPr>
            </w:pPr>
          </w:p>
        </w:tc>
        <w:tc>
          <w:tcPr>
            <w:tcW w:w="283" w:type="pct"/>
            <w:shd w:val="clear" w:color="auto" w:fill="auto"/>
            <w:tcMar>
              <w:top w:w="0" w:type="dxa"/>
              <w:left w:w="28" w:type="dxa"/>
              <w:bottom w:w="0" w:type="dxa"/>
              <w:right w:w="28" w:type="dxa"/>
            </w:tcMar>
            <w:vAlign w:val="center"/>
          </w:tcPr>
          <w:p w14:paraId="4CF49EDB" w14:textId="77777777" w:rsidR="00214A2D" w:rsidRPr="00082BF9" w:rsidRDefault="00214A2D" w:rsidP="001716E0">
            <w:pPr>
              <w:snapToGrid w:val="0"/>
              <w:jc w:val="center"/>
              <w:rPr>
                <w:rFonts w:asciiTheme="minorHAnsi" w:hAnsiTheme="minorHAnsi" w:cstheme="minorHAnsi"/>
                <w:color w:val="FF0000"/>
                <w:sz w:val="21"/>
                <w:szCs w:val="21"/>
              </w:rPr>
            </w:pPr>
          </w:p>
        </w:tc>
        <w:tc>
          <w:tcPr>
            <w:tcW w:w="283" w:type="pct"/>
            <w:shd w:val="clear" w:color="auto" w:fill="auto"/>
            <w:tcMar>
              <w:top w:w="0" w:type="dxa"/>
              <w:left w:w="28" w:type="dxa"/>
              <w:bottom w:w="0" w:type="dxa"/>
              <w:right w:w="28" w:type="dxa"/>
            </w:tcMar>
            <w:vAlign w:val="center"/>
          </w:tcPr>
          <w:p w14:paraId="5F7F197D" w14:textId="77777777" w:rsidR="00214A2D" w:rsidRPr="00082BF9" w:rsidRDefault="00214A2D" w:rsidP="001716E0">
            <w:pPr>
              <w:snapToGrid w:val="0"/>
              <w:rPr>
                <w:rFonts w:asciiTheme="minorHAnsi" w:hAnsiTheme="minorHAnsi" w:cstheme="minorHAnsi"/>
                <w:color w:val="FF0000"/>
                <w:sz w:val="21"/>
                <w:szCs w:val="21"/>
              </w:rPr>
            </w:pPr>
          </w:p>
        </w:tc>
        <w:tc>
          <w:tcPr>
            <w:tcW w:w="355" w:type="pct"/>
            <w:shd w:val="clear" w:color="auto" w:fill="auto"/>
            <w:tcMar>
              <w:top w:w="0" w:type="dxa"/>
              <w:left w:w="28" w:type="dxa"/>
              <w:bottom w:w="0" w:type="dxa"/>
              <w:right w:w="28" w:type="dxa"/>
            </w:tcMar>
            <w:vAlign w:val="center"/>
          </w:tcPr>
          <w:p w14:paraId="2A01B9C3" w14:textId="77777777" w:rsidR="00214A2D" w:rsidRPr="00082BF9" w:rsidRDefault="00214A2D" w:rsidP="001716E0">
            <w:pPr>
              <w:snapToGrid w:val="0"/>
              <w:rPr>
                <w:rFonts w:asciiTheme="minorHAnsi" w:hAnsiTheme="minorHAnsi" w:cstheme="minorHAnsi"/>
                <w:color w:val="FF0000"/>
                <w:sz w:val="21"/>
                <w:szCs w:val="21"/>
              </w:rPr>
            </w:pPr>
          </w:p>
        </w:tc>
        <w:tc>
          <w:tcPr>
            <w:tcW w:w="821" w:type="pct"/>
            <w:shd w:val="clear" w:color="auto" w:fill="auto"/>
            <w:tcMar>
              <w:top w:w="0" w:type="dxa"/>
              <w:left w:w="28" w:type="dxa"/>
              <w:bottom w:w="0" w:type="dxa"/>
              <w:right w:w="28" w:type="dxa"/>
            </w:tcMar>
            <w:vAlign w:val="center"/>
          </w:tcPr>
          <w:p w14:paraId="1F403027" w14:textId="73D872AF" w:rsidR="00214A2D" w:rsidRPr="00E2776B" w:rsidRDefault="00214A2D" w:rsidP="00EE5FF2">
            <w:pPr>
              <w:pStyle w:val="Paragrafoelenco"/>
              <w:numPr>
                <w:ilvl w:val="0"/>
                <w:numId w:val="13"/>
              </w:numPr>
              <w:suppressAutoHyphens w:val="0"/>
              <w:ind w:left="117" w:hanging="92"/>
              <w:contextualSpacing/>
              <w:rPr>
                <w:rFonts w:asciiTheme="minorHAnsi" w:hAnsiTheme="minorHAnsi" w:cstheme="minorHAnsi"/>
                <w:bCs/>
                <w:sz w:val="21"/>
                <w:szCs w:val="21"/>
                <w:lang w:eastAsia="it-IT"/>
              </w:rPr>
            </w:pPr>
          </w:p>
        </w:tc>
        <w:tc>
          <w:tcPr>
            <w:tcW w:w="627" w:type="pct"/>
            <w:shd w:val="clear" w:color="auto" w:fill="auto"/>
            <w:tcMar>
              <w:top w:w="0" w:type="dxa"/>
              <w:left w:w="28" w:type="dxa"/>
              <w:bottom w:w="0" w:type="dxa"/>
              <w:right w:w="28" w:type="dxa"/>
            </w:tcMar>
          </w:tcPr>
          <w:p w14:paraId="7C84187D" w14:textId="77777777" w:rsidR="00214A2D" w:rsidRPr="00082BF9" w:rsidRDefault="00214A2D" w:rsidP="001716E0">
            <w:pPr>
              <w:snapToGrid w:val="0"/>
              <w:rPr>
                <w:rFonts w:asciiTheme="minorHAnsi" w:hAnsiTheme="minorHAnsi" w:cstheme="minorHAnsi"/>
                <w:color w:val="FF0000"/>
                <w:sz w:val="21"/>
                <w:szCs w:val="21"/>
              </w:rPr>
            </w:pPr>
          </w:p>
        </w:tc>
      </w:tr>
      <w:tr w:rsidR="001716E0" w:rsidRPr="00082BF9" w14:paraId="57D4579D" w14:textId="77777777" w:rsidTr="008F140D">
        <w:tblPrEx>
          <w:tblCellMar>
            <w:left w:w="57" w:type="dxa"/>
            <w:right w:w="57" w:type="dxa"/>
          </w:tblCellMar>
        </w:tblPrEx>
        <w:trPr>
          <w:trHeight w:val="351"/>
        </w:trPr>
        <w:tc>
          <w:tcPr>
            <w:tcW w:w="114" w:type="pct"/>
            <w:shd w:val="clear" w:color="auto" w:fill="0070C0"/>
            <w:tcMar>
              <w:top w:w="0" w:type="dxa"/>
              <w:left w:w="28" w:type="dxa"/>
              <w:bottom w:w="0" w:type="dxa"/>
              <w:right w:w="28" w:type="dxa"/>
            </w:tcMar>
          </w:tcPr>
          <w:p w14:paraId="4C836F9E" w14:textId="77777777" w:rsidR="001716E0" w:rsidRPr="00082BF9" w:rsidRDefault="001716E0" w:rsidP="001716E0">
            <w:pPr>
              <w:jc w:val="center"/>
              <w:rPr>
                <w:rFonts w:asciiTheme="minorHAnsi" w:hAnsiTheme="minorHAnsi" w:cstheme="minorHAnsi"/>
                <w:b/>
                <w:color w:val="FF0000"/>
                <w:sz w:val="21"/>
                <w:szCs w:val="21"/>
                <w:lang w:eastAsia="it-IT"/>
              </w:rPr>
            </w:pPr>
          </w:p>
        </w:tc>
        <w:tc>
          <w:tcPr>
            <w:tcW w:w="2517" w:type="pct"/>
            <w:shd w:val="clear" w:color="auto" w:fill="0070C0"/>
            <w:tcMar>
              <w:top w:w="0" w:type="dxa"/>
              <w:left w:w="28" w:type="dxa"/>
              <w:bottom w:w="0" w:type="dxa"/>
              <w:right w:w="28" w:type="dxa"/>
            </w:tcMar>
            <w:vAlign w:val="center"/>
          </w:tcPr>
          <w:p w14:paraId="0FFFD2EE" w14:textId="495B3EC2" w:rsidR="001716E0" w:rsidRPr="00082BF9" w:rsidRDefault="001716E0" w:rsidP="001716E0">
            <w:pPr>
              <w:jc w:val="center"/>
              <w:rPr>
                <w:rFonts w:asciiTheme="minorHAnsi" w:hAnsiTheme="minorHAnsi" w:cstheme="minorHAnsi"/>
                <w:b/>
                <w:color w:val="FF0000"/>
                <w:sz w:val="21"/>
                <w:szCs w:val="21"/>
                <w:lang w:eastAsia="it-IT"/>
              </w:rPr>
            </w:pPr>
            <w:r w:rsidRPr="00082BF9">
              <w:rPr>
                <w:rFonts w:asciiTheme="minorHAnsi" w:hAnsiTheme="minorHAnsi" w:cstheme="minorHAnsi"/>
                <w:b/>
                <w:color w:val="FFFFFF" w:themeColor="background1"/>
                <w:sz w:val="21"/>
                <w:szCs w:val="21"/>
                <w:lang w:eastAsia="it-IT"/>
              </w:rPr>
              <w:t>Elementi riferiti alla fase di valutazione dei progetti</w:t>
            </w:r>
          </w:p>
        </w:tc>
        <w:tc>
          <w:tcPr>
            <w:tcW w:w="2369" w:type="pct"/>
            <w:gridSpan w:val="5"/>
            <w:shd w:val="clear" w:color="auto" w:fill="0070C0"/>
            <w:tcMar>
              <w:top w:w="0" w:type="dxa"/>
              <w:left w:w="28" w:type="dxa"/>
              <w:bottom w:w="0" w:type="dxa"/>
              <w:right w:w="28" w:type="dxa"/>
            </w:tcMar>
          </w:tcPr>
          <w:p w14:paraId="4DB5F066" w14:textId="77777777" w:rsidR="001716E0" w:rsidRPr="00082BF9" w:rsidRDefault="001716E0" w:rsidP="001716E0">
            <w:pPr>
              <w:snapToGrid w:val="0"/>
              <w:rPr>
                <w:rFonts w:asciiTheme="minorHAnsi" w:hAnsiTheme="minorHAnsi" w:cstheme="minorHAnsi"/>
                <w:color w:val="FF0000"/>
                <w:sz w:val="21"/>
                <w:szCs w:val="21"/>
              </w:rPr>
            </w:pPr>
          </w:p>
        </w:tc>
      </w:tr>
      <w:tr w:rsidR="003B0CC7" w:rsidRPr="00082BF9" w14:paraId="07CC1AC5" w14:textId="77777777" w:rsidTr="008F140D">
        <w:tblPrEx>
          <w:tblCellMar>
            <w:left w:w="57" w:type="dxa"/>
            <w:right w:w="57" w:type="dxa"/>
          </w:tblCellMar>
        </w:tblPrEx>
        <w:trPr>
          <w:trHeight w:val="15"/>
        </w:trPr>
        <w:tc>
          <w:tcPr>
            <w:tcW w:w="114" w:type="pct"/>
            <w:tcMar>
              <w:top w:w="0" w:type="dxa"/>
              <w:left w:w="28" w:type="dxa"/>
              <w:bottom w:w="0" w:type="dxa"/>
              <w:right w:w="28" w:type="dxa"/>
            </w:tcMar>
          </w:tcPr>
          <w:p w14:paraId="51F73768" w14:textId="6F6004BE"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29</w:t>
            </w:r>
          </w:p>
        </w:tc>
        <w:tc>
          <w:tcPr>
            <w:tcW w:w="2517" w:type="pct"/>
            <w:shd w:val="clear" w:color="auto" w:fill="auto"/>
            <w:tcMar>
              <w:top w:w="0" w:type="dxa"/>
              <w:left w:w="28" w:type="dxa"/>
              <w:bottom w:w="0" w:type="dxa"/>
              <w:right w:w="28" w:type="dxa"/>
            </w:tcMar>
            <w:vAlign w:val="center"/>
          </w:tcPr>
          <w:p w14:paraId="6BEB5501" w14:textId="77777777" w:rsidR="001716E0" w:rsidRDefault="001716E0" w:rsidP="001716E0">
            <w:pPr>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stato nominato l'organo di valutazione (commissione, comitato, ecc.)</w:t>
            </w:r>
          </w:p>
          <w:p w14:paraId="339FEB72" w14:textId="25AFFF8C" w:rsidR="00692192" w:rsidRPr="00082BF9" w:rsidRDefault="00692192" w:rsidP="001716E0">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19183DD9" w14:textId="1B23EDCC" w:rsidR="001716E0" w:rsidRPr="00082BF9" w:rsidRDefault="001716E0" w:rsidP="0009438B">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5209619B" w14:textId="77777777" w:rsidR="001716E0" w:rsidRPr="00082BF9" w:rsidRDefault="001716E0" w:rsidP="0009438B">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4CF264DA" w14:textId="77777777" w:rsidR="001716E0" w:rsidRPr="00082BF9" w:rsidRDefault="001716E0" w:rsidP="0009438B">
            <w:pPr>
              <w:snapToGrid w:val="0"/>
              <w:jc w:val="center"/>
              <w:rPr>
                <w:rFonts w:asciiTheme="minorHAnsi" w:hAnsiTheme="minorHAnsi" w:cstheme="minorHAnsi"/>
                <w:sz w:val="21"/>
                <w:szCs w:val="21"/>
              </w:rPr>
            </w:pPr>
          </w:p>
        </w:tc>
        <w:tc>
          <w:tcPr>
            <w:tcW w:w="821" w:type="pct"/>
            <w:shd w:val="clear" w:color="auto" w:fill="auto"/>
            <w:tcMar>
              <w:top w:w="0" w:type="dxa"/>
              <w:left w:w="28" w:type="dxa"/>
              <w:bottom w:w="0" w:type="dxa"/>
              <w:right w:w="28" w:type="dxa"/>
            </w:tcMar>
          </w:tcPr>
          <w:p w14:paraId="0A13EE78" w14:textId="51B4AB7E" w:rsidR="001716E0" w:rsidRPr="00082BF9" w:rsidRDefault="001716E0" w:rsidP="007F392D">
            <w:pPr>
              <w:snapToGrid w:val="0"/>
              <w:rPr>
                <w:rFonts w:asciiTheme="minorHAnsi" w:hAnsiTheme="minorHAnsi" w:cstheme="minorHAnsi"/>
                <w:sz w:val="21"/>
                <w:szCs w:val="21"/>
              </w:rPr>
            </w:pPr>
          </w:p>
        </w:tc>
        <w:tc>
          <w:tcPr>
            <w:tcW w:w="627" w:type="pct"/>
            <w:shd w:val="clear" w:color="auto" w:fill="auto"/>
            <w:tcMar>
              <w:top w:w="0" w:type="dxa"/>
              <w:left w:w="28" w:type="dxa"/>
              <w:bottom w:w="0" w:type="dxa"/>
              <w:right w:w="28" w:type="dxa"/>
            </w:tcMar>
          </w:tcPr>
          <w:p w14:paraId="3406E6AC" w14:textId="0554A285" w:rsidR="001716E0" w:rsidRPr="00082BF9" w:rsidRDefault="001716E0" w:rsidP="001716E0">
            <w:pPr>
              <w:snapToGrid w:val="0"/>
              <w:rPr>
                <w:rFonts w:asciiTheme="minorHAnsi" w:hAnsiTheme="minorHAnsi" w:cstheme="minorHAnsi"/>
                <w:sz w:val="21"/>
                <w:szCs w:val="21"/>
              </w:rPr>
            </w:pPr>
          </w:p>
        </w:tc>
      </w:tr>
      <w:tr w:rsidR="003B0CC7" w:rsidRPr="00082BF9" w14:paraId="3A7E092D" w14:textId="77777777" w:rsidTr="008F140D">
        <w:tblPrEx>
          <w:tblCellMar>
            <w:left w:w="57" w:type="dxa"/>
            <w:right w:w="57" w:type="dxa"/>
          </w:tblCellMar>
        </w:tblPrEx>
        <w:trPr>
          <w:trHeight w:val="373"/>
        </w:trPr>
        <w:tc>
          <w:tcPr>
            <w:tcW w:w="114" w:type="pct"/>
            <w:tcMar>
              <w:top w:w="0" w:type="dxa"/>
              <w:left w:w="28" w:type="dxa"/>
              <w:bottom w:w="0" w:type="dxa"/>
              <w:right w:w="28" w:type="dxa"/>
            </w:tcMar>
          </w:tcPr>
          <w:p w14:paraId="16A4F08C" w14:textId="00268AE8" w:rsidR="001716E0" w:rsidRPr="00082BF9" w:rsidRDefault="00484181" w:rsidP="001716E0">
            <w:pPr>
              <w:jc w:val="both"/>
              <w:rPr>
                <w:rFonts w:asciiTheme="minorHAnsi" w:hAnsiTheme="minorHAnsi" w:cstheme="minorHAnsi"/>
                <w:sz w:val="21"/>
                <w:szCs w:val="21"/>
                <w:lang w:eastAsia="it-IT"/>
              </w:rPr>
            </w:pPr>
            <w:r>
              <w:rPr>
                <w:rFonts w:asciiTheme="minorHAnsi" w:hAnsiTheme="minorHAnsi" w:cstheme="minorHAnsi"/>
                <w:sz w:val="21"/>
                <w:szCs w:val="21"/>
                <w:lang w:eastAsia="it-IT"/>
              </w:rPr>
              <w:t>30</w:t>
            </w:r>
          </w:p>
        </w:tc>
        <w:tc>
          <w:tcPr>
            <w:tcW w:w="2517" w:type="pct"/>
            <w:shd w:val="clear" w:color="auto" w:fill="auto"/>
            <w:tcMar>
              <w:top w:w="0" w:type="dxa"/>
              <w:left w:w="28" w:type="dxa"/>
              <w:bottom w:w="0" w:type="dxa"/>
              <w:right w:w="28" w:type="dxa"/>
            </w:tcMar>
            <w:vAlign w:val="center"/>
          </w:tcPr>
          <w:p w14:paraId="6E1A7D63" w14:textId="49A009B3" w:rsidR="001716E0" w:rsidRDefault="00692192" w:rsidP="001716E0">
            <w:pPr>
              <w:jc w:val="both"/>
              <w:rPr>
                <w:rFonts w:asciiTheme="minorHAnsi" w:hAnsiTheme="minorHAnsi" w:cstheme="minorHAnsi"/>
                <w:sz w:val="21"/>
                <w:szCs w:val="21"/>
                <w:lang w:eastAsia="it-IT"/>
              </w:rPr>
            </w:pPr>
            <w:r>
              <w:rPr>
                <w:rFonts w:asciiTheme="minorHAnsi" w:hAnsiTheme="minorHAnsi" w:cstheme="minorHAnsi"/>
                <w:sz w:val="21"/>
                <w:szCs w:val="21"/>
                <w:lang w:eastAsia="it-IT"/>
              </w:rPr>
              <w:t>Sono state acquisite le dichiarazioni di</w:t>
            </w:r>
            <w:r w:rsidR="001716E0" w:rsidRPr="00082BF9">
              <w:rPr>
                <w:rFonts w:asciiTheme="minorHAnsi" w:hAnsiTheme="minorHAnsi" w:cstheme="minorHAnsi"/>
                <w:sz w:val="21"/>
                <w:szCs w:val="21"/>
                <w:lang w:eastAsia="it-IT"/>
              </w:rPr>
              <w:t xml:space="preserve"> insussistenza cause incompatibilità e conflitto interessi dei componenti l'organo di valutazione (commissione, comitato, ecc.), rese ai sensi degli articoli 46 e 47 del DPR 445/2000</w:t>
            </w:r>
            <w:r>
              <w:rPr>
                <w:rFonts w:asciiTheme="minorHAnsi" w:hAnsiTheme="minorHAnsi" w:cstheme="minorHAnsi"/>
                <w:sz w:val="21"/>
                <w:szCs w:val="21"/>
                <w:lang w:eastAsia="it-IT"/>
              </w:rPr>
              <w:t>?</w:t>
            </w:r>
          </w:p>
          <w:p w14:paraId="0B8D6D38" w14:textId="5543CB51" w:rsidR="00692192" w:rsidRPr="00082BF9" w:rsidRDefault="00692192" w:rsidP="00692192">
            <w:pPr>
              <w:jc w:val="both"/>
              <w:rPr>
                <w:rFonts w:asciiTheme="minorHAnsi" w:hAnsiTheme="minorHAnsi" w:cstheme="minorHAnsi"/>
                <w:sz w:val="21"/>
                <w:szCs w:val="21"/>
                <w:lang w:eastAsia="it-IT"/>
              </w:rPr>
            </w:pPr>
            <w:r>
              <w:rPr>
                <w:rFonts w:asciiTheme="minorHAnsi" w:hAnsiTheme="minorHAnsi" w:cstheme="minorHAnsi"/>
                <w:sz w:val="21"/>
                <w:szCs w:val="21"/>
                <w:lang w:eastAsia="it-IT"/>
              </w:rPr>
              <w:t>Ne è stata verificata la correttezza formale</w:t>
            </w:r>
            <w:r w:rsidRPr="00692192">
              <w:rPr>
                <w:rFonts w:asciiTheme="minorHAnsi" w:hAnsiTheme="minorHAnsi" w:cstheme="minorHAnsi"/>
                <w:sz w:val="21"/>
                <w:szCs w:val="21"/>
                <w:lang w:eastAsia="it-IT"/>
              </w:rPr>
              <w:t xml:space="preserve"> accertandosi che sia stata resa e sottoscritta da parte del soggetto obbligato?</w:t>
            </w:r>
          </w:p>
        </w:tc>
        <w:tc>
          <w:tcPr>
            <w:tcW w:w="283" w:type="pct"/>
            <w:shd w:val="clear" w:color="auto" w:fill="auto"/>
            <w:tcMar>
              <w:top w:w="0" w:type="dxa"/>
              <w:left w:w="28" w:type="dxa"/>
              <w:bottom w:w="0" w:type="dxa"/>
              <w:right w:w="28" w:type="dxa"/>
            </w:tcMar>
            <w:vAlign w:val="center"/>
          </w:tcPr>
          <w:p w14:paraId="4BA3BE9B" w14:textId="0FEDFF28" w:rsidR="001716E0" w:rsidRPr="00082BF9" w:rsidRDefault="001716E0" w:rsidP="0009438B">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63D4222A" w14:textId="77777777" w:rsidR="001716E0" w:rsidRPr="00082BF9" w:rsidRDefault="001716E0" w:rsidP="0009438B">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5C2F87A3" w14:textId="77777777" w:rsidR="001716E0" w:rsidRPr="00082BF9" w:rsidRDefault="001716E0" w:rsidP="0009438B">
            <w:pPr>
              <w:snapToGrid w:val="0"/>
              <w:jc w:val="center"/>
              <w:rPr>
                <w:rFonts w:asciiTheme="minorHAnsi" w:hAnsiTheme="minorHAnsi" w:cstheme="minorHAnsi"/>
                <w:sz w:val="21"/>
                <w:szCs w:val="21"/>
              </w:rPr>
            </w:pPr>
          </w:p>
        </w:tc>
        <w:tc>
          <w:tcPr>
            <w:tcW w:w="821" w:type="pct"/>
            <w:shd w:val="clear" w:color="auto" w:fill="auto"/>
            <w:tcMar>
              <w:top w:w="0" w:type="dxa"/>
              <w:left w:w="28" w:type="dxa"/>
              <w:bottom w:w="0" w:type="dxa"/>
              <w:right w:w="28" w:type="dxa"/>
            </w:tcMar>
          </w:tcPr>
          <w:p w14:paraId="26736503" w14:textId="4C666999" w:rsidR="009A10A3" w:rsidRPr="00082BF9" w:rsidRDefault="009A10A3" w:rsidP="0043338E">
            <w:pPr>
              <w:pStyle w:val="Paragrafoelenco"/>
              <w:numPr>
                <w:ilvl w:val="0"/>
                <w:numId w:val="13"/>
              </w:numPr>
              <w:suppressAutoHyphens w:val="0"/>
              <w:ind w:left="117" w:hanging="92"/>
              <w:contextualSpacing/>
              <w:rPr>
                <w:rFonts w:asciiTheme="minorHAnsi" w:hAnsiTheme="minorHAnsi" w:cstheme="minorHAnsi"/>
                <w:bCs/>
                <w:color w:val="FF0000"/>
                <w:sz w:val="21"/>
                <w:szCs w:val="21"/>
                <w:lang w:eastAsia="it-IT"/>
              </w:rPr>
            </w:pPr>
          </w:p>
        </w:tc>
        <w:tc>
          <w:tcPr>
            <w:tcW w:w="627" w:type="pct"/>
            <w:shd w:val="clear" w:color="auto" w:fill="auto"/>
            <w:tcMar>
              <w:top w:w="0" w:type="dxa"/>
              <w:left w:w="28" w:type="dxa"/>
              <w:bottom w:w="0" w:type="dxa"/>
              <w:right w:w="28" w:type="dxa"/>
            </w:tcMar>
          </w:tcPr>
          <w:p w14:paraId="23FCF635" w14:textId="77777777" w:rsidR="001716E0" w:rsidRPr="00082BF9" w:rsidRDefault="001716E0" w:rsidP="001716E0">
            <w:pPr>
              <w:snapToGrid w:val="0"/>
              <w:rPr>
                <w:rFonts w:asciiTheme="minorHAnsi" w:hAnsiTheme="minorHAnsi" w:cstheme="minorHAnsi"/>
                <w:sz w:val="21"/>
                <w:szCs w:val="21"/>
              </w:rPr>
            </w:pPr>
          </w:p>
        </w:tc>
      </w:tr>
      <w:tr w:rsidR="003B0CC7" w:rsidRPr="00082BF9" w14:paraId="744F7CC2" w14:textId="77777777" w:rsidTr="008F140D">
        <w:tblPrEx>
          <w:tblCellMar>
            <w:left w:w="57" w:type="dxa"/>
            <w:right w:w="57" w:type="dxa"/>
          </w:tblCellMar>
        </w:tblPrEx>
        <w:trPr>
          <w:trHeight w:val="42"/>
        </w:trPr>
        <w:tc>
          <w:tcPr>
            <w:tcW w:w="114" w:type="pct"/>
            <w:tcMar>
              <w:top w:w="0" w:type="dxa"/>
              <w:left w:w="28" w:type="dxa"/>
              <w:bottom w:w="0" w:type="dxa"/>
              <w:right w:w="28" w:type="dxa"/>
            </w:tcMar>
          </w:tcPr>
          <w:p w14:paraId="12B4FC99" w14:textId="7A56E628" w:rsidR="001716E0" w:rsidRPr="00082BF9" w:rsidRDefault="00484181" w:rsidP="001716E0">
            <w:pPr>
              <w:jc w:val="both"/>
              <w:rPr>
                <w:rFonts w:asciiTheme="minorHAnsi" w:hAnsiTheme="minorHAnsi" w:cstheme="minorHAnsi"/>
                <w:sz w:val="21"/>
                <w:szCs w:val="21"/>
              </w:rPr>
            </w:pPr>
            <w:r>
              <w:rPr>
                <w:rFonts w:asciiTheme="minorHAnsi" w:hAnsiTheme="minorHAnsi" w:cstheme="minorHAnsi"/>
                <w:sz w:val="21"/>
                <w:szCs w:val="21"/>
              </w:rPr>
              <w:t>31</w:t>
            </w:r>
          </w:p>
        </w:tc>
        <w:tc>
          <w:tcPr>
            <w:tcW w:w="2517" w:type="pct"/>
            <w:shd w:val="clear" w:color="auto" w:fill="auto"/>
            <w:tcMar>
              <w:top w:w="0" w:type="dxa"/>
              <w:left w:w="28" w:type="dxa"/>
              <w:bottom w:w="0" w:type="dxa"/>
              <w:right w:w="28" w:type="dxa"/>
            </w:tcMar>
            <w:vAlign w:val="center"/>
          </w:tcPr>
          <w:p w14:paraId="4CBD6071" w14:textId="69763B0D" w:rsidR="001716E0"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Sono presenti i verbali/atti dell'organo valutazione (commissione, comitato, ecc.)</w:t>
            </w:r>
            <w:r w:rsidR="004661FC">
              <w:rPr>
                <w:rFonts w:asciiTheme="minorHAnsi" w:hAnsiTheme="minorHAnsi" w:cstheme="minorHAnsi"/>
                <w:sz w:val="21"/>
                <w:szCs w:val="21"/>
              </w:rPr>
              <w:t>?</w:t>
            </w:r>
          </w:p>
          <w:p w14:paraId="3C2BB994" w14:textId="2D20572F" w:rsidR="00484181" w:rsidRPr="00082BF9" w:rsidRDefault="00484181" w:rsidP="001716E0">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747B3D93" w14:textId="30865256" w:rsidR="001716E0" w:rsidRPr="00082BF9" w:rsidRDefault="001716E0" w:rsidP="0009438B">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36F6364D" w14:textId="77777777" w:rsidR="001716E0" w:rsidRPr="00082BF9" w:rsidRDefault="001716E0" w:rsidP="0009438B">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1E8DF23B" w14:textId="77777777" w:rsidR="001716E0" w:rsidRPr="00082BF9" w:rsidRDefault="001716E0" w:rsidP="0009438B">
            <w:pPr>
              <w:snapToGrid w:val="0"/>
              <w:jc w:val="center"/>
              <w:rPr>
                <w:rFonts w:asciiTheme="minorHAnsi" w:hAnsiTheme="minorHAnsi" w:cstheme="minorHAnsi"/>
                <w:sz w:val="21"/>
                <w:szCs w:val="21"/>
              </w:rPr>
            </w:pPr>
          </w:p>
        </w:tc>
        <w:tc>
          <w:tcPr>
            <w:tcW w:w="821" w:type="pct"/>
            <w:shd w:val="clear" w:color="auto" w:fill="auto"/>
            <w:tcMar>
              <w:top w:w="0" w:type="dxa"/>
              <w:left w:w="28" w:type="dxa"/>
              <w:bottom w:w="0" w:type="dxa"/>
              <w:right w:w="28" w:type="dxa"/>
            </w:tcMar>
          </w:tcPr>
          <w:p w14:paraId="46927522" w14:textId="38625C93" w:rsidR="005A1A92" w:rsidRPr="00082BF9" w:rsidRDefault="005A1A92" w:rsidP="001716E0">
            <w:pPr>
              <w:snapToGrid w:val="0"/>
              <w:rPr>
                <w:rFonts w:asciiTheme="minorHAnsi" w:hAnsiTheme="minorHAnsi" w:cstheme="minorHAnsi"/>
                <w:color w:val="FF0000"/>
                <w:sz w:val="21"/>
                <w:szCs w:val="21"/>
              </w:rPr>
            </w:pPr>
          </w:p>
        </w:tc>
        <w:tc>
          <w:tcPr>
            <w:tcW w:w="627" w:type="pct"/>
            <w:shd w:val="clear" w:color="auto" w:fill="auto"/>
            <w:tcMar>
              <w:top w:w="0" w:type="dxa"/>
              <w:left w:w="28" w:type="dxa"/>
              <w:bottom w:w="0" w:type="dxa"/>
              <w:right w:w="28" w:type="dxa"/>
            </w:tcMar>
          </w:tcPr>
          <w:p w14:paraId="70CC9A7C" w14:textId="4B246679" w:rsidR="001716E0" w:rsidRPr="00082BF9" w:rsidRDefault="001716E0" w:rsidP="001716E0">
            <w:pPr>
              <w:snapToGrid w:val="0"/>
              <w:rPr>
                <w:rFonts w:asciiTheme="minorHAnsi" w:hAnsiTheme="minorHAnsi" w:cstheme="minorHAnsi"/>
                <w:sz w:val="21"/>
                <w:szCs w:val="21"/>
              </w:rPr>
            </w:pPr>
          </w:p>
        </w:tc>
      </w:tr>
      <w:tr w:rsidR="001716E0" w:rsidRPr="00082BF9" w14:paraId="010E19D2" w14:textId="77777777" w:rsidTr="008F140D">
        <w:tblPrEx>
          <w:tblCellMar>
            <w:left w:w="57" w:type="dxa"/>
            <w:right w:w="57" w:type="dxa"/>
          </w:tblCellMar>
        </w:tblPrEx>
        <w:trPr>
          <w:trHeight w:val="23"/>
        </w:trPr>
        <w:tc>
          <w:tcPr>
            <w:tcW w:w="114" w:type="pct"/>
            <w:shd w:val="clear" w:color="auto" w:fill="0070C0"/>
            <w:tcMar>
              <w:top w:w="0" w:type="dxa"/>
              <w:left w:w="28" w:type="dxa"/>
              <w:bottom w:w="0" w:type="dxa"/>
              <w:right w:w="28" w:type="dxa"/>
            </w:tcMar>
          </w:tcPr>
          <w:p w14:paraId="47EF8CD7" w14:textId="77777777" w:rsidR="001716E0" w:rsidRPr="00082BF9" w:rsidRDefault="001716E0" w:rsidP="001716E0">
            <w:pPr>
              <w:jc w:val="center"/>
              <w:rPr>
                <w:rFonts w:asciiTheme="minorHAnsi" w:hAnsiTheme="minorHAnsi" w:cstheme="minorHAnsi"/>
                <w:sz w:val="21"/>
                <w:szCs w:val="21"/>
              </w:rPr>
            </w:pPr>
          </w:p>
        </w:tc>
        <w:tc>
          <w:tcPr>
            <w:tcW w:w="2517" w:type="pct"/>
            <w:shd w:val="clear" w:color="auto" w:fill="0070C0"/>
            <w:tcMar>
              <w:top w:w="0" w:type="dxa"/>
              <w:left w:w="28" w:type="dxa"/>
              <w:bottom w:w="0" w:type="dxa"/>
              <w:right w:w="28" w:type="dxa"/>
            </w:tcMar>
            <w:vAlign w:val="center"/>
          </w:tcPr>
          <w:p w14:paraId="46D2BEB9" w14:textId="15DCAD59" w:rsidR="001716E0" w:rsidRPr="00082BF9" w:rsidRDefault="001716E0" w:rsidP="00496A1B">
            <w:pPr>
              <w:jc w:val="center"/>
              <w:rPr>
                <w:rFonts w:asciiTheme="minorHAnsi" w:hAnsiTheme="minorHAnsi" w:cstheme="minorHAnsi"/>
                <w:b/>
                <w:sz w:val="21"/>
                <w:szCs w:val="21"/>
              </w:rPr>
            </w:pPr>
            <w:r w:rsidRPr="00082BF9">
              <w:rPr>
                <w:rFonts w:asciiTheme="minorHAnsi" w:hAnsiTheme="minorHAnsi" w:cstheme="minorHAnsi"/>
                <w:b/>
                <w:color w:val="FFFFFF" w:themeColor="background1"/>
                <w:sz w:val="21"/>
                <w:szCs w:val="21"/>
              </w:rPr>
              <w:t xml:space="preserve">Elementi riferiti alla fase di </w:t>
            </w:r>
            <w:r w:rsidR="00496A1B">
              <w:rPr>
                <w:rFonts w:asciiTheme="minorHAnsi" w:hAnsiTheme="minorHAnsi" w:cstheme="minorHAnsi"/>
                <w:b/>
                <w:color w:val="FFFFFF" w:themeColor="background1"/>
                <w:sz w:val="21"/>
                <w:szCs w:val="21"/>
              </w:rPr>
              <w:t>approvazione</w:t>
            </w:r>
            <w:r w:rsidR="004661FC">
              <w:rPr>
                <w:rFonts w:asciiTheme="minorHAnsi" w:hAnsiTheme="minorHAnsi" w:cstheme="minorHAnsi"/>
                <w:b/>
                <w:color w:val="FFFFFF" w:themeColor="background1"/>
                <w:sz w:val="21"/>
                <w:szCs w:val="21"/>
              </w:rPr>
              <w:t xml:space="preserve"> </w:t>
            </w:r>
            <w:r w:rsidRPr="00082BF9">
              <w:rPr>
                <w:rFonts w:asciiTheme="minorHAnsi" w:hAnsiTheme="minorHAnsi" w:cstheme="minorHAnsi"/>
                <w:b/>
                <w:color w:val="FFFFFF" w:themeColor="background1"/>
                <w:sz w:val="21"/>
                <w:szCs w:val="21"/>
              </w:rPr>
              <w:t>dei progetti</w:t>
            </w:r>
          </w:p>
        </w:tc>
        <w:tc>
          <w:tcPr>
            <w:tcW w:w="2369" w:type="pct"/>
            <w:gridSpan w:val="5"/>
            <w:shd w:val="clear" w:color="auto" w:fill="0070C0"/>
            <w:tcMar>
              <w:top w:w="0" w:type="dxa"/>
              <w:left w:w="28" w:type="dxa"/>
              <w:bottom w:w="0" w:type="dxa"/>
              <w:right w:w="28" w:type="dxa"/>
            </w:tcMar>
          </w:tcPr>
          <w:p w14:paraId="4987FD52" w14:textId="5A7DA8BC" w:rsidR="001716E0" w:rsidRPr="00082BF9" w:rsidRDefault="001716E0" w:rsidP="001716E0">
            <w:pPr>
              <w:snapToGrid w:val="0"/>
              <w:rPr>
                <w:rFonts w:asciiTheme="minorHAnsi" w:hAnsiTheme="minorHAnsi" w:cstheme="minorHAnsi"/>
                <w:sz w:val="21"/>
                <w:szCs w:val="21"/>
              </w:rPr>
            </w:pPr>
            <w:r w:rsidRPr="00082BF9">
              <w:rPr>
                <w:rFonts w:asciiTheme="minorHAnsi" w:hAnsiTheme="minorHAnsi" w:cstheme="minorHAnsi"/>
                <w:sz w:val="21"/>
                <w:szCs w:val="21"/>
              </w:rPr>
              <w:t xml:space="preserve">  </w:t>
            </w:r>
          </w:p>
        </w:tc>
      </w:tr>
      <w:tr w:rsidR="00EC3027" w:rsidRPr="00082BF9" w14:paraId="4ADFA51F" w14:textId="77777777" w:rsidTr="008F140D">
        <w:tblPrEx>
          <w:tblCellMar>
            <w:left w:w="57" w:type="dxa"/>
            <w:right w:w="57" w:type="dxa"/>
          </w:tblCellMar>
        </w:tblPrEx>
        <w:trPr>
          <w:trHeight w:val="321"/>
        </w:trPr>
        <w:tc>
          <w:tcPr>
            <w:tcW w:w="114" w:type="pct"/>
            <w:tcMar>
              <w:top w:w="0" w:type="dxa"/>
              <w:left w:w="28" w:type="dxa"/>
              <w:bottom w:w="0" w:type="dxa"/>
              <w:right w:w="28" w:type="dxa"/>
            </w:tcMar>
          </w:tcPr>
          <w:p w14:paraId="71EF2C75" w14:textId="05794F34" w:rsidR="00EC3027" w:rsidRPr="00082BF9" w:rsidRDefault="00484181" w:rsidP="00C96509">
            <w:pPr>
              <w:jc w:val="both"/>
              <w:rPr>
                <w:rFonts w:asciiTheme="minorHAnsi" w:hAnsiTheme="minorHAnsi" w:cstheme="minorHAnsi"/>
                <w:sz w:val="21"/>
                <w:szCs w:val="21"/>
              </w:rPr>
            </w:pPr>
            <w:r>
              <w:rPr>
                <w:rFonts w:asciiTheme="minorHAnsi" w:hAnsiTheme="minorHAnsi" w:cstheme="minorHAnsi"/>
                <w:sz w:val="21"/>
                <w:szCs w:val="21"/>
              </w:rPr>
              <w:t>32</w:t>
            </w:r>
          </w:p>
        </w:tc>
        <w:tc>
          <w:tcPr>
            <w:tcW w:w="2517" w:type="pct"/>
            <w:shd w:val="clear" w:color="auto" w:fill="auto"/>
            <w:tcMar>
              <w:top w:w="0" w:type="dxa"/>
              <w:left w:w="28" w:type="dxa"/>
              <w:bottom w:w="0" w:type="dxa"/>
              <w:right w:w="28" w:type="dxa"/>
            </w:tcMar>
            <w:vAlign w:val="center"/>
          </w:tcPr>
          <w:p w14:paraId="645D34E6" w14:textId="3EE50DF6" w:rsidR="00EC3027" w:rsidRDefault="00EC3027" w:rsidP="00C96509">
            <w:pPr>
              <w:jc w:val="both"/>
              <w:rPr>
                <w:rFonts w:asciiTheme="minorHAnsi" w:hAnsiTheme="minorHAnsi" w:cstheme="minorHAnsi"/>
                <w:sz w:val="21"/>
                <w:szCs w:val="21"/>
              </w:rPr>
            </w:pPr>
            <w:proofErr w:type="gramStart"/>
            <w:r w:rsidRPr="00082BF9">
              <w:rPr>
                <w:rFonts w:asciiTheme="minorHAnsi" w:hAnsiTheme="minorHAnsi" w:cstheme="minorHAnsi"/>
                <w:sz w:val="21"/>
                <w:szCs w:val="21"/>
              </w:rPr>
              <w:t>E'</w:t>
            </w:r>
            <w:proofErr w:type="gramEnd"/>
            <w:r w:rsidRPr="00082BF9">
              <w:rPr>
                <w:rFonts w:asciiTheme="minorHAnsi" w:hAnsiTheme="minorHAnsi" w:cstheme="minorHAnsi"/>
                <w:sz w:val="21"/>
                <w:szCs w:val="21"/>
              </w:rPr>
              <w:t xml:space="preserve"> presente l'atto di </w:t>
            </w:r>
            <w:r w:rsidR="00C96509">
              <w:rPr>
                <w:rFonts w:asciiTheme="minorHAnsi" w:hAnsiTheme="minorHAnsi" w:cstheme="minorHAnsi"/>
                <w:sz w:val="21"/>
                <w:szCs w:val="21"/>
              </w:rPr>
              <w:t xml:space="preserve">approvazione dei progetti e di </w:t>
            </w:r>
            <w:r w:rsidRPr="00082BF9">
              <w:rPr>
                <w:rFonts w:asciiTheme="minorHAnsi" w:hAnsiTheme="minorHAnsi" w:cstheme="minorHAnsi"/>
                <w:sz w:val="21"/>
                <w:szCs w:val="21"/>
              </w:rPr>
              <w:t>concessione del finanziamento</w:t>
            </w:r>
            <w:r w:rsidR="00C96509">
              <w:rPr>
                <w:rFonts w:asciiTheme="minorHAnsi" w:hAnsiTheme="minorHAnsi" w:cstheme="minorHAnsi"/>
                <w:sz w:val="21"/>
                <w:szCs w:val="21"/>
              </w:rPr>
              <w:t>?</w:t>
            </w:r>
            <w:r w:rsidR="00484181">
              <w:rPr>
                <w:rFonts w:asciiTheme="minorHAnsi" w:hAnsiTheme="minorHAnsi" w:cstheme="minorHAnsi"/>
                <w:sz w:val="21"/>
                <w:szCs w:val="21"/>
              </w:rPr>
              <w:t xml:space="preserve"> </w:t>
            </w:r>
            <w:r w:rsidR="00C96509" w:rsidRPr="00082BF9">
              <w:rPr>
                <w:rFonts w:asciiTheme="minorHAnsi" w:hAnsiTheme="minorHAnsi" w:cstheme="minorHAnsi"/>
                <w:sz w:val="21"/>
                <w:szCs w:val="21"/>
              </w:rPr>
              <w:t xml:space="preserve">(DGR, </w:t>
            </w:r>
            <w:r w:rsidR="00C96509">
              <w:rPr>
                <w:rFonts w:asciiTheme="minorHAnsi" w:hAnsiTheme="minorHAnsi" w:cstheme="minorHAnsi"/>
                <w:sz w:val="21"/>
                <w:szCs w:val="21"/>
              </w:rPr>
              <w:t xml:space="preserve">DD, </w:t>
            </w:r>
            <w:r w:rsidR="00C96509" w:rsidRPr="00082BF9">
              <w:rPr>
                <w:rFonts w:asciiTheme="minorHAnsi" w:hAnsiTheme="minorHAnsi" w:cstheme="minorHAnsi"/>
                <w:sz w:val="21"/>
                <w:szCs w:val="21"/>
              </w:rPr>
              <w:t>ecc.)</w:t>
            </w:r>
          </w:p>
          <w:p w14:paraId="4BDD438F" w14:textId="120852CD" w:rsidR="00484181" w:rsidRPr="00082BF9" w:rsidRDefault="00484181" w:rsidP="00C96509">
            <w:pPr>
              <w:jc w:val="both"/>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027599FF" w14:textId="63B8C50A" w:rsidR="00EC3027" w:rsidRPr="00082BF9" w:rsidRDefault="00EC3027" w:rsidP="00EC3027">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vAlign w:val="center"/>
          </w:tcPr>
          <w:p w14:paraId="74A18554" w14:textId="77777777" w:rsidR="00EC3027" w:rsidRPr="00082BF9" w:rsidRDefault="00EC3027" w:rsidP="00EC3027">
            <w:pPr>
              <w:snapToGrid w:val="0"/>
              <w:rPr>
                <w:rFonts w:asciiTheme="minorHAnsi" w:hAnsiTheme="minorHAnsi" w:cstheme="minorHAnsi"/>
                <w:sz w:val="21"/>
                <w:szCs w:val="21"/>
              </w:rPr>
            </w:pPr>
          </w:p>
        </w:tc>
        <w:tc>
          <w:tcPr>
            <w:tcW w:w="355" w:type="pct"/>
            <w:shd w:val="clear" w:color="auto" w:fill="auto"/>
            <w:tcMar>
              <w:top w:w="0" w:type="dxa"/>
              <w:left w:w="28" w:type="dxa"/>
              <w:bottom w:w="0" w:type="dxa"/>
              <w:right w:w="28" w:type="dxa"/>
            </w:tcMar>
            <w:vAlign w:val="center"/>
          </w:tcPr>
          <w:p w14:paraId="7384E279" w14:textId="77777777" w:rsidR="00EC3027" w:rsidRPr="00082BF9" w:rsidRDefault="00EC3027" w:rsidP="00EC3027">
            <w:pPr>
              <w:snapToGrid w:val="0"/>
              <w:rPr>
                <w:rFonts w:asciiTheme="minorHAnsi" w:hAnsiTheme="minorHAnsi" w:cstheme="minorHAnsi"/>
                <w:sz w:val="21"/>
                <w:szCs w:val="21"/>
              </w:rPr>
            </w:pPr>
          </w:p>
        </w:tc>
        <w:tc>
          <w:tcPr>
            <w:tcW w:w="821" w:type="pct"/>
            <w:shd w:val="clear" w:color="auto" w:fill="auto"/>
            <w:tcMar>
              <w:top w:w="0" w:type="dxa"/>
              <w:left w:w="28" w:type="dxa"/>
              <w:bottom w:w="0" w:type="dxa"/>
              <w:right w:w="28" w:type="dxa"/>
            </w:tcMar>
          </w:tcPr>
          <w:p w14:paraId="7EBAD85D" w14:textId="20868569" w:rsidR="00EC3027" w:rsidRPr="00082BF9" w:rsidRDefault="00EC3027" w:rsidP="00EC3027">
            <w:pPr>
              <w:snapToGrid w:val="0"/>
              <w:rPr>
                <w:rFonts w:asciiTheme="minorHAnsi" w:hAnsiTheme="minorHAnsi" w:cstheme="minorHAnsi"/>
                <w:sz w:val="21"/>
                <w:szCs w:val="21"/>
                <w:highlight w:val="yellow"/>
              </w:rPr>
            </w:pPr>
          </w:p>
        </w:tc>
        <w:tc>
          <w:tcPr>
            <w:tcW w:w="627" w:type="pct"/>
            <w:shd w:val="clear" w:color="auto" w:fill="auto"/>
            <w:tcMar>
              <w:top w:w="0" w:type="dxa"/>
              <w:left w:w="28" w:type="dxa"/>
              <w:bottom w:w="0" w:type="dxa"/>
              <w:right w:w="28" w:type="dxa"/>
            </w:tcMar>
            <w:vAlign w:val="center"/>
          </w:tcPr>
          <w:p w14:paraId="0EE03861" w14:textId="7AB8869E" w:rsidR="00EC3027" w:rsidRPr="00082BF9" w:rsidRDefault="00EC3027" w:rsidP="00EC3027">
            <w:pPr>
              <w:snapToGrid w:val="0"/>
              <w:rPr>
                <w:rFonts w:asciiTheme="minorHAnsi" w:hAnsiTheme="minorHAnsi" w:cstheme="minorHAnsi"/>
                <w:sz w:val="21"/>
                <w:szCs w:val="21"/>
              </w:rPr>
            </w:pPr>
          </w:p>
        </w:tc>
      </w:tr>
      <w:tr w:rsidR="00EC3027" w:rsidRPr="00082BF9" w14:paraId="5DBE9DAF" w14:textId="77777777" w:rsidTr="008F140D">
        <w:tblPrEx>
          <w:tblCellMar>
            <w:left w:w="57" w:type="dxa"/>
            <w:right w:w="57" w:type="dxa"/>
          </w:tblCellMar>
        </w:tblPrEx>
        <w:trPr>
          <w:trHeight w:val="453"/>
        </w:trPr>
        <w:tc>
          <w:tcPr>
            <w:tcW w:w="114" w:type="pct"/>
            <w:shd w:val="clear" w:color="auto" w:fill="0070C0"/>
            <w:tcMar>
              <w:top w:w="0" w:type="dxa"/>
              <w:left w:w="28" w:type="dxa"/>
              <w:bottom w:w="0" w:type="dxa"/>
              <w:right w:w="28" w:type="dxa"/>
            </w:tcMar>
          </w:tcPr>
          <w:p w14:paraId="589292A3" w14:textId="77777777" w:rsidR="00EC3027" w:rsidRPr="00082BF9" w:rsidRDefault="00EC3027" w:rsidP="00EC3027">
            <w:pPr>
              <w:snapToGrid w:val="0"/>
              <w:jc w:val="center"/>
              <w:rPr>
                <w:rFonts w:asciiTheme="minorHAnsi" w:hAnsiTheme="minorHAnsi" w:cstheme="minorHAnsi"/>
                <w:color w:val="FFFFFF" w:themeColor="background1"/>
                <w:sz w:val="21"/>
                <w:szCs w:val="21"/>
              </w:rPr>
            </w:pPr>
          </w:p>
        </w:tc>
        <w:tc>
          <w:tcPr>
            <w:tcW w:w="4886" w:type="pct"/>
            <w:gridSpan w:val="6"/>
            <w:shd w:val="clear" w:color="auto" w:fill="0070C0"/>
            <w:tcMar>
              <w:top w:w="0" w:type="dxa"/>
              <w:left w:w="28" w:type="dxa"/>
              <w:bottom w:w="0" w:type="dxa"/>
              <w:right w:w="28" w:type="dxa"/>
            </w:tcMar>
            <w:vAlign w:val="center"/>
          </w:tcPr>
          <w:p w14:paraId="2DB39742" w14:textId="7F897D23" w:rsidR="00EC3027" w:rsidRPr="00082BF9" w:rsidRDefault="00EC3027" w:rsidP="00EC3027">
            <w:pPr>
              <w:snapToGrid w:val="0"/>
              <w:jc w:val="center"/>
              <w:rPr>
                <w:rFonts w:asciiTheme="minorHAnsi" w:hAnsiTheme="minorHAnsi" w:cstheme="minorHAnsi"/>
                <w:b/>
                <w:sz w:val="21"/>
                <w:szCs w:val="21"/>
              </w:rPr>
            </w:pPr>
            <w:r w:rsidRPr="00082BF9">
              <w:rPr>
                <w:rFonts w:asciiTheme="minorHAnsi" w:hAnsiTheme="minorHAnsi" w:cstheme="minorHAnsi"/>
                <w:b/>
                <w:color w:val="FFFFFF" w:themeColor="background1"/>
                <w:sz w:val="21"/>
                <w:szCs w:val="21"/>
              </w:rPr>
              <w:t>Dati Riepilogativi</w:t>
            </w:r>
          </w:p>
        </w:tc>
      </w:tr>
      <w:tr w:rsidR="00EC3027" w:rsidRPr="00082BF9" w14:paraId="669E75EF" w14:textId="77777777" w:rsidTr="008F140D">
        <w:tblPrEx>
          <w:tblCellMar>
            <w:left w:w="57" w:type="dxa"/>
            <w:right w:w="57" w:type="dxa"/>
          </w:tblCellMar>
        </w:tblPrEx>
        <w:trPr>
          <w:trHeight w:val="15"/>
        </w:trPr>
        <w:tc>
          <w:tcPr>
            <w:tcW w:w="114" w:type="pct"/>
            <w:tcMar>
              <w:top w:w="0" w:type="dxa"/>
              <w:left w:w="28" w:type="dxa"/>
              <w:bottom w:w="0" w:type="dxa"/>
              <w:right w:w="28" w:type="dxa"/>
            </w:tcMar>
          </w:tcPr>
          <w:p w14:paraId="302D4A4F" w14:textId="77777777" w:rsidR="00EC3027" w:rsidRPr="00082BF9" w:rsidRDefault="00EC3027" w:rsidP="00EC3027">
            <w:pPr>
              <w:snapToGrid w:val="0"/>
              <w:rPr>
                <w:rFonts w:asciiTheme="minorHAnsi" w:hAnsiTheme="minorHAnsi" w:cstheme="minorHAnsi"/>
                <w:sz w:val="21"/>
                <w:szCs w:val="21"/>
              </w:rPr>
            </w:pPr>
          </w:p>
        </w:tc>
        <w:tc>
          <w:tcPr>
            <w:tcW w:w="2517" w:type="pct"/>
            <w:tcBorders>
              <w:right w:val="single" w:sz="4" w:space="0" w:color="auto"/>
            </w:tcBorders>
            <w:shd w:val="clear" w:color="auto" w:fill="auto"/>
            <w:tcMar>
              <w:top w:w="0" w:type="dxa"/>
              <w:left w:w="28" w:type="dxa"/>
              <w:bottom w:w="0" w:type="dxa"/>
              <w:right w:w="28" w:type="dxa"/>
            </w:tcMar>
            <w:vAlign w:val="center"/>
          </w:tcPr>
          <w:p w14:paraId="28ECDD03" w14:textId="0A1058DA" w:rsidR="00EC3027" w:rsidRPr="00082BF9" w:rsidRDefault="00EC3027" w:rsidP="00EC3027">
            <w:pPr>
              <w:snapToGrid w:val="0"/>
              <w:rPr>
                <w:rFonts w:asciiTheme="minorHAnsi" w:hAnsiTheme="minorHAnsi" w:cstheme="minorHAnsi"/>
                <w:sz w:val="21"/>
                <w:szCs w:val="21"/>
              </w:rPr>
            </w:pPr>
          </w:p>
        </w:tc>
        <w:tc>
          <w:tcPr>
            <w:tcW w:w="283" w:type="pct"/>
            <w:tcBorders>
              <w:left w:val="single" w:sz="4" w:space="0" w:color="auto"/>
            </w:tcBorders>
            <w:shd w:val="clear" w:color="auto" w:fill="auto"/>
            <w:vAlign w:val="center"/>
          </w:tcPr>
          <w:p w14:paraId="6164CED0" w14:textId="468E30B5"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POSITIVO</w:t>
            </w:r>
          </w:p>
        </w:tc>
        <w:tc>
          <w:tcPr>
            <w:tcW w:w="283" w:type="pct"/>
            <w:shd w:val="clear" w:color="auto" w:fill="auto"/>
            <w:tcMar>
              <w:top w:w="0" w:type="dxa"/>
              <w:left w:w="28" w:type="dxa"/>
              <w:bottom w:w="0" w:type="dxa"/>
              <w:right w:w="28" w:type="dxa"/>
            </w:tcMar>
          </w:tcPr>
          <w:p w14:paraId="7AED7C96" w14:textId="466E3B67"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NEGATIVO</w:t>
            </w:r>
          </w:p>
        </w:tc>
        <w:tc>
          <w:tcPr>
            <w:tcW w:w="355" w:type="pct"/>
            <w:shd w:val="clear" w:color="auto" w:fill="auto"/>
            <w:tcMar>
              <w:top w:w="0" w:type="dxa"/>
              <w:left w:w="28" w:type="dxa"/>
              <w:bottom w:w="0" w:type="dxa"/>
              <w:right w:w="28" w:type="dxa"/>
            </w:tcMar>
          </w:tcPr>
          <w:p w14:paraId="4C9ABB31" w14:textId="1EC6CBCE"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N.A</w:t>
            </w:r>
          </w:p>
        </w:tc>
        <w:tc>
          <w:tcPr>
            <w:tcW w:w="1448" w:type="pct"/>
            <w:gridSpan w:val="2"/>
            <w:shd w:val="clear" w:color="auto" w:fill="auto"/>
            <w:tcMar>
              <w:top w:w="0" w:type="dxa"/>
              <w:left w:w="28" w:type="dxa"/>
              <w:bottom w:w="0" w:type="dxa"/>
              <w:right w:w="28" w:type="dxa"/>
            </w:tcMar>
          </w:tcPr>
          <w:p w14:paraId="63E51689" w14:textId="7989EB14" w:rsidR="00EC3027" w:rsidRPr="00082BF9" w:rsidRDefault="00EC3027" w:rsidP="00EC3027">
            <w:pPr>
              <w:snapToGrid w:val="0"/>
              <w:rPr>
                <w:rFonts w:asciiTheme="minorHAnsi" w:hAnsiTheme="minorHAnsi" w:cstheme="minorHAnsi"/>
                <w:sz w:val="21"/>
                <w:szCs w:val="21"/>
              </w:rPr>
            </w:pPr>
          </w:p>
        </w:tc>
      </w:tr>
      <w:tr w:rsidR="00EC3027" w:rsidRPr="00082BF9" w14:paraId="7C950514" w14:textId="77777777" w:rsidTr="008F140D">
        <w:tblPrEx>
          <w:tblCellMar>
            <w:left w:w="57" w:type="dxa"/>
            <w:right w:w="57" w:type="dxa"/>
          </w:tblCellMar>
        </w:tblPrEx>
        <w:trPr>
          <w:trHeight w:val="403"/>
        </w:trPr>
        <w:tc>
          <w:tcPr>
            <w:tcW w:w="114" w:type="pct"/>
            <w:tcMar>
              <w:top w:w="0" w:type="dxa"/>
              <w:left w:w="28" w:type="dxa"/>
              <w:bottom w:w="0" w:type="dxa"/>
              <w:right w:w="28" w:type="dxa"/>
            </w:tcMar>
          </w:tcPr>
          <w:p w14:paraId="155C55F7" w14:textId="77777777" w:rsidR="00EC3027" w:rsidRPr="00082BF9" w:rsidRDefault="00EC3027" w:rsidP="00EC3027">
            <w:pPr>
              <w:snapToGrid w:val="0"/>
              <w:jc w:val="center"/>
              <w:rPr>
                <w:rFonts w:asciiTheme="minorHAnsi" w:hAnsiTheme="minorHAnsi" w:cstheme="minorHAnsi"/>
                <w:sz w:val="21"/>
                <w:szCs w:val="21"/>
              </w:rPr>
            </w:pPr>
          </w:p>
        </w:tc>
        <w:tc>
          <w:tcPr>
            <w:tcW w:w="2517" w:type="pct"/>
            <w:tcBorders>
              <w:right w:val="single" w:sz="4" w:space="0" w:color="auto"/>
            </w:tcBorders>
            <w:shd w:val="clear" w:color="auto" w:fill="auto"/>
            <w:tcMar>
              <w:top w:w="0" w:type="dxa"/>
              <w:left w:w="28" w:type="dxa"/>
              <w:bottom w:w="0" w:type="dxa"/>
              <w:right w:w="28" w:type="dxa"/>
            </w:tcMar>
            <w:vAlign w:val="center"/>
          </w:tcPr>
          <w:p w14:paraId="6F1E77DD" w14:textId="38D26C13" w:rsidR="00EC3027" w:rsidRPr="00082BF9" w:rsidRDefault="00EC3027" w:rsidP="002274EF">
            <w:pPr>
              <w:snapToGrid w:val="0"/>
              <w:jc w:val="center"/>
              <w:rPr>
                <w:rFonts w:asciiTheme="minorHAnsi" w:hAnsiTheme="minorHAnsi" w:cstheme="minorHAnsi"/>
                <w:sz w:val="21"/>
                <w:szCs w:val="21"/>
              </w:rPr>
            </w:pPr>
            <w:r w:rsidRPr="00082BF9">
              <w:rPr>
                <w:rFonts w:asciiTheme="minorHAnsi" w:hAnsiTheme="minorHAnsi" w:cstheme="minorHAnsi"/>
                <w:sz w:val="21"/>
                <w:szCs w:val="21"/>
              </w:rPr>
              <w:t xml:space="preserve">Esito complessivo </w:t>
            </w:r>
            <w:r w:rsidR="00781F51" w:rsidRPr="00082BF9">
              <w:rPr>
                <w:rFonts w:asciiTheme="minorHAnsi" w:hAnsiTheme="minorHAnsi" w:cstheme="minorHAnsi"/>
                <w:sz w:val="21"/>
                <w:szCs w:val="21"/>
              </w:rPr>
              <w:t>del</w:t>
            </w:r>
            <w:r w:rsidR="00781F51">
              <w:rPr>
                <w:rFonts w:asciiTheme="minorHAnsi" w:hAnsiTheme="minorHAnsi" w:cstheme="minorHAnsi"/>
                <w:sz w:val="21"/>
                <w:szCs w:val="21"/>
              </w:rPr>
              <w:t>la verifica</w:t>
            </w:r>
          </w:p>
        </w:tc>
        <w:tc>
          <w:tcPr>
            <w:tcW w:w="283" w:type="pct"/>
            <w:tcBorders>
              <w:left w:val="single" w:sz="4" w:space="0" w:color="auto"/>
            </w:tcBorders>
            <w:shd w:val="clear" w:color="auto" w:fill="auto"/>
            <w:vAlign w:val="center"/>
          </w:tcPr>
          <w:p w14:paraId="66D01626" w14:textId="426BFDCE" w:rsidR="00EC3027" w:rsidRPr="00082BF9" w:rsidRDefault="00EC3027" w:rsidP="00EC3027">
            <w:pPr>
              <w:snapToGrid w:val="0"/>
              <w:jc w:val="center"/>
              <w:rPr>
                <w:rFonts w:asciiTheme="minorHAnsi" w:hAnsiTheme="minorHAnsi" w:cstheme="minorHAnsi"/>
                <w:sz w:val="21"/>
                <w:szCs w:val="21"/>
              </w:rPr>
            </w:pPr>
          </w:p>
        </w:tc>
        <w:tc>
          <w:tcPr>
            <w:tcW w:w="283" w:type="pct"/>
            <w:shd w:val="clear" w:color="auto" w:fill="auto"/>
            <w:tcMar>
              <w:top w:w="0" w:type="dxa"/>
              <w:left w:w="28" w:type="dxa"/>
              <w:bottom w:w="0" w:type="dxa"/>
              <w:right w:w="28" w:type="dxa"/>
            </w:tcMar>
          </w:tcPr>
          <w:p w14:paraId="70970D72" w14:textId="2DDF33B9" w:rsidR="00EC3027" w:rsidRPr="00082BF9" w:rsidRDefault="00EC3027" w:rsidP="00EC3027">
            <w:pPr>
              <w:snapToGrid w:val="0"/>
              <w:jc w:val="center"/>
              <w:rPr>
                <w:rFonts w:asciiTheme="minorHAnsi" w:hAnsiTheme="minorHAnsi" w:cstheme="minorHAnsi"/>
                <w:sz w:val="21"/>
                <w:szCs w:val="21"/>
              </w:rPr>
            </w:pPr>
          </w:p>
        </w:tc>
        <w:tc>
          <w:tcPr>
            <w:tcW w:w="355" w:type="pct"/>
            <w:shd w:val="clear" w:color="auto" w:fill="auto"/>
            <w:tcMar>
              <w:top w:w="0" w:type="dxa"/>
              <w:left w:w="28" w:type="dxa"/>
              <w:bottom w:w="0" w:type="dxa"/>
              <w:right w:w="28" w:type="dxa"/>
            </w:tcMar>
          </w:tcPr>
          <w:p w14:paraId="55D0A820" w14:textId="2598C3AA" w:rsidR="00EC3027" w:rsidRPr="00082BF9" w:rsidRDefault="00EC3027" w:rsidP="00EC3027">
            <w:pPr>
              <w:snapToGrid w:val="0"/>
              <w:jc w:val="center"/>
              <w:rPr>
                <w:rFonts w:asciiTheme="minorHAnsi" w:hAnsiTheme="minorHAnsi" w:cstheme="minorHAnsi"/>
                <w:sz w:val="21"/>
                <w:szCs w:val="21"/>
              </w:rPr>
            </w:pPr>
          </w:p>
        </w:tc>
        <w:tc>
          <w:tcPr>
            <w:tcW w:w="1448" w:type="pct"/>
            <w:gridSpan w:val="2"/>
            <w:shd w:val="clear" w:color="auto" w:fill="auto"/>
            <w:tcMar>
              <w:top w:w="0" w:type="dxa"/>
              <w:left w:w="28" w:type="dxa"/>
              <w:bottom w:w="0" w:type="dxa"/>
              <w:right w:w="28" w:type="dxa"/>
            </w:tcMar>
          </w:tcPr>
          <w:p w14:paraId="24C033EE" w14:textId="704740B6" w:rsidR="00EC3027" w:rsidRPr="00082BF9" w:rsidRDefault="00EC3027" w:rsidP="00EC3027">
            <w:pPr>
              <w:snapToGrid w:val="0"/>
              <w:rPr>
                <w:rFonts w:asciiTheme="minorHAnsi" w:hAnsiTheme="minorHAnsi" w:cstheme="minorHAnsi"/>
                <w:sz w:val="21"/>
                <w:szCs w:val="21"/>
              </w:rPr>
            </w:pPr>
          </w:p>
        </w:tc>
      </w:tr>
      <w:tr w:rsidR="00EC3027" w:rsidRPr="00082BF9" w14:paraId="233F31E8" w14:textId="77777777" w:rsidTr="008F140D">
        <w:tblPrEx>
          <w:tblCellMar>
            <w:left w:w="57" w:type="dxa"/>
            <w:right w:w="57" w:type="dxa"/>
          </w:tblCellMar>
        </w:tblPrEx>
        <w:trPr>
          <w:trHeight w:val="698"/>
        </w:trPr>
        <w:tc>
          <w:tcPr>
            <w:tcW w:w="114" w:type="pct"/>
            <w:tcMar>
              <w:top w:w="0" w:type="dxa"/>
              <w:left w:w="28" w:type="dxa"/>
              <w:bottom w:w="0" w:type="dxa"/>
              <w:right w:w="28" w:type="dxa"/>
            </w:tcMar>
          </w:tcPr>
          <w:p w14:paraId="79A8658E" w14:textId="77777777" w:rsidR="00EC3027" w:rsidRPr="00082BF9" w:rsidRDefault="00EC3027" w:rsidP="00EC3027">
            <w:pPr>
              <w:snapToGrid w:val="0"/>
              <w:rPr>
                <w:rFonts w:asciiTheme="minorHAnsi" w:hAnsiTheme="minorHAnsi" w:cstheme="minorHAnsi"/>
                <w:sz w:val="21"/>
                <w:szCs w:val="21"/>
              </w:rPr>
            </w:pPr>
          </w:p>
        </w:tc>
        <w:tc>
          <w:tcPr>
            <w:tcW w:w="2517" w:type="pct"/>
            <w:shd w:val="clear" w:color="auto" w:fill="auto"/>
            <w:tcMar>
              <w:top w:w="0" w:type="dxa"/>
              <w:left w:w="28" w:type="dxa"/>
              <w:bottom w:w="0" w:type="dxa"/>
              <w:right w:w="28" w:type="dxa"/>
            </w:tcMar>
          </w:tcPr>
          <w:p w14:paraId="2465031F" w14:textId="4FAD32AC" w:rsidR="00EC3027" w:rsidRPr="00082BF9" w:rsidRDefault="00EC3027" w:rsidP="002274EF">
            <w:pPr>
              <w:snapToGrid w:val="0"/>
              <w:rPr>
                <w:rFonts w:asciiTheme="minorHAnsi" w:hAnsiTheme="minorHAnsi" w:cstheme="minorHAnsi"/>
                <w:sz w:val="21"/>
                <w:szCs w:val="21"/>
              </w:rPr>
            </w:pPr>
            <w:r w:rsidRPr="00082BF9">
              <w:rPr>
                <w:rFonts w:asciiTheme="minorHAnsi" w:hAnsiTheme="minorHAnsi" w:cstheme="minorHAnsi"/>
                <w:sz w:val="21"/>
                <w:szCs w:val="21"/>
              </w:rPr>
              <w:t xml:space="preserve">DATA E LUOGO </w:t>
            </w:r>
          </w:p>
        </w:tc>
        <w:tc>
          <w:tcPr>
            <w:tcW w:w="2369" w:type="pct"/>
            <w:gridSpan w:val="5"/>
            <w:shd w:val="clear" w:color="auto" w:fill="auto"/>
            <w:tcMar>
              <w:top w:w="0" w:type="dxa"/>
              <w:left w:w="28" w:type="dxa"/>
              <w:bottom w:w="0" w:type="dxa"/>
              <w:right w:w="28" w:type="dxa"/>
            </w:tcMar>
          </w:tcPr>
          <w:p w14:paraId="1373E904" w14:textId="1D9DF42D"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 xml:space="preserve">FIRMA </w:t>
            </w:r>
            <w:r w:rsidR="00EC3A36">
              <w:rPr>
                <w:rFonts w:asciiTheme="minorHAnsi" w:hAnsiTheme="minorHAnsi" w:cstheme="minorHAnsi"/>
                <w:sz w:val="21"/>
                <w:szCs w:val="21"/>
              </w:rPr>
              <w:t xml:space="preserve"> </w:t>
            </w:r>
          </w:p>
          <w:p w14:paraId="4FDB2578" w14:textId="7B88DF61" w:rsidR="00EC3027" w:rsidRPr="00082BF9" w:rsidRDefault="00EC3027" w:rsidP="00EC3027">
            <w:pPr>
              <w:snapToGrid w:val="0"/>
              <w:rPr>
                <w:rFonts w:asciiTheme="minorHAnsi" w:hAnsiTheme="minorHAnsi" w:cstheme="minorHAnsi"/>
                <w:sz w:val="21"/>
                <w:szCs w:val="21"/>
              </w:rPr>
            </w:pPr>
          </w:p>
          <w:p w14:paraId="0F78AADA" w14:textId="4279159B" w:rsidR="00EC3027" w:rsidRPr="00082BF9" w:rsidRDefault="00EC3027" w:rsidP="00EC3027">
            <w:pPr>
              <w:snapToGrid w:val="0"/>
              <w:rPr>
                <w:rFonts w:asciiTheme="minorHAnsi" w:hAnsiTheme="minorHAnsi" w:cstheme="minorHAnsi"/>
                <w:sz w:val="21"/>
                <w:szCs w:val="21"/>
              </w:rPr>
            </w:pPr>
          </w:p>
        </w:tc>
      </w:tr>
    </w:tbl>
    <w:p w14:paraId="12E2813C" w14:textId="508E7190" w:rsidR="0086196F" w:rsidRPr="00082BF9" w:rsidRDefault="0086196F">
      <w:pPr>
        <w:rPr>
          <w:rFonts w:asciiTheme="minorHAnsi" w:hAnsiTheme="minorHAnsi" w:cstheme="minorHAnsi"/>
          <w:sz w:val="22"/>
          <w:szCs w:val="22"/>
        </w:rPr>
      </w:pPr>
    </w:p>
    <w:sectPr w:rsidR="0086196F" w:rsidRPr="00082BF9" w:rsidSect="00082BF9">
      <w:headerReference w:type="even" r:id="rId14"/>
      <w:headerReference w:type="default" r:id="rId15"/>
      <w:footerReference w:type="even" r:id="rId16"/>
      <w:headerReference w:type="first" r:id="rId17"/>
      <w:footerReference w:type="first" r:id="rId18"/>
      <w:endnotePr>
        <w:numFmt w:val="decimal"/>
      </w:endnotePr>
      <w:type w:val="continuous"/>
      <w:pgSz w:w="16838" w:h="11906" w:orient="landscape"/>
      <w:pgMar w:top="1021" w:right="964" w:bottom="907" w:left="964" w:header="958" w:footer="590" w:gutter="0"/>
      <w:pgNumType w:start="1"/>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485618" w16cid:durableId="275D1202"/>
  <w16cid:commentId w16cid:paraId="597DFF45" w16cid:durableId="275D1203"/>
  <w16cid:commentId w16cid:paraId="7229D4AA" w16cid:durableId="275D1204"/>
  <w16cid:commentId w16cid:paraId="6756102B" w16cid:durableId="275D1205"/>
  <w16cid:commentId w16cid:paraId="29B0809E" w16cid:durableId="275D1206"/>
  <w16cid:commentId w16cid:paraId="6B90CC9C" w16cid:durableId="275D12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A4095" w14:textId="77777777" w:rsidR="0095382F" w:rsidRDefault="0095382F">
      <w:r>
        <w:separator/>
      </w:r>
    </w:p>
  </w:endnote>
  <w:endnote w:type="continuationSeparator" w:id="0">
    <w:p w14:paraId="58F2C784" w14:textId="77777777" w:rsidR="0095382F" w:rsidRDefault="0095382F">
      <w:r>
        <w:continuationSeparator/>
      </w:r>
    </w:p>
  </w:endnote>
  <w:endnote w:id="1">
    <w:p w14:paraId="709118AD" w14:textId="77777777" w:rsidR="00724975" w:rsidRPr="00B66E16" w:rsidRDefault="00724975" w:rsidP="001530FC">
      <w:pPr>
        <w:pStyle w:val="Testonotadichiusura"/>
        <w:rPr>
          <w:rFonts w:asciiTheme="minorHAnsi" w:hAnsiTheme="minorHAnsi"/>
          <w:sz w:val="18"/>
          <w:szCs w:val="18"/>
        </w:rPr>
      </w:pPr>
      <w:r w:rsidRPr="00B66E16">
        <w:rPr>
          <w:rStyle w:val="Rimandonotadichiusura"/>
          <w:rFonts w:asciiTheme="minorHAnsi" w:hAnsiTheme="minorHAnsi"/>
          <w:sz w:val="18"/>
          <w:szCs w:val="18"/>
        </w:rPr>
        <w:endnoteRef/>
      </w:r>
      <w:r w:rsidRPr="00B66E16">
        <w:rPr>
          <w:rFonts w:asciiTheme="minorHAnsi" w:hAnsiTheme="minorHAnsi"/>
          <w:sz w:val="18"/>
          <w:szCs w:val="18"/>
        </w:rPr>
        <w:t xml:space="preserve"> </w:t>
      </w:r>
      <w:r w:rsidRPr="00B66E16">
        <w:rPr>
          <w:rFonts w:asciiTheme="minorHAnsi" w:hAnsiTheme="minorHAnsi"/>
          <w:i/>
          <w:sz w:val="18"/>
          <w:szCs w:val="18"/>
        </w:rPr>
        <w:t>Art. 4 - Obiettivi generali e specifici</w:t>
      </w:r>
    </w:p>
    <w:p w14:paraId="4B956734" w14:textId="096CA2BB" w:rsidR="00724975" w:rsidRDefault="00724975" w:rsidP="00D7639E">
      <w:pPr>
        <w:pStyle w:val="Testonotadichiusura"/>
        <w:jc w:val="both"/>
      </w:pPr>
      <w:r w:rsidRPr="00B66E16">
        <w:rPr>
          <w:rFonts w:asciiTheme="minorHAnsi" w:hAnsiTheme="minorHAnsi"/>
          <w:sz w:val="18"/>
          <w:szCs w:val="18"/>
        </w:rPr>
        <w:t>1. In linea con i sei pilastri di cui all'articolo 3 del presente regolamento, nonché con la coerenza e le sinergie che ne derivano, e nell'ambito della crisi COVID-19, l'obiettivo generale del dispositivo è promuovere la coesione economica, sociale e territoriale dell'Unione migliorando la resilienza, la preparazione alle crisi, la capacità di aggiustamento e il potenziale di crescita degli Stati membri, attenuando l'impatto sociale ed economico di detta crisi, in particolare sulle donne, contribuendo all'attuazione del pilastro europeo dei diritti sociali, sostenendo la transizione verde, contribuendo al raggiungimento degli obiettivi climatici dell'Unione per il 2030 stabiliti nell'articolo 2, punto 11, del regolamento (UE) 2018/1999, nonché al raggiungimento dell'obiettivo della neutralità climatica dell'UE entro il 2050 e della transizione digitale, contribuendo in tal modo alla convergenza economica e sociale verso l'alto, a ripristinare e a promuovere la crescita sostenibile e l'integrazione delle economie dell'Unione e a incentivare la creazione di posti di lavoro di alta qualità, nonché contribuendo all'autonomia strategica dell'Unione unitamente a un'economia aperta, e generando un valore aggiunto europeo.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C368" w14:textId="6364647E" w:rsidR="00223045" w:rsidRPr="00781F51" w:rsidRDefault="00223045" w:rsidP="00781F51">
    <w:pPr>
      <w:pStyle w:val="Pidipagina"/>
      <w:jc w:val="right"/>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1572415"/>
      <w:docPartObj>
        <w:docPartGallery w:val="Page Numbers (Bottom of Page)"/>
        <w:docPartUnique/>
      </w:docPartObj>
    </w:sdtPr>
    <w:sdtEndPr>
      <w:rPr>
        <w:sz w:val="22"/>
        <w:szCs w:val="22"/>
      </w:rPr>
    </w:sdtEndPr>
    <w:sdtContent>
      <w:p w14:paraId="1F2DD1E7" w14:textId="47CF2D61" w:rsidR="00781F51" w:rsidRPr="00781F51" w:rsidRDefault="00781F51" w:rsidP="00781F51">
        <w:pPr>
          <w:pStyle w:val="Pidipagina"/>
          <w:jc w:val="right"/>
          <w:rPr>
            <w:sz w:val="22"/>
            <w:szCs w:val="22"/>
          </w:rPr>
        </w:pPr>
        <w:r w:rsidRPr="00781F51">
          <w:rPr>
            <w:sz w:val="22"/>
            <w:szCs w:val="22"/>
          </w:rPr>
          <w:fldChar w:fldCharType="begin"/>
        </w:r>
        <w:r w:rsidRPr="00781F51">
          <w:rPr>
            <w:sz w:val="22"/>
            <w:szCs w:val="22"/>
          </w:rPr>
          <w:instrText>PAGE   \* MERGEFORMAT</w:instrText>
        </w:r>
        <w:r w:rsidRPr="00781F51">
          <w:rPr>
            <w:sz w:val="22"/>
            <w:szCs w:val="22"/>
          </w:rPr>
          <w:fldChar w:fldCharType="separate"/>
        </w:r>
        <w:r w:rsidR="00C65972">
          <w:rPr>
            <w:noProof/>
            <w:sz w:val="22"/>
            <w:szCs w:val="22"/>
          </w:rPr>
          <w:t>9</w:t>
        </w:r>
        <w:r w:rsidRPr="00781F51">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1DB0" w14:textId="77777777" w:rsidR="00223045" w:rsidRDefault="0022304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A9D1A" w14:textId="77777777" w:rsidR="00223045" w:rsidRDefault="0022304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6109A" w14:textId="77777777" w:rsidR="0095382F" w:rsidRDefault="0095382F">
      <w:r>
        <w:separator/>
      </w:r>
    </w:p>
  </w:footnote>
  <w:footnote w:type="continuationSeparator" w:id="0">
    <w:p w14:paraId="1BF2532C" w14:textId="77777777" w:rsidR="0095382F" w:rsidRDefault="00953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E09D3" w14:textId="164A637F" w:rsidR="00223045" w:rsidRDefault="00223045" w:rsidP="00AD475C">
    <w:pPr>
      <w:pStyle w:val="Intestazione"/>
      <w:jc w:val="center"/>
      <w:rPr>
        <w:noProof/>
        <w:lang w:eastAsia="it-IT"/>
      </w:rPr>
    </w:pPr>
    <w:r w:rsidRPr="00251164">
      <w:rPr>
        <w:noProof/>
        <w:lang w:eastAsia="it-IT"/>
      </w:rPr>
      <mc:AlternateContent>
        <mc:Choice Requires="wpg">
          <w:drawing>
            <wp:anchor distT="0" distB="0" distL="114300" distR="114300" simplePos="0" relativeHeight="251658240" behindDoc="0" locked="0" layoutInCell="1" allowOverlap="1" wp14:anchorId="3ED7CDE3" wp14:editId="7C88F0EA">
              <wp:simplePos x="0" y="0"/>
              <wp:positionH relativeFrom="margin">
                <wp:posOffset>687291</wp:posOffset>
              </wp:positionH>
              <wp:positionV relativeFrom="paragraph">
                <wp:posOffset>-55355</wp:posOffset>
              </wp:positionV>
              <wp:extent cx="7906695" cy="432000"/>
              <wp:effectExtent l="0" t="0" r="0" b="6350"/>
              <wp:wrapNone/>
              <wp:docPr id="361" name="Grup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906695" cy="432000"/>
                        <a:chOff x="0" y="0"/>
                        <a:chExt cx="9214219" cy="504000"/>
                      </a:xfrm>
                    </wpg:grpSpPr>
                    <pic:pic xmlns:pic="http://schemas.openxmlformats.org/drawingml/2006/picture">
                      <pic:nvPicPr>
                        <pic:cNvPr id="362" name="image13.jpeg"/>
                        <pic:cNvPicPr preferRelativeResize="0"/>
                      </pic:nvPicPr>
                      <pic:blipFill>
                        <a:blip r:embed="rId1" cstate="print"/>
                        <a:stretch>
                          <a:fillRect/>
                        </a:stretch>
                      </pic:blipFill>
                      <pic:spPr>
                        <a:xfrm>
                          <a:off x="0" y="0"/>
                          <a:ext cx="2127600" cy="504000"/>
                        </a:xfrm>
                        <a:prstGeom prst="rect">
                          <a:avLst/>
                        </a:prstGeom>
                      </pic:spPr>
                    </pic:pic>
                    <pic:pic xmlns:pic="http://schemas.openxmlformats.org/drawingml/2006/picture">
                      <pic:nvPicPr>
                        <pic:cNvPr id="363" name="Immagine 363"/>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7734620" y="47128"/>
                          <a:ext cx="1479599" cy="4428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9D57719" id="Gruppo 5" o:spid="_x0000_s1026" style="position:absolute;margin-left:54.1pt;margin-top:-4.35pt;width:622.55pt;height:34pt;z-index:251658240;mso-position-horizontal-relative:margin;mso-width-relative:margin;mso-height-relative:margin" coordsize="92142,5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fvZsCcDAAB2CAAADgAAAGRycy9lMm9Eb2MueG1s1Fbb&#10;buIwEH1faf/ByjvkQiAkKlRdaFGlvVTd3Q8wjpN4m9iW7UC7q/33HTuBIkDatm99wPIlM54558yY&#10;i8vHpkYbqjQTfOaFw8BDlBORM17OvJ8/bgZTD2mDeY5rwenMe6Lau5x//HCxlRmNRCXqnCoETrjO&#10;tnLmVcbIzPc1qWiD9VBIyuGwEKrBBpaq9HOFt+C9qf0oCCb+VqhcKkGo1rC77A69ufNfFJSYb0Wh&#10;qUH1zIPYjBuVG9d29OcXOCsVlhUjfRj4DVE0mHG4dO9qiQ1GrWInrhpGlNCiMEMiGl8UBSPU5QDZ&#10;hMFRNislWulyKbNtKfcwAbRHOL3ZLfm6uVOI5TNvNAk9xHEDJK1UK6VAY4vOVpYZfLRS8ru8U12K&#10;MP0syINGXCwqzEt6pSUgDfxbC//YxK7LZ/vHQjXWDySPHh0TT3sm6KNBBDaTNJhM0rGHCJzFI2C6&#10;p4pUwOeJGamue8M0CuMoTDvDcRD3hj7OumtdcPtgJCMZ/HpgYXYC7P8FCFamVdTrnTQv8tFg9dDK&#10;AWhAYsPWrGbmyekZ2LZB8c0dIxZuuzjkKNpxxBpc0nA0/CVpaVHffWjNkFS0oOqe1uB8Q++pZr+B&#10;Vgehf+J+XTN5w+racmLnfSJQJEciO4NFJ+ClIG1DuekqUrlrBdcVk9pDKqPNmoLA1G0OCiPQDQwE&#10;IxXjpis/bRQ1pLL3FxDHPUjJyghn+wMX9HOcNgXdq/ElaorCKJmAgpyazogCZ1Jps6KiAeQ06FhB&#10;CMAEzvDms+6D2X0CkT3f76aw7PCHyTuS0mgnpdsGtMQ4RaPJ6N1IKXL8QL8AgixTtnO4hvsnml4F&#10;QRp9GizGwWIQB8n14CqNk0ESXCdxEE/DRbj4a63DOGs1hU6G66VkPXOweyL8s921f4e6vu36P9pg&#10;98p04oWAnIh3IYKerYJtrFqRXuQHGn+t+NF6+0XkUEm4NcKBcVQKSTKKJxGo3rbQJIymXbVZoGyL&#10;DeMkHad9p4zjaNq12H2nfGVR4IwL20UgeZzV3I77DfBpd87WjWvI8Lg5rPqH2L6eh2uYH/5dmP8D&#10;AAD//wMAUEsDBBQABgAIAAAAIQAr2djxyAAAAKYBAAAZAAAAZHJzL19yZWxzL2Uyb0RvYy54bWwu&#10;cmVsc7yQwYoCMQyG7wu+Q8nd6cwcZFnseJEFr4s+QGgzneo0LW130be36GUFwZvHJPzf/5H15uxn&#10;8Ucpu8AKuqYFQayDcWwVHPbfy08QuSAbnAOTggtl2AyLj/UPzVhqKE8uZlEpnBVMpcQvKbOeyGNu&#10;QiSulzEkj6WOycqI+oSWZN+2K5n+M2B4YIqdUZB2pgexv8Ta/JodxtFp2gb964nLkwrpfO2uQEyW&#10;igJPxuF92TeRLcjnDt17HLrmGOkmIR++O1wBAAD//wMAUEsDBBQABgAIAAAAIQDJCmRj4AAAAAoB&#10;AAAPAAAAZHJzL2Rvd25yZXYueG1sTI/BasMwEETvhf6D2EJviewIt45jOYTQ9hQKSQqlt421sU0s&#10;yViK7fx9lVN7HPYx8zZfT7plA/WusUZCPI+AkSmtakwl4ev4PkuBOY9GYWsNSbiRg3Xx+JBjpuxo&#10;9jQcfMVCiXEZSqi97zLOXVmTRje3HZlwO9teow+xr7jqcQzluuWLKHrhGhsTFmrsaFtTeTlctYSP&#10;EceNiN+G3eW8vf0ck8/vXUxSPj9NmxUwT5P/g+GuH9ShCE4nezXKsTbkKF0EVMIsfQV2B0QiBLCT&#10;hGQpgBc5//9C8QsAAP//AwBQSwMECgAAAAAAAAAhAJo5OcuOQgAAjkIAABUAAABkcnMvbWVkaWEv&#10;aW1hZ2UxLmpwZWf/2P/gABBKRklGAAEBAQBgAGAAAP/bAEMAAwICAwICAwMDAwQDAwQFCAUFBAQF&#10;CgcHBggMCgwMCwoLCw0OEhANDhEOCwsQFhARExQVFRUMDxcYFhQYEhQVFP/bAEMBAwQEBQQFCQUF&#10;CRQNCw0UFBQUFBQUFBQUFBQUFBQUFBQUFBQUFBQUFBQUFBQUFBQUFBQUFBQUFBQUFBQUFBQUFP/A&#10;ABEIAIEB/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QJ5pBz3rwf4u/tofDj4K+NZvC/iS51GPVYoI7gi2sJJk2OTt+ZRj+E/lXG/8ADyn4&#10;Nf8AP3rP/gpm/wAK7oYDFVIqcKbafkcksXRg7OSPqsUV8qf8PKvg3/z96z/4KZv8KP8Ah5V8G/8A&#10;n71n/wAFM3+Faf2ZjP8An0/uJ+u4f+dH1XRXyp/w8q+Df/P3rP8A4KZv8KP+HlXwb/5+9Z/8FM3+&#10;FH9mYz/n0/uD67h/50fVdFfKn/Dyr4N/8/es/wDgpm/wo/4eVfBv/n71n/wUzf4Uf2ZjP+fT+4Pr&#10;uH/nR9V5ozXyp/w8q+Df/P3rP/gpm/wo/wCHlXwb/wCfvWf/AAUzf4Uf2ZjP+fT+4PruH/nR9V5o&#10;zXyp/wAPKvg3/wA/es/+Cmb/AAo/4eVfBv8A5+9Z/wDBTN/hR/ZmM/59P7g+u4f+dH1XRXyp/wAP&#10;Kvg3/wA/es/+Cmb/AAo/4eVfBv8A5+9Z/wDBTN/hR/ZmM/59P7g+u4f+dH1XRXyp/wAPKvg3/wA/&#10;es/+Cmb/AAo/4eVfBv8A5+9Z/wDBTN/hR/ZmM/59P7g+u4f+dH1XS18p/wDDyr4N/wDP3rP/AIKZ&#10;v8KP+HlXwb/5+9Z/8FM3+FH9mYz/AJ9P7g+u4f8AnR9V5or5U/4eVfBv/n71n/wUzf4UH/gpX8Gj&#10;/wAvesf+Cmb/AAo/svGf8+n9wfXcP/Oj6qJx6Yp2M9OnevlM/wDBSn4MgZ+2axj1/sqb/wCJr374&#10;YfEvRvi74L0/xR4feaTS74FoWniaJyAcHKtyK562DxGHjzVYON+5rTxFKrpCVzsKKQdBQelcp0DT&#10;ScjrXknib9q34UeDfEF9ouseNdNstTspTFc2zuS0bjqpwOCOKl8IftQ/C7x94itNB0Hxjp+o6tdl&#10;lgtI2O+QhSxAyPQE/hXQ8NW5ebkdvQw9vSvy8yuerDk0704rxSw/a4+Hmo/GaT4Yw6hdHxKly1nz&#10;aOIDMqlmjEmMZwp59eK9qHQVlOnOnpJWLhOM9ncfRSDpS1BoFFFFABRSUtABSZBoNRsevT8elJa6&#10;CbsONAOBXing39rv4deO/itcfD/StRupNfieaNd9pIsErRffCSYwce/ocV7WOnStJ0503aasRCpG&#10;prF3HA5FLSCo5p44ADI4TPQscVG5oS0UikMoIIIPORRQAtFFFABRRRQAUUUUAFFFFABRRRQAUUUU&#10;AFFFFABRRRQAUUUUAFFFFABRRRQB+R3/AAUY/wCTotS/7BVl/wC1a+Za+mv+CjH/ACdFqX/YKsv/&#10;AGrXzLX7dlP+40vRH5zjv94l6hRRRXrnAFFFFABRRRQAUUu07d2CF9cUn8vQd+cf40r9QCiva/hL&#10;+yl44+JY1eZ9B1KwsrfRZ9Qsrt4SI7ucKPJiRuh3HnHtXmHirwP4h8DXMMHiHRL3RJp1Lxw30Jjd&#10;lHcA9q5qeKoVKjpRkm0bujOMVNrcw6KACccHJ7AUpG0kEYI7V1GAlFFFABRRRQAUUUUAAr9hP2Cf&#10;+TXfBv8A1yf/ANGNX49iv2E/YJ/5Nd8G/wDXJ/8A0Y1fFcU/7vH1Posl/jP0PobsaafumndjTT92&#10;vy/qfY9D8otM+HGh/Ff9vzxT4Y8RQyT6Rd6zqbypFIY2ygZl+btzivt/4c/sV/C74ZeMdN8T6Fp9&#10;5Hq2nlmt2lvGdVLKVPyn2Y18E6z8O9V+Kn7b/jDw1outP4c1K71vUmi1GJnUxhNzMMqQeRkcetfX&#10;n7P37Inj34TfE+w8S698TbvxFp1vDNG+nSTzuspdNqk7mK8Hn8BX2OZStTharb3V7up83g43nJ8l&#10;9dzF8NeMfhXcftz3+gWvw9mg8apdTg+IftOYjOtsZHk8rdgFkyucZya7b4kftyeF/hV8atQ8CeId&#10;MubS1sLUTzayHVk3GHzFUR53NnhRjuR2r518Ef8AKUXUv+wlef8ApvrK+OPh3TvFn/BRq10fV7Vb&#10;3Tbu905J7Z/uyJ9nQkEDsdo69alYSlUrKNS7Shfcr6xUhB8lk+ax6fZf8FStFbxRFBfeBtSsvD8r&#10;4S+M6mbZnG8xYGeucAnivqD4p/H7wx8KPhUvj+/knv8ARJUha2+xJuefzceXtBx1yOtfMf8AwU28&#10;G6HpXwi8K31lpdrZ3Vvqy2sbwQqmImhclOMYXKr+Vdjp/wAYfCfwj/Yr8A614y01NfiksbaG00yS&#10;FZTcTjOwAPkDaATnttNclXDUKtOlWoQfvO1r728zphXrU51IVZLRXucPdf8ABTW8tG+2yfCrVYtD&#10;LgfbZrjadvr93b096+oPh18evD3xR+E03jzQxNNYwwyvNauAs0Uka5aJh03dOenIr5H+IX7QPxX+&#10;LfwP1+S3+DVpY+BLzT5c309580UO0/vUTaM46gjuKufsBOW/Zf8AiYN5ZVnuCvPrbDn8a3r4Ki6H&#10;tVDlakk0nfcyo4mftOTmvo3qrHSWv/BTjwjceEbvUH8N6gNeW58i00ZJUdplxnzC44VeO+TyMCux&#10;/Zu/br0T48+K28LX2hXHhvXnR5beKSUSxThfvLuABVgOxHPavAf+CYXgnQ/EGu+NNW1LS7e+v9PE&#10;EVrJOgfyVcNu2g5AJwOfTNUdf0ez8M/8FLNMt9Lt1soJNSilaKFdihntizYHoScn3raeCwkp1MPG&#10;LUoq97mcMRXUYVZS0btY+hPjb+3np/wb+JGp+EpfBerapLYiMm7gkRY33LuyoJ7Z61Z/Z/8A26NJ&#10;+PvxDTwna+FdQ0m4a1kuRcTzRyINhGQQpzzuH5VH+3X8cdL+DvgR7Oyt7SXxlraGC1keFHkt4ujz&#10;HIzwDhR6kHtVT9gv9m9/hV4IPi7X7bHizX4xKRIvz2tseVj9mbO5vqB2rgVLDRwXtp07Sei13fc6&#10;XUrPEckJaddPwOd+C/jL4U6l+2J4k0XQ/h3LpHiy1lvc6211ujd43CylY9x27iT2/Kum+M37fGk/&#10;DnxxqXg/w94R1XxdrmnSeVdLB+7iR8ZYA8sSPZce9eB/s28f8FEPGecf8fGrZ5/6ap/gK9b8aftf&#10;2Wn/ABh1Xwl8JvhtD4v8WmaSO81BAtuJJF4clgpZguCCxOK3q4aPt0uTnSinvt6syp12qcrPl17f&#10;oa/wW/4KBaN8RvHVn4P8S+Gb3whrF9KILYzSCSJpCPlRshSpboOMZIrwT/gov8dz4s8VQeBLOx1H&#10;TJPDd67y3pl2R3W+FfuhTnjPU+hri/jX4k8Z+Iv2pvAWpeNvClt4M117jTgLa0m8zzEF3gSlhjnq&#10;MegFe3/8FT7OCHwr4DnS3iS5kv7gPIFAL/uOhOMnp3rtpYahh8XRko3Ulte9n+phKtVq0Jrm+H8T&#10;1D9jv9qy3+L0dp4M/wCEf1HT7rRNDheTUrtw0c5j8uInru5J3ZPbNZHxY/4KK+G/CPiu58OeEPDt&#10;544v7Z2illtJBHDvHVUbDMxHcgY969Mswvhn9ktNX0m1it9Tj8GpKk0UYVy4swwJIAzzzXzR/wAE&#10;rfDmlXo8b61NbxTatbG0ginkUGSNGEjNgnkbiB+VeaqWGl7XFOPuxdkrnV7StH2dCL1avc9c+Bv7&#10;f/hr4p+L4PCmu6Jd+DtduZPJt1uXDwySdk3cFXPYMvORX1evb6V+YH/BRnTLPw7+0V4Vv9HiS01K&#10;6sIp5jbrtZpFuCEkOP4sZHPXAr9MtCmludGsJZxtnkgjeQY6MVBP61yY/DUqdOnXoqyn07HTg605&#10;ynTqO7iaFLSDpS14x6gUUUUAFFFFABRRRQAUUUUAFFFFABRRRQAUUUUAFFFFABRRRQB+R3/BRj/k&#10;6LUv+wVZf+1a+Za+mv8Agox/ydFqX/YKsv8A2rXzLX7dlP8AuNL0R+c47/eJeoUUUV65wBRRRQAV&#10;f0OPTX1ezXWXuotKZwLl7IL5yof4lDcEj079qt+EfB2qeOtTuLDRYDdXVvaTX8iA9IoVy5/I1h5S&#10;RGAIZSOcnPHQ1i5xm5QUtfyNFFq0mtD9B9Q/ZF+F1r+yzb6+3ijVzosch8Rf2yLJPtbxSIqiPy8d&#10;OFwD718C6stiup3S6Wbh9ODsIGusCZkzwWxxnGM44zXZT/HXxxcandXkuvXMi3Fi2ly2f/Lu1qU2&#10;eSIum0DoMZBAOa4L8vwrzMvwuJw7n7efNd6HXia1OolyRsfTX7O/7ZF3+zx4BbSre3ufEl3d6j5r&#10;2t7OVtbG2VQNsPcMx3kj7owOK8X+MHjMfEL4l+INfjv7++tb67kntn1Ft00cbHcsZz0CZ28AdK42&#10;iuqngKFGs8RBWk9zKeIqTgqcnoj3P9k/4S+CvjT49tPDviDWNV0vWXl860t7WBJLe7iQF5I3YjKH&#10;aD7EH1rt/wBuX4OeA/hP461C40/V9Vm8Q6851OPSkgRbS2iZyGPmYyfmVsAdK+c/CPjjWvAlxf3O&#10;hXz6bd3to9lJcwgCRYmILhG/hJ2gZHOM0viHx1rnivR9H07WNRk1G30hZI7J7klpIkfBKb+pTcoI&#10;B6Ek1xTweIeNVdVPctsaxrUvYez5fe7mB+X4UVteGvB+p+MLfW5tKh+0po+nyapeFT9y3QgMfrz+&#10;QNYgdX5VlYeoNezGpCUnGL2OJwlHVoWiiirJCiiigAFfsJ+wT/ya54O/65P/AOjGr8exX7CfsE/8&#10;mueDv+uT/wDoxq+L4p/3ePqfRZL/AB36H0MB8tIw4pR0FB6V+XI+xtdHxV8P/wBlPxz4d/bT1X4l&#10;3kenjwtNf391G6XW6UrMrBBsxwfm5+lfaQHbvil7ijOa6K+IniGnPorGNKjGjdLqfG3hr9lzxvpf&#10;7cN/8T547AeFJbu4uEkW5zMQ9p5S5THXd79Kb40/Za8c65+2vp3xLtUsP+EXiurSd5HucTARQqjD&#10;ZtPORxz0r7LNBHT1rqWYVlLmVtuX5GDwcGrPvc+cP24Pgb4n+O/wx0nRfCiWsl9a6ml3Il3N5S+W&#10;I5FODg85cVyfxQ/ZE134jfsr+CvBJu7az8XeGo4pYh5hNtJKFZXQsBnG1jhvXFfXfYUdeKinjq1K&#10;MIRt7ruvUueFhOUpd9z4N0b4R/tOeMfh5H8NNcudE8NeFLe0+xSahCwku54FXasQxxggYzxwa9F/&#10;ZR/Zz8X/AAj+Cnjbwx4iSxh1PVppmtktbjzIwrQ7Fy2BgZ9q+rOpo71rUzGrUi4WSV7uy6mUMFTh&#10;Lmbb0tqfJf7Cn7N3jP4Anxc3i2OxjOpND9nFncebkJuyTwMdRWX4q/Zc8cat+2vp3xLgjsP+EWhu&#10;IppJDc4m2rDsICYPOfevsnoOKTNQswrKpKrpeSsy1hKfJGD2R+f37Rn7Ifxk+Jvx61HxlpcmjXun&#10;RSxNpi392QIo0GQhj2kY3Zz6k5r1v4JeHP2mdO+IemyfEHWdCuPCKRyfaYbMr5hbbiPbhB3r6nxk&#10;daQccdq0nmdWdGNGUY2SsnbUmOCpxm5pv7z4z+Dv7K/jjwT+154l+IOox6evhq9lvngkiud0rCaR&#10;WTKbRg4B71x2r/srfF/4G/HLVvG/wmGma5Z6k0uYdRl2MiytuZHHGcHGGBzhelffp60A5B5ohmde&#10;MuZpPSzVtLCeCpuNk36n58+Kv2R/jf8AEX4p+DvHvinUNG1DUo72CW+treXyYtPgimVxHEMHfxuP&#10;XqTXvX7aP7OGp/tCfD3TrbQ7iGDXdHuTdW0dw22KYMmx0JwcHGCD7V9G5GKQdamWY1pVITVk4baa&#10;FRwdOMXHXU+Vf2W/h98bdGt59A+KVxp7+DbXR/7MsrCF1eVzlVBZgPuiMMvPqK8ds/2SvjZ+zT46&#10;1DVPg9qdlq+j3S+WIL+RVYx5yFkQjDFecMD3r9DRnvSEcmnHMqsZykoq0t1bT7iXgoOKV3ddep8J&#10;fD39jT4g/E74sQfEL43apbSz28kckel2TBt+w5SM4G1Iwc5AyTzk85r7sjQKoA4Ap/YUlcuJxU8S&#10;057L7kdFChCgrRHDpS0g6Utcp0hRRRQAUUUUAFFFFABRRRQAUUUUAFFFFABRRRQAUUUUAFFFFAH5&#10;Hf8ABRj/AJOi1L/sFWX/ALVr5lr6a/4KMf8AJ0Wpf9gqy/8AatfMtft2U/7jS9EfnOO/3iXqFFFF&#10;eucAUDr29uKKOexIJ9O9AH3P+xh8bfA/gTwLe6r4/sfDei7Zl0ex1SCxBv7xGGZBMEBLIuVBcj2N&#10;fOP7TmvWmpfFjWLHS9G0HR9E0+dksF8P26Rw3EJ5WQun3yy89cDHSvKJYpIWVZFaM4yA4xwecjPX&#10;NJnI/lzXj0MuhSxMsUpXud1TFSnRVJrYT68miiivYOEKKKKAClX7wx6+me/5GkooaurAtHc/QT9k&#10;/wCPPgHwv8Lon+Idt4Z0W/1idtHgltrBRLfW6qNz3YQEbMsFLN1I79a+Ofjp4hk174ma7EdN0jR7&#10;XT7qWztbXQ7dIrbylY7GUp97cAp3HnkY4rgT05yfxp7wyRJHI6OsbglWK8MB1Iz2HQ+9eNhsthhs&#10;TKvzX5juq4mVSkoNbDKKOnbHtRXsnCFFFFAAK/YT9gn/AJNc8Hf9cn/9GNX49iv2E/YJ/wCTXPB3&#10;/XJ//RjV8XxT/u8fU+iyX+O/Q+hh0FLSDoKD0r8uPskNIzSFgAM8Gori5itU3TSrGmcZdgBX58f8&#10;FO/FWsaJ4x8BLpesXunxNZXMhFncPGrN5keCdpAP1rswuFli6ipp23/A5cRXVCHNva34n6HAZpeg&#10;qnpkmdOtXc8mJSST7CnxX9vPK0aTxSSLwUVwSPwrlcWmzoU00T5AHNAYEZrwr9tnUrvSP2YvHN3Y&#10;Xc9ncpaqVmt3KOv7xQQCCD6/nXg/7PXiXWJ/2AfHV9Nqt7NfwHUliunuGeVAI1xtYnIxzj3rupYK&#10;VWiqql9pL7zkniVCo6dtlc+7chhntTQ6sTg5xXwl/wAE8PHN3D8EPiJqmu63czQWE/mfaL2dpfJU&#10;Qkkgt09eO9Yf/BNqz8VeJvHXjLxjdX+oXHhuQPCkl1MzLPM8hfAUnqqkZPbIFbVMudL2nNL4PxM4&#10;YxVORJb/AIH6F0dO/WviD4NftReP/GP7Y2seAdU1C2m8Mw3N/DFapaRqyiJcphwAx9+a+r/i34jv&#10;PCHwz8Ua1pzol9Y6fNcQM67gHVCVJHfkCuSrhalKcabteVvxOiniIVIOa2R2FB6V8l/sDftA+NPj&#10;vpHiubxhfQX8un3MKW7w2yQ4VkyRhQP6/WvrFnAHJAHc5rOvQlh6jpT3RdKtGpBTWw760uKgguob&#10;gt5Uqy4ODtYHFfLv7Y/g746+Jtb8Nv8ACbU5rPToYZBdx29+tqRNvG1mzjcu364waVKl7SpyN29R&#10;zqKEeZK/ofVQHOKO4rP8PxX1voenx6nMs2opAi3MiDCvIFG8j2JzVg39us/kmePzTyELjd+VZuLu&#10;0i+ZWTZZx70hNAI25zTWkUAksMDqc4qbD5kh/UUYAqCG6hukJikSUZwSjZwfwqUuAuWIA9zRZrQL&#10;p6jsd6Krw31vPIyRzRyOnBVWBI/Cp14HXNDTW4Jp7DqQ0ZAqvJf28cwiaeNZT0QuAx/ChJvYG0ty&#10;zRTQRtzmgMD0OaAuhcijIppcA4JGfTNG9R1Iz9aB3Q7oKQYFQrcxySNGsimROWUMCVouLqK2TdLK&#10;kS/3nYD+dPld7WFzK1ycHrQeBUUU8dxGGR1dCMhlOQafuC8ZH50W6BdNXHdqTA9aga9hjlWJpkWR&#10;uiFgCfwqcEEUmrbgpJijpRjNVp72C2YCWaOMscAO4GTVhSCMiizW4KSeiF/CkJNRXF1DbrullSJf&#10;V2Cj9adHKkqBkcMCMgqcg0We4XW1yQUtIOlLQUfkd/wUY/5Oi1L/ALBVl/7Vr5lr6a/4KMf8nRal&#10;/wBgqy/9q18y1+3ZT/uNL0R+c47/AHiXqFFFFeucAV6R8BvBnhH4i+PbHwv4rutbsP7VlW3s7rRx&#10;G4SQ84kVlJ2kA8rzkdO9eb1p+G/EmpeEdZg1bR7ySw1KAMIrmLAeLI2kqecHBPzDBrDEQlUpSjB2&#10;b6mlOShNSauj7R/by+Cvw4+HMGk+IUl1ldXvbRNNsrLTxELTNugXfK7KSCFxwDz7V8N9P/rVtXXj&#10;PXNR0E6LeardXumfajeC3uXMoSYjDOpbJBbjODzgE1in/wCt1zXJl2Gq4Wj7OtLmfc3xNWNWpzQj&#10;ZBRQetFekcgUUUUAFFFA5oA6HwHF4auPE9pB4t/tUaNMwjeXR2j+0RscAMqupDYPbIyOmOlfdn7U&#10;H7Onws+H/wACfC+q3k2vvD4ctjZ2q6cI1nunncSL9oLqQnz85xwCQAa/PmxvptMvYLu3YJPA4kjY&#10;gNhh04PUe3qa3rn4leKb5NfW616+u4teOdTW4lMiXLZyGZDkAg4wVwRjAwOK8XGYOtXrwq06nLFf&#10;id9GvClTlGUbt9TnHKl22fKuTtBOcDtz3ptH6UV7RwBRRRQACv2E/YJ/5Nc8Hf8AXJ//AEY1fj2K&#10;/YT9gn/k1zwd/wBcn/8ARjV8XxT/ALvH1Posl/jv0PoUDIFRyyCNCx4AFSD7tQ3UIuIJIm+6ykGv&#10;y9Wuk9j7B3s7bn5Yw2vin9vX9pLW9Ol1+fSvDlgZpIgo3paWqybIgkedpkfglm9+oGK4X9rH4NeK&#10;PgV4i0Lw1rHiObxJoKQSTaJLMxLwRlwJIypztw2zgEg54A5rtP2bfiRZfslftJ+L9N8crPY2Uol0&#10;+4uVhZ/LdJS0chUcsjLk5A/iFZH7cPx/0P4++N9Hu/DEFzLoOjwyWcepTRsi3MrsHbarAEAbAPmw&#10;SCTwOa/RKPtYYiEacbU+Tt5HyE+SVOTm/f5j7v8A2jvgn4n+NXh/wxpuk+OJPBvh+De+sCAtvuUK&#10;KEA2kA4OeGO3nvXxd+0R+zr4V+A3hKHxV4G+KNxquv2d3DHNbJfw+f8AM2N8ZiwykHBOc5AOeld3&#10;/wAFJfFniG21nwJ4fN9eWXg66sfPuVt2YJPKHAYPjhtqYIU569K8z/aH0P8AZw8OfCuxtvhjN/a/&#10;jOZoWW+jmnlZYgQZWm3fKhIyMYHJHArz8BSqQ9m2/dk3okvxZ04ipGTkktUt7/kj6P8AiJ4+1L4m&#10;f8E3r3X9Yk+06rc6WsdzNj/WulwI95x3O0E+5Ncr+zr/AMo7/iF9dT/9FrUgI/4db3J6f6DJ/wCl&#10;hqL9nT/lHd8QucfNqf8A6LWskowpSjHpURablNP+6Zf7APw10/4ufAH4jeFdWur2203UNQgSd7Cf&#10;yZWUJnbuwcA4wfUE191/Dn4daH8KvB2n+GfDtp9j0qxTZGmcsx6lmPck8k+9fIf/AASqx/wrrxoP&#10;+olF/wCiq+4zjmvIzWpL63UjfS56WBhF0IytqfmT+zl/ykT17/r+1X/0CvvT9oMY+B/jr/sEXP8A&#10;6LNfnl4z1K//AGTP2377xXrWnTzaLd3s13HKi5862nXbIUx1ZTnjOenFe4/tFft7/DnXvhHrWi+E&#10;b6fWta1e2NqkP2WSJIFcYZnZlAyASMDrkV6uKw9SviKNamrxtHXpocFGtClTqU5uz10MD/glaSPD&#10;fxCwSP8ASYDn0/deteCfAXw78QfjF8SPF/gLw54puNA0rUrmS51m88wlxCkrAKuDk5LY2gj1PAxX&#10;1V/wTU+Guq+D/hLruvapayWY1+6E1oswKloEjCh8HoCckHvXkH/BOQ/8ZJePP+vOfr/1811TrR9r&#10;iqsbNpKxjGEnTowl1bucZq/hjxN+xH+034XsdO8ST6jY3stvJIwHlC5tpJRHJFLHnaT1IPYhTXp3&#10;/BUfVry0134ffZry4tka0un2xSlcndFzwevvWT/wUQbP7Tvw8/69rT/0sNWv+Cpn/Ia+HX/Xhdf+&#10;hxU6XLXq4erNK8ou4SvThUhHZNWPSv29f2i9e+Fvgfw34Y8NXsmn6vrluZrm+hZhPHAoUbYyOVLs&#10;SN3UAeteey/8E59Ub4VP4lfxlqEnjz7H9vNtgGAvjf5XmH592ON+773bFO/4KX+AtUmsvAfjO0ga&#10;XT7ezOnzyBSVgkJ3xlvQNkj6j6V6pP8A8FCvhmPg215FqEzeKTYeUuhNbyeb9oKY2ltu3bnndnGK&#10;54RqU6FOWFV7yfNpfr18i3KMqklXey0MH/gn98etf+I3gXxZ4U8SahNqt7odutxaXly5aZreRWGx&#10;m6ttZeCecMB2r5k/Zc8D+P8A4+XviHwJpPi250HwxM4vtZuBIzyOoLqiAZBOWLcZ2nAJzgCvcf8A&#10;gmv8OtTsPDPjvxte2729lqFsmn2byLgTeWGaRx6rkqPcgisn/glfz488e9v9Bi6/9d3reo6dH61O&#10;klpb5Mzgp1HRjN73+44nwvp/ij9jf9rjRfC8Guzalpt5NbiZQSkd3bTMV+eP7u9TnB9lOetet/t9&#10;fG/X5/iF4f8AhNoGtf8ACPWV8kMuqagJvKyJZCqI78bYwFZ2Gefl7Zriv2w+P26fCAB/5Zab/wCj&#10;3qv/AMFB/CH/AAjP7Rnhzxdrelyal4R1G3to7hRkLKYXbzYdwHysUYEc8gH0q6caVevRqVF7zi38&#10;xNzp06kIPRP8DD+M/wAFvBnwT8F23i/4a/GA6n4osJovOgt9UhM0oZgC0YiIbg4Yg5GM8mvvv9lz&#10;4nXfxf8Agb4Y8TajtOpTwGK7ZRgPLGxRmx23bc/jXyiifsRx6Omon7IpZN/2YSXvnqf7uzO7Pavs&#10;X4E23g63+FWgP4CszZeFJ4TPZRMrqQrMckh/myTnrXi4+opUYxlF8ye7Vj0MFBxqOSas+idzzr9t&#10;3436j8D/AIOzXuiSCHXtUnWws5yuTESCWcA8ZCg4zxnFfHmg/s6eBPE3wp/4SrW/jREnxCurRr8Q&#10;zarCypNgssT7v3hY4wTuB54FfRv/AAUq8A6j4s+CllqunQPc/wBiX63NykYJKwspVmx3AJBPtmvD&#10;fg4/7I+ufDzS7jxfZ2uj+JooFS/hupboM0oABddpwwPB49a7MDy08FGrBO/NrZJ/I58TzPEuMnpb&#10;S7/I9C/Yu+OXiH4g/Ar4ieHtf1CfUdQ8O2Uotb6aUtM0LQsVDPkk7SCA2elZn/BLLUbu8T4hi4up&#10;pwstsVEsjMFJV89SfavX/gHo/wAH/EPw6+IA+DFgY0uIZbC5nKTgTS+SdgBlySvPavkv9hn9oPwt&#10;+zvr/jTT/G01xpsN8Y/LnFu8m2SIsrRsqAkE544xwc1TpxxFLEKjCzutOooydGdJzlpbc7L4zape&#10;x/8ABRrw7Cl5cCIX1gnlCVgoUxjK4Bxg85+tM/4KBeKPEPhz9pvwZc+Hby4h1aHTIDZxo+V895pU&#10;X5c4JJYdsdM1wDfE+D4yftxeE/Flnp9zYaZe6tapZi7Qq80SfJ5uMDGSDx7V337e7f8AGXPw3zwf&#10;K0zv/wBP7V2wpqjXpKcVdQf3nPKbqU6ji95I9P8Agf8As4+I/wBmm9134veNPFw1e5XQLqfUrAKz&#10;MsuUlOZi37zGwjJA5PFeIfBL4Y+LP29PGHiTxH438WahY6Rp7qiwWZBVJHyyxRRtlEVV6nBJyOa/&#10;Qv4x+EZvHvwg8WeHbUgXWp6VcWsJ/wBtoyF/8exX5+/sH/tFeGPgJL4v8L+PbiTQFurlJo55oXZU&#10;lRSkkbhQSDwPbg152Gq1K1GtWgr1dLWWtjqrQVKdOEnaL39Sk154q/YP/aU0vw9b+IrvWfCV+YJp&#10;beY4S4tZJPLYsmdolQg4ZR2HHJFdd/wUL8Wa54X/AGifh7faBeSQ6jb6cstoqsdhl+0fLleh5xkY&#10;5A54rivjT4og/bL/AGsPDVn4Fjnv9Kt44LMXjQlR5aSmSacg9FAYjn09xW7/AMFK7g6T8dPA1ysf&#10;mG20lZRHnG7bc5A+nH516VOCliKPNFc7i7o5ZScaU1FvlvoyL47/ALGXjXwX8Mb/AOKGs+OrvXfF&#10;lmq3upwkkhFyN/lS53ZTJI4C4BwBXq/wr/a61vTv2LNb8X6rMup+KNBn/smGa5JYzuwTyXk/vHD8&#10;9zsJ6k1i/tFft2eA/iJ+zvq+h6DJdf8ACSa7a/YptOuLZ0NoGx5pdyApwN2CDzxXHeBPgP4h1j/g&#10;n94me30+dtT1HUl1q1tNmHmt4ti5A6/MFcgdTxjrWCjz0IrGqz5lbS2halyVP9nd/d19Tm/g98Jv&#10;Cnx/8M3/AIz+KnxhbT/Et7cyLb29xqcCSJt6O6yEkDJOFXCgDHevSP2A/jB4h0z4qa/8KdS1w+It&#10;GgE7addtMZVjMTcmNiT+7ZeQOgxxXl37MEn7NeqeBWtfipawWniqCdz9pu5LlFuIjgqQUO3I5BFf&#10;UP7PI/Z7k8a6y/wdsBP4o0/TpHFzGty0W08BVaQleT6epox0oqNWlytrporL59hYZSvCd1frrqzk&#10;/Gv7FyeKvFOs6/8AFj4xXK/abuWSzt47hIkggLExr++yFwDjCqBxnNeX/speItU+D/7XM/w60zxP&#10;L4i8J3TzW4Kz74ZcJvjlVckKwAOdtef/AATl+HnxO+KXivUv2hNduDfozNBb6jcSLGZBI29CVOQE&#10;4AQY4rT/AGeJPCUv7c2jN4Ft5LTwkbmcaekgfJjERyRv+bB561pGjKFGpTrNtKOmll8iXUTqRlBW&#10;176n6xL2pW60JyKdXwp9Yfkd/wAFGP8Ak6LUv+wVZf8AtWvmWvpr/gox/wAnRal/2CrL/wBq18y1&#10;+3ZT/uNL0R+c47/eJeoUUUV65wBR+g9+lFFAH1D+zP8Asaar8XUuNavLrTJ/Dkmm3Agltb1ZJI7w&#10;qBEJEU5TaeSDXifxS+EmufB7XhoviCfTTqeMyWtjercPEPSTbnaT2BrrPgz+0zr/AMAfDN/Z+D7W&#10;2g1fUbxLq91C7TzVeKMYWFUHQfeLHOecAVwfxJ8WQ+PvHOt+JIrH+zn1W4a7mtQ+5UlYZfa3XBJJ&#10;5rw8PHG/W5uq/wB30PQqOg6KUV7/AFOa6d8/jmipTazC2+0+U/2ff5fm4+XdjO3P0wce9REYNe4t&#10;Tz7W3CiiigAoHJx68c9Ppn8M0oBYgKCzHoo79sY+tPuLWWyuZbeeJoZomKPG4wysDgg+4NJ9uo13&#10;6H1R8B/2INc+JfhLxBrlzdaVdWdxo0v9iXFlfJIrXp2lPMCnKYwysGxjdXz18RPh5qfww8RSaFrN&#10;xYS6nCMzwafdpciBv7jsvCt7da9J+D/7WHiL4EeEbfRfCNjZxNNqDX+qXN4DIb0YVUhAGNihVOW5&#10;JJxXknivVrfX/FWtaraWjWNvqF3LeLaFtxiMjFyuepAJYZrw8JHHLEzdd+50PQrOg6UfZ/F1Mqij&#10;9aK9084KKKKAAV+wn7BP/Jrng7/rk/8A6Mavx7FfsJ+wT/ya54O/65P/AOjGr4vin/d4+p9Fkv8A&#10;HfofQw6CgjNA6Cg9K/Lj7JHmnxJ/Z2+Hfxb1FL7xX4WtNUvkXyxdHdHKV7KzIQWHsagvf2Z/hhf+&#10;HNO0G48F6XJpGnSGa2tRGQEdgAzEggsTgAlic45r1Ckx6Vqq9VJRU3p5mTo0278qOV8dfDLwx8St&#10;DXR/FGi2usaaGDLBOudjAYDIwwykDIypHBNcZoX7J3wm8O6VqOnWPgjTktNRj8q6Em+R5EyDt3sx&#10;ZRkA4BHSvXqOlEa1WKspNL1B0qbd3FHGj4R+Dx4APgj+wLT/AIRNozEdJKnyipbdjrn73PWk0L4R&#10;eEPDPgy58JaZoNpZ+G7oP5+noCY5N4w+ckk57812fHWlxmo9pP8AmZXJB9DkPh58KfCfwo0+4sfC&#10;eh22h2lxIJZYrcHDMBgE5J6V16n5aSipbc3eRaSWiOW8dfDPwv8AEzTf7P8AFGhWWt2qklFu4gxQ&#10;+qt1X6g1wGgfsdfB7w3qcd/Z+BdPa5jbehujJcIp9kkYr9MivZwOTxS9RzWsa9WEeWMml2uZSowk&#10;+ZxVyCKGOCBIkRURVChFGAox/KuK8FfBDwN8Odevta8N+GrLR9UvgRcXNuG3SAsWI5PcnNd4RzS4&#10;xWanJXs9GXyp9Dg/GvwS8DfEPX7DW/Enhuz1bVbAKLa6uA26MK29RwQCA3PIpfH/AMF/BXxTlsJP&#10;Fnhyz1uWwB+ztc5zEDgkAgjg7R19K7vqDmkqvazjb3np5i9nDsZeq+HtN1zSZtK1Cwt77TJk8qSz&#10;uIg8Tp0wVPGPb2rySH9i34L2+pC+XwJY+cGDhWllaPI9U37T9Dke1e30mPeqhWqU9ISa+YpUoSfv&#10;K5QstFsdN0qLTrSzhtdPij8lLWCMJGiYxtVQAAMcYrlvh/8ABTwR8K7q+ufCnh2z0Se+AW4ktQ2Z&#10;BkkDknHJJ4ruscUlRzy1Vx8keiOD8SfA/wAC+MPF9n4p1rwxY6h4gtNghvpgS6bDle4BweeRW94t&#10;8E6F4+0SbSPEWlWus6bKPntruMSIffkcH3GK3ieMUYxR7SenvPQPZw10PDrL9in4L2F6LpPAtk8o&#10;YMFlllkQH/dZyD+INeyaXpVnomn29hp9rFZ2VugjhggQJHGoGAABwBirgz35pf0qp1qlT45N+ooU&#10;oQ+FWIbi3iu4JIZo1likUq8bjIYHgg9uleK6j+xb8GdU1FrybwJYJK7b2EEksUZOc/dVwB+Fe49x&#10;Sn60qdWdL+HJr5hOnCprJXOZ8F/D7w58OdIGl+GdGtNFsMljBaRBQx/vHuT7muI8V/sqfCnxv4kk&#10;13WPBdhd6pK2+WZfMjErerqrAMSeSSOe+a9bI4ozx7U41akZOUZO78wdKDik0cBc/AzwFd+INF1y&#10;Xwrp/wDauixJDp1xHFs+zIpJVUUEAAZOOO9S+L/gr4H8eeJdO8QeIPDdnqms6ds+y3k4bfHscumM&#10;EDhjke9d1mjqKXtajd+Z6eY1TglblEC4XbjI6V5Z4/8A2ZPhl8TNVfUvEXhGxvdRf792m6GV/wDe&#10;aMqSfrmvVCeaTNKFSdN80JNegSpwnpJXOJ+HXwZ8F/CeCaHwl4dstF87/WywoTJJ/vOxLH6Zr4Y/&#10;4KJ6Xd3f7Rnw6aC0nnQ2Ua7o4ywyLoEjp1Aweewr9HcEioZrOGZ0eSJJHQ5UuoJH0NduFxk8PVdZ&#10;6vX8TmrYZVafs46K55JqH7Jfwl1bxIfEF34H0yXU2k852CssbPnO5ogwRjnk5Xk816zb2kNraxW8&#10;UKRQIoRY0ACqoGAoHTGOMVYzz2pRz7VyTq1KluaTfqbxpQhpFWPHfFf7Inwi8Z6rLqep+CNPe+lb&#10;dLLbb4BIxOSWWNgCSe5Gfeut+H/wd8F/CmCaPwp4bsdE84ASyW6fvJAOzOfmP4k12ue1IB7VUq9W&#10;S5XJteoKjTT5lFHknjL9lX4VeP8AxBJreu+DLC71OVt8s6F4jKfVwjKGb3IJre0/4FeAdK8V2HiS&#10;z8K6daa3YQC2tbq3j8sxRgbQqqDtAxx079a77HNBHNHt6rXK5P7w9jTTuooQdBnrTg1AGPWnVibH&#10;5Hf8FGP+TotS/wCwVZf+1a+Za+mv+CjH/J0Wpf8AYKsv/atfMtft2U/7jS9EfnOO/wB4l6hRRRXr&#10;nAFFFFABVzR5dPt9TtpNWgnutNV83ENrII5WTvsY8A9/wxVOggHggtxjAH6fjSlFtOKY07NNo/Rv&#10;UP2ePhJa/slx37nXW0mJf+EqCDZ/aeJIwmCvZcbeeg257V+d2rPYz6lcvp0E1tYNIfJhuHDyImeA&#10;xHBOMZIrWb4g+J5NTkvm1/UHvJLc2jyfaGw0BUgxYJI2Y/h6cmufXqCOPpwRXk5fg62ElN1Z81zu&#10;xFeFZR5Y2O7+G3wd8QfEy61yHTrOdP7L0e51d2aFsOIlBEanHVsjH0NcVc2VxZ7POt5YN3zL5iFc&#10;4+vXtX15+y1+2HpnwK+Hktr4omvfE1xeagsFvYQqpfT7NVG9y5HIJJwn+z1FfPnx18aS+O/ih4h1&#10;EazJrWmSXch06VhtRLZmJjQJ/CADyPUUsPiMTPFTp1IWgtmFWnSjRU4SvJ7noP7HXw98DfFP4mWX&#10;h/xNb6sNRVjfW09o6/ZWjhw7pODyoOAMjuR7V2H7efgHwB4B8f3F1o8OqXXiHxKDq5mEqDT41dir&#10;bMDLlmUnA4Ga+X9I8QapoH2r+zL+4097uFred7aQo7xkglCw52kgEj1Aovtf1PVtPsbC9v7i7s7H&#10;ctrDcSFxArY3KgPRcgcD0qXgassYsT7S0ew1iIKh7Pl17meOnXPvRRnPNFe2eeFFFFIAooooABX7&#10;C/sE/wDJrng3/rlJ/wCjGr8ehX7C/sFf8mt+Df8Ark//AKMavieKf92h6n0OTfxn6H0KOlB6UDpQ&#10;elfmB9mjx7xr+1J4C8A/FnTfh5rd/PZ69frGYnaBvIBkyEBk6AnH6iu4+Inj/Sfhb4I1fxVrbyLp&#10;OlQefO0EZd9uQPlUdeSPzr41+Nnwktfjb+2H498LT4iupvA0NxYXWPmt7pJlMUin65U+zH1q5rPx&#10;eu/iZ+wP8RNN17dF408L2f8AYuuW8rfOJ45EUSE9w4XOfXcO1ek8LBxhKPW1/mFz7R8K+I7Pxh4Z&#10;0nXtOZ20/U7SG9t2kXaxjkQOuR2OGHFanGcV8yan8apPgZ+xx8O9ZsrRNR1y+0XSNM0q0mbakl1L&#10;bRhd54woAZj9K4/x14l+M/wU8HSfEO/+Iui+LzYiO41fwsLWOOPymYeYsLglgUzwe+Kw+rOTunpe&#10;y8wufZnagetfNPx++Mvi7wL4b8B/Fbww/wBu+HzLDP4g0vyg0v2ScIVnVuq7N2D6ZB7Gn+Hfjfrf&#10;xv8Aj3baT4Av4v8AhXvh+zFzrWrLFuF5cSpmKBGPTaCC2O4OelJYabjz9O/YL9D3m38YaLeeJ7zw&#10;7BqdtLrtpCtzcWCSAyxxMcKzL6E1H4y8aaJ8P/Dt5rviHUoNK0m0XdNdXLhVUf1PsK+G/DXw++Kt&#10;5+2H4702x+JFpaeJotCtp7jV20lWSa3Mp2Q+Xn5Sv97PPpXc/GPT7n4ofta/Cv4Z+JLj+0dB0zSG&#10;1nULY/JDf3KD5WePoRlWOMcZNbPCxU0ubS12Fzqz+394Ckkaa20PxXe6OpwdXt9GlNuR/eyRnb3z&#10;zXvfgLx9oXxM8LWPiHw5fpqOk3aZimQEexVgeQR0IPSuC+I37Qfw6+CV9beG9d+0WO+38yO2sdKm&#10;lgWLpjMabQPasvVv2hvAng39njUfiV4Vghn8PwK7W1rbW/2cTXBfbs24G0ljyazlS50uSDV9uwr+&#10;Z7oCMUV8c3F38eR4Ef4gn4kaDHrS2h1EeDhbx/ZRHt3eQZN27dtyN3riui+LX7S+qN+x/p3xV8Kk&#10;WF/eGyk8p0DlN0yrLHz/AMCXPvUPCTTSTXYdz6kziivjH4la9+0V4M+Hdx8WrnxDo9lHp0S30/gq&#10;K03xra5GVafOS4BySOnOORXqHxf/AGkZfB/wQ8NeJ9AsorzxD4se1s9GtLg7Y/tE6ghnOR8qjJPu&#10;AKbwslZRad3YLnv3GKBzXxn4+8WfGD9n/wALD4haj8RdG8dWFm8T614fW2SFVhdwGa3YEtlSwxnq&#10;B36V237VXx38U/DjTvhfqPge3GpTeIdWW3/s5lGbxXgZo49x+78xUkjsDR9UlKSSa16+gXPpbFHF&#10;eFfDzwz8b/Dfh3xXe+JPE+ieJtfvbNZtKsPs7QW1nd4bMbOOWiyU5HPBz1ryz4sTfHf4JeDb/wCI&#10;F38TdJ16bTAl1eeHW05YYJItwDqhzkYB6+x71McPzycVJXGfWHifxXpHgvRp9X13UbfStMgKiW6u&#10;5AkabmCrkn1JA+pqv4o8XWnhjwZqPiV0mvrKzs3vdtmu+SVFXd8g7k9q+S/26LrxF4+/ZasvF+n6&#10;zHpvhi7sLK6vtEe3DvcNNLA0eJM/LsLH64rUuvBPxz8M/CX/AISKH4uWJsrHRlvI7L+w0+4sIYJn&#10;djpxkiuiGFXJGUpK7draiufSHwp+I9n8WfAWleKrCxvdNtNQQulrfxeXMmGIIYfhXX9BjOa+XdG/&#10;aavvBn7GHh/4mazDFqviC8tUjgtY1Ea3Fy8zRxpheg6Zx6E1l3fh39pGw8FHx0nj3S7rWVthqD+F&#10;P7MAtSm3cYA+chgvGfWsvqzbeqS2VwufW1G4cV8r+N/2odS1/wDYtu/ip4XK6TrYgQPG6iVYZhIq&#10;SKM9uvPUZFc14/1z9onw/wDDib4st4i0ayjsoFv5PBqWu+MW2ASGmzkvjk49TRHCTavJpa2t5hc+&#10;oPin8TdE+EHgjUvFfiGSaPSbEKZTBGZHO5goAUdTkivF0/b08AuiyLofi90b5gy6DOcjHXp9PwrB&#10;/a88YR/Eb9hHUvEsMZtotXsbK6CN/BvkjOPwJ/Stj4d/td6Fc6d4Z0YeC/GiTSpbWYnfRH8kEhU3&#10;FugXoS3oM1rDDWpc7jd3tv2C+tj1f4gfHDw58NE8IHWRdofE17FYWIjt2YiWQAqHB5XqOtehbhjI&#10;OcjORXyd+3b/AMhz4Hg9T4vg/mtfWK/6seuK5p04xpwn3uM4b4SfGLw/8Z9J1XUPD5uTb6bqU+lz&#10;/aYjGfNiOG2g9RyMGu8Br5R/4J3f8iB8QP8Asc9S/wDQlr6v61NeCp1HBAHWloorIAooooAKKKKA&#10;CiiigAooooA/I/8A4KMc/tQ6l3/4lVl/7Vr5kr9K/wBqn9hnxb8dvjBdeLNI17S7CymsoLYQ3SSF&#10;w0ZfJ+Xj+IflXkX/AA63+IGM/wDCVaF/37lr9Vy7OMFRwlOnOeqSPh8XgK9StKUY6HxjRX2gP+CW&#10;3xAx/wAjVoX/AH7lo/4dbfED/oatC/79y16f9uYD/n4vxOX+zcT/ACHxfRX2h/w62+IH/Q1aF/37&#10;lo/4dbfED/oatC/79y0f25gP+fi/EP7NxX8h8X0V9of8OtviB/0NOhf98S0f8OtviB/0NOhf98S0&#10;f27gP+fiD+zcV/IfF9FfaH/Drb4gf9DToX/fEtH/AA62+IH/AENOhf8AfEtH9u4H/n4g/s3FfyHx&#10;f06UcemPX3r7P/4db/ED/oadC/79y0f8Ot/iB/0NWhf9+5aP7dwH/PxB/ZuJ/kPjD6UV9of8Otvi&#10;B/0NOhf98S0f8OtviB/0NOhf98S0f27gP+fiD+zcV/IfF9FfaH/Drb4gf9DToX/fEtH/AA62+IH/&#10;AENOhf8AfEtH9u4H/n4g/s3FfyHxfRX2h/w62+IH/Q06F/3xLR/w62+IH/Q06F/3xLR/buB/5+IP&#10;7NxX8h8X0V9of8OtviB/0NWhf9+5aQ/8EtfiB/0NWhf98S0f25gP+fi/EP7NxX8h8YCv2F/YK/5N&#10;b8Gf9cZP/RjV8kH/AIJb+P8AB/4qvQs/9c5fSvur9mz4Wah8Gfg9oHhLU7qC9vtPR1kmtlIRssSM&#10;Z+tfK8QZjhcXQjChK7TPYyzC1qNVupGx6kOlB6UDoKOor4E+qPlLR1P/AA8c8Qnacf8ACFQ/Nj/p&#10;sleP/t8eBdS+Emr+I/Gnh2zeTw3470w6Rr9vEpKxXQZXhnOOm7bjPqCP4q+//wCyrMak9+LWIXzR&#10;iI3IQCQoDkLu64zTr7T7bVLV7e7t4rq3fhopkDK34Gu+ni/Z1IztdJWsKx8XfH34fan4v/Yk+E97&#10;YaVcaw/hyz0bU7vS4VbzZrZbVUlUAfNkK+eOcA4rHS8/Y5u/D8d+4ikmmjDHSkF1JdByOYvJA+9n&#10;j0z3r7wWJEhWNUVYwu0IBxj0xWFB8PvDVpqjalDoGmxX7EsbpbVBISeSd2M5oWK93ld7XurMLHz/&#10;APtMeNjpfgDwr8IPAVgB4g8Z20emafavEdun6eEVZJnU/dCIcc89fSuP/Z5srj9kX4zS/BnVHe58&#10;K+Jl/tDw7q00YBe5CKs0DsMDJ28D3X1NfYb6TZSajFfvaQvfRIY0uGjHmKp6gN6UXWj2Oo3FtPdW&#10;kM81s2+CSSMM0Teqk9KlYm1N0raPf1C3U+Qdf+JGg/An9uLxTrnje6fQ9G13wxbQ2F/JC7RySRyf&#10;MgKg8j09xWr+0zoWu6B498AfH/wPpc3iOLSbXyNS023jYTXFhMA3mIuAdyhjweefavqPV/DmleIP&#10;J/tPTbW/8hg8X2mFZNh9RkcVoCNVXywoEYGNoHGPTFH1qKlGaWys/MLHzRfftzfBLXPCFzcz+Ixb&#10;30ls6f2bdWEwu0YqRs27CM5JHWvItJ+FPiD4hf8ABOu50jT9Muo9Xe4m1S2spojHJMguGkAAb+8p&#10;yP0r7Vl+HXhafUf7Qk8OaZJfE7vtDWkZkz65IzXQrEqIFVQFAxgDAp/WY00lST3vqwsfn/4Ov/2S&#10;r7wVZ3niGCHQ9aigVdQ0i9a7F1FMq4dfLGSeQeld1+1Rp/hvTv2G4IfB2nPpvhszae9laPC0bJG1&#10;whGVbkE578819UXPw+8M3mp/2lcaBps+oZ3faZLVGkz67iM1qX+lWeqWbWt5aw3VscZhljDLx0OD&#10;6U54nmkpK766sLHjv7UX/JpfjoYP/IuycdT9wV4B8b/AF14o/ZG+DOvR6Vca3YeGTYahqWmWoJkm&#10;szGFmKgfNkD07Zr7kurK3vrWS2uII57eRSjxOoZWUjkYp0NpDBarbRRRxwImxY0XChcYxj0qKeJ9&#10;nZpbO4NHwrJJ+xtdaHFcDyL57hFA0uIXct0WOPk8rGd2eMHjNek/tZWsNn4t/Z0gtITDaxeMIEih&#10;C42IIGCjHsMV9D2Xw+8NadqR1C28P6bBfk5NzHaork+u7Ga1bzTLTUJbZ7q1ine3k82FpUDGNsY3&#10;DPQ8kfjVfWVzqSu7X3fcLHmX7U2ueKfDXwA8a6l4ME7eIrexLW7Wyb5UXcPMdF7sqbyMdwK+HPiL&#10;bfAe8/Z3upvDmoal4x+Itzpyys7TXNxdRzYDSyTqfljRPmznHTjPWv04KhhgjII5BrDs/Afh3Tnu&#10;3ttD0+3a7UrcGO2RTMD1DnGTmpoYlUdLO4NXPmD486Lfa7/wTusLewtZb2dNA0m5MUSlmKR+Qz4A&#10;9FBP4V1Oj/G/wd8Wf2b/ABJYeF9X/tO90zwpi9iSCRDbsbcrsJZcbsq3AJr6PjtIY7RLZIUS3VPL&#10;WJVAULjGMemO1UNO8L6PpEFxb2OmWlnDcZ86OCBVEmeu4AYPWl7dSVmtb3Cx8M6n4A1rxz/wTi8A&#10;S6DaS6hqeii31ZbKFSXnSK4cuqjqTgkgeoFeoX/7dnw0uPhMZbDUpb/xVPp4gi8Nw2kv2s3TJs8r&#10;ZtwMN3z0r6is7C3020jtrWCO3toxhIolCqo9gKyoPAfhy11Y6pFoWnR6iTuN2tsgkJ9d2M5q/rEJ&#10;6TV7O6+fcLHxJ4t+GmrfCv8A4JqavpGuQmDVZwL+4tQOYTLMjbCOxHH519HfHUH/AIZK8UDB/wCR&#10;c6Y/6ZivYNQ0601W0ktL2CK6t5MB4plDq31Bp9xZW95ZvbSwxyW7oYzEygqVxjGKmWJc7XWzuFj4&#10;m+Lsby/8ExdMVEdm/sTTvlCkk/PH26+9emeEf22vgtpfhTR7W68YxxXFvZxRyKbG4+VlQA8+Xjgg&#10;jrX0Q2kWcmmiwNpB9hCCMWxjGwKO23pis7/hBfDjf8wLThx2tUH9Kr29OUeWae7ej7hY+ef23PDG&#10;r+L/AIa+EfG/hGzk1248LatBros4EJee3wCxVeCcYU7fcntVy5/4KA/CNPB7anZ6xcXutGL914ej&#10;spvtjTY4i27cAliBnP59K+lVjVIgioFQLtC4wMemKwofAXhq21Q6nFoGmpqJO83S2qCTPruxnNZx&#10;q03BQqK9ttfzCx4t+w18ONe+H/wamn8SWh07V/EGqXOty2b/AHoRMwKqfQ7QDjtmvooHpQo46Uo6&#10;8dK56lR1Zub6jFoooqQCiiigAooooAKKKKACiiigBPSloopLYnuFFFFMoKKKKACiiigAooooAKKK&#10;KACiiigAooooAKKKKACiiigAooopMXUKKKKYwooooAKKKKSAKKKKYCHtQelFFJgA6UtFFMAooopd&#10;ACiiimAUUUUkAUUUUwCiiil1AKKKKACiiimAUUUVKAKKKKOoBRRRVAFFFFABRRRQAUUUUAFFFFAB&#10;RRRQB//ZUEsDBAoAAAAAAAAAIQA/+INEb7MAAG+zAAAUAAAAZHJzL21lZGlhL2ltYWdlMi5wbmeJ&#10;UE5HDQoaCgAAAA1JSERSAAACWAAAAMIIBgAAAJUEvNAAAAAJcEhZcwAADsQAAA7EAZUrDhsAACAA&#10;SURBVHic7J15oBPV+f4/b+7C5QIXREBkEy2iYoKoiIob4nJT911rtS65VtuqrVr1p1at2pYvte61&#10;ar1p61K11q1uzXWr+1ZFJBFRERERAREREBAueX9/zCSZJDOTSTK5N9Y8OuS5s7znOe+cOXPmnHfO&#10;SLC1/cfUUEOFIYBWKQfuSnS0rSo6UzYIhqPjRdnSJrFOhUSiI5LwI51KIBSONqFMAgbYOkt4KB6L&#10;rCzGZjAcHSPKdll2sm3eG49F1hZlszU6VmCsxU5SYYHAs/GOSGq3JBDoCh4KR4Mo4+y0qvBAIhZZ&#10;VYzNYGt0jGD6zN7mvQnDZ77lJRSONgOTVXU3gbGIjFRlgAiNAKqsFGGxqs4DEiLyCvB8PBZZXqSv&#10;AijHWLZVI9bGOyL34OyrFpRDukeaCeHReCyyjAI+D4WjYZQBZaTUCaxSWCboQkTmx4ssz13JQ+Eo&#10;qjpKYCKwjcJoERkGDFClWYQAkDTL8xJU5ym8L8hbir4sIvPiMf/qkHrgFqs37evAzC8F+HcF1dAw&#10;qHF/OPA4UFTDwQkCJ4D+VNWSloUHw9HDE7HIA36k5SdC4fYAymOKTsrVnOLAVsCsYuwK7KfoVCeb&#10;Yvh+SVE2hSNV9cJcmyB3hsLRE+KxSNLcNWk5rGJcVQ8SuAJs6kOV54G5xdgU4SBV/a1jHasSAxb7&#10;oT8Yjm4pquegegzQO70l5djMuW9BGSIwTuEgc/vaUGv7E4r8VUQfjsfakgXTVRoVvU0g4PWe0tVc&#10;YTlwj1NeFB0icFu36lTZBliaqy2Pq16mML7cdNNtANVksLV9nsB0FXnBvH7ft1xz7noqwEPhaEBV&#10;J4jI8ageBIzACksFZinP/VCGQerBSM16Sd8PhaMPKfw9EYvMKFdbvfGbcaemOSAKKqYm6zYnbs2B&#10;H7fAYpp2Xcu1xv9nuIjlAiwTqtnlNi9d1WuC4WjM7NWoGqjKUaCT3HyV+qs4w+TZyebF21Rnm8eh&#10;vAVcXbzQ8uBUN4rTAe7GXG1SynnIQSgcHaDKVOBEhYD9PaAgbwQ9ADhAVWaHWqMXm71r1puMLczb&#10;WTFpdSF3969Yyl536fSKCvg5AIxUdCTKISpcheqMYGv7LcDf/BoJ8IJQOFqPcpgq5wPbpeqFMvM4&#10;WpXzgPOCre0vCjIV4fG4hzJtB+PCStcCgmTVCOZzoWS2ufPUMeIPF8tv1XCT1rh3TrVzAaNrN9W9&#10;Ww4vlO4IVH/hU1q+8GA42iQwxUWz1U/F2ZdC/i/epjjaFERkaigc3d1P/3jhTnWjZT/vNm3sZNkU&#10;Kd6mhYfC0UmqxEU4Wcx7QOG6vSAfpXC3wJOhcHSkowbLMT6l6zsvWM61+3WaEgue64rrAUDGisiN&#10;IvJhsLX95GBre8Wvu1A4OlmVNxH+IcJ2FcrjrgiPAC+FwtEJpejMVFZpo1gcl70OCnOrrbJ5NS4W&#10;59S4Ry7VzbO6kC0NpZJ5gXRF5IJga3SQL2n5wVV/ijCykK+0JPvqv011sglAPfCPUDg6mCpASX1N&#10;hQ7S0nuwQuHoEUAHUCn/TAbeDIWj+zrtYL1nVCMK6dMq19+NGAwSBflXsLW9pRIJhFqjLcHW9luB&#10;p0nFYVYeO6nySrC1/apQuL2xmAMDqoqqMbSRxQFy1ymFOZZjyuaW32rhXv1Q498abjYIk34sgnhJ&#10;t7fAZX6lWc4SbG3vB3KRF19h1ApFpiH+2xQ3m4qqDlbVf4TC0XoyMRHJSvJU2qTrMINLZr9ibObZ&#10;sXKzwBatMxSO7quqf1fVRjf7PvD+qvpYqDU6OE+POvuquriLP7tdW5Y+9/Ou7mWpMtr0AOC5YLh9&#10;QDHlsxAPhaNjFH0TOLkbfB4AfqHKS2YPrSfN9UYFkD5hhtGcdalICW9RLRkr5XNNr7Hqq/FvH/de&#10;frqe+wpRI3SxcLptoXD0hnise98qFOEiVPvnaHPgpT26++//7GgU+/qH3UF/C5xbYiJFIVtPhpds&#10;TP21GQpHh6nq3WL08OXZtPCVIvIU8Joqc0VYDgRUaRFhM2BnVZ0s0FTAzhMIC+3yJohpU40eSKA4&#10;rvWqNDv5R0RWAZ2l22e5my9FBFTd8j5bRBaUkK5njueXcowS46BzrojcWyCtJhHpDwxT1TECg2zs&#10;2PGxqvwr2BrdM9FR3FvCdgiGo5NRfRBoKZBuLl8iIrOA+aq6TEQ6gUZV7W++XbilqvYrwuZ2qvpK&#10;sDW6f6IjMq2Q7noFo09Us09E+g/N/Kq5ayGegl+8hv8NVE9zL5tbYtxTw1DJUrk1SLZAugFUrwyG&#10;o/snfHwtuBgeDEc3U9XTLdJcNZsNmUCxaXk4F0XazA6Oz9eZ5r8MhaOvxI23NivnSxHjpmSvoYT8&#10;2dtJ181SvE1FrwH6u9hcpiqXifAXy1QctjZD4Wg/RY8T5BxUR+Q3cACVi83X3bN0xmORNcCGRfgh&#10;j4dao2HQxxzzAq3xWOTlUu1nzDjtk1328jSIXBWPRf5cTh498sJlwHqPztc8Ox6LXOA13VA4CrAZ&#10;cAiqpyiMLtAYmSjCRWR660vKb6g1ujeq/6Jwoz513LOI/AN4StC5btMuBMNRENkS2Bf4AaoTPDSy&#10;Bgv6dCgc3Ssei0xz02/0YFlrKBHL39nmU61aJ55VAahfXDOD4tXGvbahaxyjV7I6OZmGQwqlc/Pp&#10;z6OGMMrewFNlp1ta7NVvERq9+0rt7bhw44ZbyP8+2bQ8eaPp9X8NtkYTiY7IbCqF3HStdUUp5sxf&#10;R5tFmg2Fo+OAIxRHnTNU5cBER2Q++Y2MPMRjkaXAH4Ph9j8DZ4vIxUBTuuyrPmA+3bvaKR1mZ4Cj&#10;zyv8eJ5qRTqd96qCcd36UT7NN+nmAFeHwtFrQX8MciWqzS72zwu2Rm9JdEQWlKI+1Nq+naIPikiT&#10;nX0LT4rI7cCUeCzyPs6N5iyYD7czgVmhcPv1INuJcClwgOt1LdIP+HeoNbpjvCMyz8l+wCiOxvOg&#10;gnUc1SynmTFp6/i0HU//5yu32q8yrjXulVPlnMzYeVmLeYMpIl29KhSOBvxK3+sSCke3A44pyldG&#10;g6U4f1DIZvG+d7RpXy+1gP4zFG5vNo+3pucbd9Igmf0820w3+x1smgWnGJtnuPhngYi0JoybRFE6&#10;E7G2NYmOtt8B2wAvmjaXiMj5xdgpmluGsuz9ky6nFdGgqWvcQYOUYLNSvFI647FIZzzW9ifQPYFl&#10;Ltdgkwg/KUV/KBwdoPAg0FzgGk+IyI7xWOQks3FVUr7isbZkoiPyRjwWORDYH1hQIN1Bij4YCkeb&#10;nGwGwCiO1iUXYvn1yv1YrGlXE68WHd8WXkr56VLu45OnpeLyqiEIeqJvAjzAmE1bryzWV6mWaHHQ&#10;Lrdpw8cCN5kN2YrASUNpfSmZxpltvooor6FweyOqhzn6R+SceCySHytVBOKxyPsKe4jI90Rk03is&#10;gr2FFjj5p/Jwv8YzDb3uh6tOH+zHY22vAye5XYOqekyx155ZR/1VYJidTcu1cK/ZuHqjnHzkIh6L&#10;PC7CtgIvFqhbxoFOdbITkPTuKUj6P+N/IfUvnni+vVJ5ZuhRqopnfFTjXnhx5afrOZkhwrIXo4zY&#10;prXGUYPKFaFwe4tfGjwsB4BMctCTdPYVJfhJbOxYy4mfNl3SUjlOIfVZsJQtH7lbfVisTfdya96/&#10;PdlUZDxIi61NkYXAfX74IRGLEI9F5pifUfHZt3m8wHXt3T8lccUhXbP8GfeJSuXd17LkR1oi8jDI&#10;U87XuIzCaCgVY/84kP3c623+DPzAjOvz2W8E4rG2xSrSisgTrj5UOT0Uju5qZydAeh4Zs2AIqLmA&#10;GL9idIviiYt/HNLrqo5LjRfDvZefrud+QlWd0lqoaMxBw2CM2YgrjlBrNKAwxcknit7r5KuSXGX6&#10;w8lmaf1XTjZxTUvgOnPCwBQCPnHHdKXwsbbctdwWY1N1rPO55lkzrsYvP3QR1wL+UY92SuOCQ7qp&#10;8pddqLvXV651oD86zSDyWwvUseMK2UnxUDjaW2Gqa70hPCQiP7MEsFfEhwmj8Xa4ikxzvY8YdUue&#10;nUAqDkLT/4EZPIMZ4GCsVcseXjj+cNUq5rX/PP/nV3moDBdwiPcpdkkFuOelpdof4VzQpJ0GhbND&#10;rdFhfulwWhROBh3j4JNnEXnByVcl+cn0h5NNKcGm4GBTdRXwsMmt61O8UVX/GWpt7++zX+3SMjml&#10;lC3XOtZsY3m1NdzRjhGwXNHyVplFXP3j5/XslL5LGYPSznlFli7TKTzjlpYqI4uwdyaqg52vKZ0r&#10;cFI8FunsCh/GY5GVAkcqutwlj9spHJF7bPpTFikYrXPLo72YXe8C6YEfRy6mjczx5fDUX6nmYjVw&#10;00Hptd9G3q9PE1tutiEbD+ydOXddkK5ULfcvZsLosLFJS6RFkJmCtNtqEJrUmLepYgiFo70RLsvT&#10;lvnvXDTzVmHuPqV6yc3/WqJVBx82o5wiyGyXdEeoyB1BYxJS8GlYwTmP6f2KsemcR9Kl1avNZic7&#10;KEk/8t4NPC8v2fVY1n6+a1BxuMazNVSFr1x1qnc7hXg8FlkqyFJnn2g/L3aCre3NwM+d7YDAKfFY&#10;ZLmbHb95PBaZIyoXFbiPXBAKZ38mqN66Uwpi+SdnbQGe3Rzx41+s3ezVwLPYt4ePGNLCpJ1GEN5j&#10;U8aMGkDAjL5btORrnn/tE554cS7TEgtZ15nMOrZ/356MGNJC/35NrF27nrdmLmbV6nVVky8/uHlO&#10;UxdFshyeHtm2S0u1HuFSkGOB3nn7CMeFwtHrzIBNX/Tk8HPF+JyFnR/uiccib4Rao5Mc9WcaQ8Wk&#10;a5dWjv/9s6nQKXAkIi8BzcYGS1rGtRwGLgQuz7VXCrLykpNW6a1Sf2wKsibzR57NESWq62aou398&#10;fGCyT95M30GD5BXtboajTt+FLseYlNQurTovBgQ5Bhjgcn4fRXmmbKWlQLgZOAOR0RY91h3GAROB&#10;l1Nr6vEIL82raitX30Vs0LeJcWMGsemwfmw8qBfDNu7D6JH9GdC/J6kpBKwz9m40oBdH7r8lR+y3&#10;BavXdDL74y9Z8fVa+jQ3MnxIC/1aemTtv3zlWi677iWeemluN+bSb2RVyIGyuKprDRuPtS0OtrZP&#10;FZErHHa5KhSO7ul3bEEoHB0C/NIhzbWqXAQELMN2NshqiHrk6SEbB4sl2HT3cVM8FpkRbG3/CSK3&#10;pVWn00vj0mBr++uJjrYnPKfrwK0+y01LbfYvzDWn4Wir36u2L5y0AfuGwtF6c6ilBJ3dx93uQZl3&#10;/CqlwdGfALlvEVatr9TPes9Ao4tPVniyI0TcNKP8Nt5R2bgrJx6PRZKhcHSKwF/ttImh7ySMBlYA&#10;oF7TY9ams0Uy49iZb36YvyZx41nJaXk8pSVVmVYLN3obqoqPHNbC2ZEd2H3C8HTvVC6sc3jkrgPo&#10;2VRPaIuBjscBtPRu5MoLJ/Grq17g0ac/9KbTsGL++lAufOamwmRexkuApnsY8tMyG6pJEa5W5Seg&#10;Q2z07C6iBwEP+aEnrQsuQ7XZ3g/yp0RHZE56jaN+oGg/peYMcvB/KTbFzabh40RH2+2hcHQXhR87&#10;XMsB4O+hcHT7eCwyt7g85SN9heSkZZau0nzmXhd5tClznLQhMlhUzwN+U5y+7oa7f0orp0WlbjTi&#10;nDRQ2fSLgXEpO+kspWzaIxSONio6KNMeyE2L1CS2Ljbah6nRA2SvWXWaiLzul+ZSoMq9oFele+ry&#10;dR4WCkd/Eo8ZnwcKpDdauzytsVTpeCzrSXHgqX3TkfVlcqy/VcIzbw1UDd9p242554aD2XPnTair&#10;CyAiFV3qAgEuP2tXtg9t5E2npLhUKcdHqHNaJuKxtlWgFznpUeTKUDha1Ffb3RAKR4PAyQ5+WIaQ&#10;jv3KvIlnp79ER7n437m3rDSbprXUk+fPBdLz49hc0f0V/hk0JgpMwfeegmLtWJ9TbW0aLWBPNkV4&#10;3U2bilwWDLefWIrO7uMZD9n7p9IabAIMrDxzrXe7r7zc3XxJS3U7QdIjYjY+mVHIjhpD9846hTvM&#10;t1790VwCT3RE1gAPuOjsh+pO6QPTdRQ5i2QOFJMU5BZbfvHa4r5ssWl/rrtkb3r1bHDsmaoEr68L&#10;sN+kzTzrpMo5xkVU9mJtMuSmZU1HRO4UmO6gZxRwml+agKmkrvWctASmJIxPnxTUbw4pFJu2q//9&#10;tmlFPBZZi3IkyNL0drHcHA0+XuAa8xXr0irefJtpngNvjaKCNrPsFrK5QGC6k06BACp/DYWj14XC&#10;0eZidHYbV3z3eTE8Pb2Bk4YKpVsy7wqdIoe7pLVQYFZhO7KXy3WKwMO+ai6dP+KmE5FJqf2tB/sK&#10;8YnX4IwejXVceeGeNPdsAMAatNgVfMnS1eVm4X8O7rM4Z7aZT2Lnuux8aSgc7VeunmBr+yRgP4fN&#10;84A/Wle4vdVXWm+Tmz/8tWlpsIFZGZrfCfshqWEF66EZfpqqHmfZUlzFaz3nOfbVbn9PNm11pjtI&#10;vdqJxyIoepOrTQNnAu8FW9t/Gsr06HX3jcyWZ4bhTeRxydrfb55+n9ZRQ5Zzu99vrr4q334oHO0P&#10;tDnZV/QhS0ypox2BzBx1+XbmxWNtc8vR6RcXkRdxqU9U2Tm1f7310x6p4dNU+UjxYqpA9+q0eAgW&#10;PVXAU3+DJeLDJx6oCzBgg57079tEz6YG1ieTfP7FKhZ9sYr165M550k47YfjGDm0pcBNvXJ4M7GQ&#10;1Fw/hfJY1TBE+jKuL9YLqHA6zwCPo2rXAOqP8RHds0rVEgy3B1CudNKjcHGio21VtkRn/eYkl0XH&#10;Ezn6w2ebmtqWYy/REYmFwtHfgF6S3jG/kN4UDEenJ2KRGRSNnIrSYr+0GCzTiMPFpEXblL+BnguM&#10;KnCxDgFuRPWKUDh6l6J3C/KqZVimKpCe3MMpLz5ez3YwIussjaxcDSWV6UrBWaf44KdQazQAeg1K&#10;P6eKX+DGQumEwu0tqjpSyNdpWnmjXK1+IR6LLA21ts9BGAXk+VYgiKm13voE6XgzlHwjTtzXG6qZ&#10;rljtVwH3Cw0NAXYZP4xJO41g3JhBDB/ch/r6QLqnKNVw6uxM8vnS1az4ei3JpBHEuUHfJgZtmHoL&#10;PbN/V/H4e5/zxoyFfEuaUAXg40nVnNrFJR3jrZT2c0H2xe6NXuWnoXD0xlK/7SbGdBDbOWyeLsKd&#10;9hrt9Zd+pp2P9NumuTZA/hQPV4BMAMIO3eXNAveHwu07xGNty3KOLcCtFYStNDs9BbgU6tb3bDMR&#10;i3SGwu0RkP8g1mEdB/tCf+B0VE5HWBAKRx9Q1X+IpBtbfk4dUjxP9VI56c/EqFVEg1gTtNOQHSPX&#10;vb5y0WneXkq2b34v8EJV+ZE4l9V747HITJO76dwMCLiU+ZlU8JwWzUVmgtnAytc8JBSO9o7HIqvq&#10;VVLt8VRPlpDpgc3cUD21sCTD/erdqTak/GX+RSk5a+pRz/GHbs2xB41hww16OqaV8n1DQx1DNupd&#10;UFtXDRHOmbeMc6f8x9Ib73dfXldzILs7uHQUvF6y04nH2mYFW6PtiJ5ms38jMDUYbj8yEWsrSoY5&#10;zPPbTLLZelQ537SZk28pcE5L8JODBv9tYm3DZnXvx2ORZKg1ejzwJqn5n/IrxlEg0VA4emRR02Q4&#10;N1Qc9ZRj0/KnZ5vxWNuLwdb2s0CuK6g5mw8BTkfkdGB+KBy9V1XvQJhhU366hOd8LsitIVpZPc5+&#10;OzAUjm4MYJ3Cowz+YDy7Z9UnnVkPfEXZDLa2twDXIHKy1Ui2/3WZqpzjxaaiwxwfUgz+USk6K8jn&#10;OehMbR8CzM6ZaDT3Sd6a4cLcy9wtxXJro60aeLn5GrvlQKaeP4mhg/vwbYGqMnf+V7z1ziJeeWsB&#10;z7z8Mes611OMT74rsPbyeYZwmSDHAXmtaEUPE82evM6bDk5HdIRDjNMTIvKU/YG4nLjuGYrOhfc+&#10;wmzEOyJLg+HokcALQKNDe+8wlLOBq0sSlMNL9pjbc0GJEJE/oroWkRtQ6kt4HhkGnI3I2QJvhFqj&#10;N6noPYlYW2Yy0y6AqNkd4LN/vMNM0NFXsh9ixj2qVWeJXPkIKGHo2k4bZfkqGI72F+VEhXOAwS72&#10;kyDHJzoiC7zYFWRA3qw+2ToXF6+2glAWpZtMNppV6Q+WGKyUr7M+XiEUFYNVubKtVcczPvPOdxk/&#10;jGsu3oumHvXp4b/U5J/VyufO/4ozfv0kH8//ylJGist7xmvVyf2IRUjB6r/ctFLzYOUek4hFFobC&#10;0SmqmU/lZB/LVaFwdGevsTDBcHSAqF6gaqMBkiJyvqMtwVG/iaL9lPUmqkefuEFcbJq1laO9RCzy&#10;eigc/TnqHPitMCXY2v5GoqPtWU96cuPusirC4vOXNuJU/ZRo0+yVuzkUbk8Af0XNIY5c+144jAei&#10;KFNC4ehVwPVx48O4lYdRAHz3j1cY98RMYbHV4CcvK6bLVWe/YGv7RJeD6wV6IzIY2EpVJ4gxBUG9&#10;q2ZDayTR0fZoEUJ7u5Z5kZVUSQwWAMLy9DVvo1lEWoBkILO/WSzL7Hbwq+dKSti3q3kxGDmsL3+4&#10;aDI9Guu6dDqFcvkb8c+YO/+rQtlzRapcSbXybJTVdZx+acQmLfPqczhWrwXmOxw7QVWP8apBVC8G&#10;I+g0XwN3ug03uOoX736wcFf/F2HH6isv59ENf0bk9iyB2bxe4G5z9vuCSF8zflQUuaiAzXis7UUR&#10;CSlyDkKmh6G0ynAQqlNRjQfDrjdrHyG2NMMr96ifTqcLbzS+vcSUb3+8wAsivAC8YMP/o/AIqreC&#10;ng3sCpaeT3uby0EOj8fa/laUNtVMDKqdfdVOqgiq2unmBzUbocZEoyKouRg1VqoEmVyK4+ITR8So&#10;SquKY8mvd3522wSam+pJTdZprK5+vsv2w9h4UO+i85vPSytLXcMxroXMTbx07pKWpZrMOzYea1sj&#10;Ihe5XFNTzLgqVw2hcPtmiJzmYGcNxpuJjvrFRb9oib5y87+LT5y5w3nMPpeOduKxCKr8BGRG2kZ+&#10;vTcYo5HVWEhP3oTMVu5Bjw2305PmWprNnPIWWZPoiFwLsilwNCJPgSTd0nXlIqNQeS4UjraVq60g&#10;T40lOfpcyvaPGzdCl4r0Txlcsst1kZq7TqcqzyKyfTwWebhonVKg7FX4nBbLRcTdt+aH1NMfVbFW&#10;B0KmrrKuoxAXf3mue6tiEctEjB55/75N7D5huPVC+dbwjQf15uFbD+eGX+/N+aftxKk/GMdhraMZ&#10;OaxvcX4gg2rjfiJ1+7NPq2CqdwLTHHSOwJirqJCCKRjB8XkaVPX6eCwy3+1oddGvZTqtEv53sRlw&#10;44mOyBqEI4HlLnZ2B51SyKZ1iDLXjtjs74V7LLdF2bTj8VikM9HRdl88FmkFNgE9C3iR9Nty3vWI&#10;8dR+azDcbm1k+aIzl7vrSZ+PimhIBdl3VR2lrj3f/pSl8upPfQM4VET2SsSMT24Vr1NXuaWlaFVN&#10;gpvS43JtrgK7bxFm3Q4y7xYa46OFuPm39ZiyuZd0u5gXmY+NB/ZCpHBX7/qkMnvul3ww90u+/GoN&#10;yaTSs6meoYP7sNnwfgw27RTC/bH3ufWe6Vx65q7svJ39KMfKVeu4++GZHNo6mgEubzKCMaHp7hOG&#10;Z61LJpUpN73KPx6dlZffbxsvJQ7IGWIOzeenZZ47x3TisQjB1vZzgacdNF8QbI3+LdERWWh3fLC1&#10;fSdVPcL+WJaKyBS39A31pet3QqbYV95mMfNOJWKR90Ph6AmqPOhSp50dCkdficci9zlbkmw9+XVF&#10;8flzrX8oyWYhmI3va4Frg63RQaAHCXIwyt6KNnmvJ+XGUDg6Ix6LvOq3RgCjt8RZg7/Xs03ykLlG&#10;7MvMPWK8SOFLDSXIq5SaHy1QlkrnswR5HLhbRKaVP1eaLHPTKcgAqigGS5ANXcuAsAxI1lsPgeyA&#10;99QfqXWFC4T1FVPK5prb7qsmXgTWJ42L3m5OKVVl+szF3PFgglemLWDlqrXYNwKgV3MDY0YN4IcH&#10;j2HyxE2y7Fj5vY+9y4JFK7ntgTgTtx9qu89DT3zADbe9ybuzv+Cai/cqeh6sQAAu/OnOzPrwC95+&#10;1/0FD+/lp3u4eVJTTyhlzY9ieSywSStdeBztiMizCo+KcoCN5haEy4Cf5B5rzEnDlTmPRJk8ClfE&#10;Y5Hl5jEl6k+jGJ948L9fNtMWXfNo5fFY5OFQOPp7Vc5LPbyogpWjREPh9hnxWNv79nas10j2sVKk&#10;nqw8Oukp3aZnnuiILAHagb+EWqO9gQNEiACT8/KYz+tV9dZgOLptohLzZmkB/1R4HqxU2o5+gOfi&#10;sciffU6XIvc3eOoe7n6+iuNGO+JF4IJ4LNLpUx4XgHO6akyCW9EyXwxXGOZUBsyXIBYAAePbY5Ju&#10;KUOak1pjrsts8MRTRsrgKU1SjVy8888WrySZVPMkZGrIjz5Zxlm/eYYTfvkYT730MV+vXudoB4Wv&#10;V63jvzM+46zfPM1Lb2RGenID00cO68vggb04YPIox32efmkugjBz9hLHfQpxEWjp3aOgH4xzai0b&#10;1cVzUFbXcfp6sUvLg514LIIYn9DptLMjSlsw3D4m91iFQxB2dcjjHNCby9WvpfnE3f9+2qSk5x8U&#10;LgJ5NmM6I8ys01pA7g+F2+0noxOy97fhxcLJjjgU2koi3hFZmehouysei+wDbA884awtzYPAMRUR&#10;JIX8U1lknredNFQXXHw1DdgH2EdE9rHw/THqoHm2xwqIShvw91A46o9IZa7bORXYwp+E/IGYb+Da&#10;aRZhOchSgHqjW85ypGYZQa3rHPZz5H6h2HSrjH+14hvu//d7HLHfFqzrTPL2zMXcH3uPjuc/onO9&#10;Ta9nAZuqcMk1L3LvHw+mf78mc11mx6nnT8ocYtM4WrRkFW/NXISiBESKblil+OdLV/Pa9AW4laGK&#10;lAefUeowlROchoK9phOPRWaFwtE/q+pPbTYHROXKUDi6f6pbPhiONqI6xcnVFTuR/wAAIABJREFU&#10;InJRvIi5ipz1C5Q5TUPlbWbZs9p15IlYJBkKR3+gqm8KDEnVeekGm8GDiNwUCkdPsAyHGL+aCabI&#10;PVZK0GOYUDsN1supaJt+8HgsMi0Ujn5f0RNF5SZFG510isopkP5agK963PyTc51VwA9Kusqz0UB+&#10;me42nr5ObH0lSxOxiP18ePB4sDV6O+hLKKNsy6FyhIiciTGsXJ5mYaGqLkXp75DWOCp6Tr3zUDja&#10;qKpBcSgDwKxER1sScp8Kc1FtTfFvIUSEQRs289s/vcKEQ25nwiG3c/L5j/PYfz60b1x5xOIvvub0&#10;Xz/Jiq/Xknrjz+tyf+y9dI/aLuOHFX18ajjkxjumsXbdel/89L8Cv16pVvQyMQOwbbaFgcmWNW3A&#10;aAdTbyjc6zldv14JT9mrQAvb/YPUpSEeiywU5Ggg/Tp47nOCqh6nqqfZKbLbv1RBhZ9Vurdijsci&#10;yUSs7S+IHk66wZNB5nlcdw2Foy2V1GLrnwo/1Anieo6669uwdrCWlHzN7joTHZHFGNfEWsf8qk4N&#10;haNOn+PyDPOhZbq9TgDGhcLRwp8z6QKoMhZoduxHEKalaHqahtQi1r/JXice+HdxGTSgF21Hb8P5&#10;p+3EuT/ekV+eMoGLz5jI1b/ai4dvPZyn7jyGfXcbyZq161mfVN/STby/hJPOe5xPF61AVT0tK1au&#10;5Z5H3gUR+vbpwanHjvN8rHX5230JHux4v9t978uSuhYyDxylc6FQOp7sJGJtSxSZ4mRL4aJQOBoI&#10;tbY3glzgkua5iezPvrimKz7pT3HBk+/9s5nZryibAPGOyMuInJuyZa3TLPyaULh9Qp4dp/21eD2S&#10;OhGOGkrPo588Hmt7HPiDi68CqI7xX4MW8I9U2j+O6ZY3pYL/XN10ZvzkaCfREZkGXOSS30Y1pjNp&#10;8UHzcy7ntB7Vvbvbn8aiYbeyJ/Bcav+AmBMLioKYLW+Dk+aktnngqWN9WbD8Vg3P5LGxIcDh4dHc&#10;/6dD+PlJ4znukK350WFBTjg8xFH7b8U+u45k5LC+JJNGwybbP4V5j8Y6Tjl6LM/e9QNOO3ac7T4f&#10;zFnKMWc8zNMvf2ycL8k0eFet7uSzxSvpXG8E4a5PKr++7kW+Wv4NghGkPrB/c9YxqeWbtet5/vVP&#10;bLe9/e7nXPOX/5rn3FtehOrlOQiUxV3SMkpQETaF6wXm2etnksI4RY4QdJjtPqqPisjzxehXV/0l&#10;+cTV/6XZdDin6kt/2fWo3pu+TaYmXs3wRlT+GQpHB2Tl0WH/kpGfbsamD5n0CyJylWhqqNRGs8iw&#10;CqTq7p+ugpOGKoJA2b4SkatRfcrFzmhUb/BB7RMu1x3A0eWnUR5C4SgCR7roTCryTGpVvZobMshw&#10;Sf2VIqka0Y1X09VfATQ3NbDnxBHsNn44u+4wjJbejYBzt3BnZ5Jzp/yHF1NB6WKpIE0uImwX3IjR&#10;I/vT2FhHj8Y6RgxpYY8dh9O3Tw8Ajj1oDDff9VbesQDLVqzh7N88wzZbDWLslgNZtORrZn7wBfMX&#10;Gj1bfVt6sM+um/L+nKXMmLUYBPbf83t8f9Jmjrqv++sbPPrMhzz/j2Pztm0+sh+DNmxm0Rdf2+qx&#10;5dayUWXcvEB8icFKvRlqn5YUlU4iFlkVCkcvUvSOXM3mz8+AUWqfL/dP4pSgX4rUn4K6+L80m2Jv&#10;k7xzWUqMEaFw9BRVHYuwZZb+FBdGYAT47m++RZW/TzZK0uNks9w8+snjscjiYGt7Ahhrp1lUejsd&#10;WzI36yxHnxvbK+mfdHou5706YrDcdIo3O+aH0k8AfVvR9INFlk3hR6HWaEe8I3JXqZpFeENVF2C8&#10;MWh33R0SCkcHxGORJW52KsqVCQpjcTjvir6YiLWlXqtP1ts2uyW1c4Zn7eeF/w9ip3FD+b/z9kgH&#10;lnvBzXdN5+lXPnb0U4/Gev5w4Z7ssePwvGMBvlz+DXPmLePlNz/NO9bKFWX6u4uY/u6ibANiBNnf&#10;9+9Z6b/79+3JBT/Z2VHzzA++4O5H3kVVWbtuPY0NdVnbm3s28KPDglx562u1cpEDtbybn4vsyA3P&#10;uAvh5xjffsvFsYB9YVT+Eo9FZhabmJv+0h6e3Ow5P5iUatOPDox4LLI8GI4eDvoaNh/gNiXsq+jF&#10;wKW4NBBLk+N+VLkTvvoO43M7Y+03qi8PLtnpifuJlmpz0Lcf8Y7IgmBrewT4l9M+KnpTKNz+ejzW&#10;NrukNGKRzmC4/S7glw67NKnqGRjXXLdARc9xuzwFucP6d0BUsFtQ4+XIrL8L8IosVAffaMNeXHvx&#10;ZDbcoKftsJnT8ugzsy35IY//6LCtmbTTiPT+ny9dzc13TeeUC2JM+sHdTDrmLk4+93Ha75nuaqcY&#10;fvQBW9K3Tw9bvQBTb3mV5HqluWcDDfV1tvuF99jM4qPC6VLN3LwW8GGc3phKwT4t63Xn1WY8FkkK&#10;cq6DzSaH9atE5NJi0yqsvxRfibv/M27xwWaWvqLzbuWJWGSWIKdkpUV2mRHkV6FwdD9gpfM+peix&#10;sZPF/cmjX1xUAvY6BUSWl2KzALdNy+Yaq1TeHc5LiotXOxXn4lKWzL8920x0tD0syM0ueW9RlbuN&#10;uNASyxJyi6gknTSD/CIUjg7uDn+GwtHxonKUszaWAfdYjzUmIrNZ0hWfw/bv2tLSu5GGBuNDzZ8u&#10;XMG9j83irodncs8j7/LI07N5/e3PeGXap9x4xzSefmkuKYS2GGSxI3l85ap16af4516bx6GnPsBN&#10;d77F629/xpdfrbGcg/xjS+XB0QOB7N6DFH/97c+YPtMYRpy43dCsh0Hr/gP796RP70bftXULz34i&#10;CZTD0z1ANmmZo/VF24zHIs8rPOw1X4peHY9FFvqtvxg7Garumkvyib1Nvzsu4rHIvaDXu+gPAHdg&#10;fljb/lyUgNSMhX7arCSEwS5lZl5l0nS5FioOl2tEzO3VBAedahOAWhh6DsJMZ/8zXuG3pUqNxyJz&#10;EB5ysd+i6HW+zb/lEeY3SW9yP+/8OR6LrLIeV5/XRW+94eTcfKx7OvH/VXww90uu++sb/PKUCfzu&#10;T6/w/OufOO7br6WJPXfeBBH41ekT+fDjL5n98Ze2+/7z8Vl8smA5y1Z8wzvvL+mSV3zXrl2fTie3&#10;kfXQEx+gqvRorOe0H25ru08KgzZsZvmKbzyn66X8dAc3q2R/hjIk46PctMy6v9R0zkd1PzW/0m5n&#10;38RiEbmy5HRSMVg29kubsypnnrUK2zThW/yNiJyrquMRJqLYfRWjP3CBNSbMuo9ZuorTYw6B2aRl&#10;LUhVEYMVCkd7K7qlnU4VOgVmVURDt/rHjAG0Lw+pCqV6YrCcdJZgMx5rWxUKt/8Q5RUVMzwhz//8&#10;MhSOPh2PRWKl6dfLUA5RMR+q8u0fpeiTGF8a6BJ/KvpbUmEadv5UlovIVbnHWp8QnWEtOIW4nygm&#10;3QpxEWM6g912GM42Ww1i0ZJVvPLWAlfZy5avYelXaxAR+rX04Nb/+z4D+jfb7tvZmeTFN+aTeO/z&#10;Lps/ZdGSrx2HND+ct4yG+gBTztudzUdu4Dr8OXJoX++JyreEl4vUleez/URHZBYimdnYHeyLyGXm&#10;J3FKQ06rM4+XA59sZgUT59n0tyKKxyJrEY4WcPselPegTD9QZDVhTOcRbayMGPbD/Li4DabFY22r&#10;HLaVgW5+pC9UT39behxK1BmPtU0Hznc1rXpbqDU6uET7M4C/FNjtxlA4um8p9otFsDX6Y9QxLsyE&#10;/DYei+TVEYG8G2eqr93Crb8FeSqWxw+O5bcb+OiR/bntD/vz/D9+yJ+u2Jd9dh3J1JtfpbMzWVD/&#10;DPP7fKrKgA16su+uI/33T4n8i2Wr09pSSPHb/rAfj7QfwT67buq4T4qfceL2bDq8n7d0qWZuXAv4&#10;EY8iOKZlufmXZF/QK0RkuUte3sd4qquIfkt9XKRNZ/9bUIQfnM+pZb+idTrxRKxtAfADRJKp+oFM&#10;TVGAl6THN5uhcHR34FOEr0Kt7VcFW6NNfvknFI4GFM5x8cMjfqWVzd19nu1HP9M1ueCUX4Mb5dr/&#10;dEvgldIpIn8UJOZoX2SQCreFwu2l2r9AkIUu+htV+VcoHD2oUj4MhqOBUDh6ugg3FbjeZ4hwrZ2d&#10;FMlCbodOKaiWDoVycN6pO7Lt1hsRCAjr1yeZestr6fmmwF3/1X/5LwsWrUjfRNYn1TeflMubehij&#10;TNYbXIr3bGpg6OA+eevt+GbD+3H/TYdyxdm7MXzjPt2er1J5DgLl8FTvin1aWpb9eKxtCWZ8g0Ne&#10;Uh9frYh+sdm/ELeZXiCPV8imr4jH2p5F9aKCCefwkqJcct+SzOUeM2oM3/F3YDDQpCJni/BCqDU6&#10;qtCxHnWeCUxIr8jWmVRNfybHZxTwT6VRqJe3imZyByriH3P6l5OAxS7291U4u0T7S0z7bue6CXgw&#10;GG6/NOhzD22wNdqM6q3ADUDARcMa4PicejcNMwZLsK0KclYXG+NSNqzpdwP/dNEKVq9ZxyvTFhC9&#10;dwYz3lvsOYMfz/+KA9vuJ7jFQJqb6o1v9nXThScijBsziMkTN2HcVoMIbTHQNy31dcLBe49i/z2/&#10;x33/nsVNd76VCc7/lsBsN/r0Ork4+tandK4HDlTVXXPW3yMiD5VrX3zW72bPsCm+2jT7dyoSfyPI&#10;7xXdGeUg8FYHlqInlT9n+95sKlyK6rAcO+OBt0Lh6AXAnyw3hmLirgLAcap6Vc6ArZU/kOhom+vV&#10;ZnFcjBgs+3RTN8DKxWCJc5wl2Jbp7o/BstEJ5emMxyILQ+H2k1Aec2kDTAmFo8/HY5HXS7AfC4Wj&#10;F6N6hcu1FgAuAT0kFI6eAzwTN75cUVK+guH2gCBHqepUYIRb/KiJU+MdbTOcbAZSD0SZxdJLkfo1&#10;a1bxyi3Hl8u7c7n8+peZeMSd/OLyp4jPWpzlo5Sf3Pi6dUmmJRby0huf0tmpBfevFN9p2yHc9of9&#10;OfHwENtsNYi6ukDmfFmGycrhDfUBfnDgGB5pP4IfHDiGurqAJ23Vwv2C8WUE+7T8mOs5HousAfYS&#10;kSNBzheR80Xk+yA/LHZSUTtoBfS7+b9ElY42K/kIE++IJFFOEJE5gDmcamxz4iX1YKm7TS9Wg63t&#10;Y8XoYbKz06yq16H6digcPSYYbvf89B9sbR+sxpP9bWIGIefZh7UicpGLGV/g7B9/r+lcKOJ63qvx&#10;W4R2Ov14H9X8XNL1LtdCPap3h1qj/UpM4ndAu4drbSzokyivBFvbTwy1tvcvJpFga/vgYGv7mSjv&#10;gN4txmTCBa5xuTTR0Xa7m916lQLFUSC7S9adp/rDjNOnZXIBUdNm1/P1ySSC0Ku5kc71Sb5Zux4s&#10;r7YO37gFAT75bIWbB31DfX2A4w/Zmp23G8oXX67m4ac/4OVpnxY87tW3FnD82Y9y5onjmbDNxun1&#10;bsN/pfK+fXpw4c925qB9RnHFDS/z7uwvishhN8E4pbbD5UVDnK8mc0vZ6Zi9Dg/YbCo/D5XQX/h+&#10;V6RNl0orcy6TFru+8URH2/JQuP1w4BU8BLdbfOY5LeMmXciyu00R+Qlove2RGXFjQO9GWRAKR+8C&#10;nkSZgbA41QsQCrfXo4xQkfECB4MepkqTayNP5NJ4LPK+1/yWyJ2h6aH4ipSBgsVZZMdgOLocjPNf&#10;iQEW4Il4LLK0sGbrkdkw38cp2ycicr6ik8RpsllhM0VvDIWjx1t6lzzZN7+s8BNFAwIn29rPSksn&#10;oExA6AyF299Q5HXgXYH5GPNUJTHexO6nMEJga0UnCIwD41Nh3iC/A35j/uGov95ymyR/cFmL5pmn&#10;Sn/+NVh3cKF1t5G0Hb0NW2zWH1X4cN4y3p29hHWdSUJbDGTzkRuwavU69jruH3y9ei2VQo/GOr4/&#10;aTPajt6GEUNajF4GEb4/aTN+fGGM19/+zPV4RZkx63Pa/t+/Oe/HO3LcoVsb6007leDB0QP5+7UH&#10;8veH3uHGO6ax+hvbIerqgI8PvGq5Buy2Vjsk63quwQ7xWNuMYGv7T0D+CpgPXalH2xxe6imX9D+l&#10;2jwXZBSiezvayfAhGLNn/9Isv52hcHSlGT7SghDI1PPinl/kYeD3JeXZM9TdP10CFz+gJwpyoqE0&#10;Ux/4y9kZeN2rVFudPvW0xWORNcFw9AfAm4g2OaR1rIo+Cbj2+DjY7wyFo6cA80Ev8VCeAakHdgLd&#10;qZA/zYO82AToBD0LY3i9oPb6jI9TQ1jlIHN08U2zfG79pYv5Uftvwa9On5jJmcCoTfoxapPsns7m&#10;ng1sO2ZQ5luDPqFf3x7sMHZjdpswnMk7j6BPr+xvHhoNGdh9wnBen+7ewLKi44WP+OEhY9J/u70l&#10;WC6vCwg/OizIHjuO4IIrn+Od96yfkKoiGAXPlxgsQRxvgFpCvFHXw00/UIp+t3q8EjYrGX+TiscS&#10;uR3YBaXNg8zi9bh1EJFVjpziV1YGw9H9Ua4BfuqmMQ9qPOEX0mGDZxGsQ9UV8n+BLj4p7J9yuPmN&#10;Ref0uwJe8+i9HJXFE7HIzFA4eg7KjY7pqdwQDEdfTcQis4q1b5apS4Ph6JsoUSDrY+tdhPkIP0x0&#10;tD2fs95RfyAVvWAbj5I1XOCF+wtrI6ur+S7be/8I/OjNihruzUMgIIwZvSHHHjKG3/1yDx7682E8&#10;e/ex/OHCPTl471HpxpUVcz5Zxj8encVd/yruc3Pf32OzsrSWgk2GtvC3K/djh21Kmhbl2wW3gO5v&#10;QQ+Wu35/7ZUMR5vp2JiKvLZt5WaFfwbCtMxTbvqfNJfMMd7ta76dPO7BTiIW6RSRMxAORVhY0GZZ&#10;XO8Uke+bM1lX2P/WngUbPZkhwgppkAr50DtX1bUeNTvaMV8T8NM/NwMPu+jvLcrdodb2pgJ2HHki&#10;FnkYYWuEO7vQ50ngZkRD8VjkxWI0p2OwzH4Rm0YW3QY1/3GasbeSfOTwvrnz9Bi72AyHjd60f0l+&#10;6t2rkSO/vwVHH7gVQwb1drRv5V8t/4anX57LH2+fxpIvVxtPUy5xM1bssv1Qjjlwq4oNCwI89p8P&#10;ueeRmQzfuIVD9x3N+LGDERF6NNZzwuEh/jtjYfGO6hr4Ep+h4hK6nWkX+B4X4hv3Vpa82/RYNn2z&#10;2YVt2HgssjbYGj0ceBOhf1qAWCqUUioGgfTncmxsFvOygdkQfDjUGn0W9AJETgea83SWzhcjcg7I&#10;XWZaqfNVYbhpq2zKGfO++bBo7vkFEbey5P3a9AQzXuoUhfECQxz0j1NkKnBWGeksAU4ItkZvQLgC&#10;2LdCfk5ivJl9aaKjLUEJZTsdgyV5/5LFCw9N2h9XDjcakZYtXcTr6oRhG2XmgrLCLrh7my0H4TW+&#10;a/DAXgRHD2S3HYax726b0qu5wdX+l1+t4cEn3ueTBct576OlvDv7C9avV0f7TnzL7/Xn9xfsSSCQ&#10;r98vvj6Z5Ld/fJmVq9bx9ruf8+gzH7LFZv35wUFj2HHcxvx3xmdFae4qnoNAOVzMysw2LSnffqV5&#10;qrHs4qsibWYqiMrbTK8uwWZpPNERmRdsjf4QeASo9yuP7uVW8/YvxOMdkeXABaFw+1UgpwERMN+U&#10;Ku3aWQLcICLXW74c0DVlVXOjZ3K05T/I+MpT8TtVUneVXpaye4J98U88FlkSao2ehPCYGHFQNuly&#10;ZrA1+mSiI/J4OWklOiJvAN8PhaNB4FTgKGCAD75dAHqPiNwSj0Vml6ItxfO+RWi9fFM8vU498P8B&#10;DBvcQkNDwPPrtkMH9yY4egDx9z639R/AiCEtTP1/k9h68+yh47Vr1zNz9hK2GjWAxobsBvJ7c5Zy&#10;+qVPsnjJ12XFlW0bHMx1l+xF7+aGyr5CrJBUNV/1NzTM+vALfn3NC90SR+eVm9eXP7FRIh8CL1v7&#10;LjLXkCR9S6dCEJH5OOgHVlG0flkAvJxjx8o7S7D5sZNNjKGTLvVxoiMSC4Xb9wI5Q9Eh1kBakDUl&#10;6Jmv6Msuwbkl5zEea1sMXB4KR38D7ATsb7wBJuNQbVZIx4nncWQu8LzCvwR9PB5r654J74Rlqi7+&#10;EVlORcuArAJerlwAuyfuNY8zFF1rb4eERxtFId4ReSIUbt9D4WeCjMDSKE1rEImEwtGnzGlnyksv&#10;FpkB/CwUbj8LmKiwjyA7AWMVHeBYns3KQ2GhINNRfUlFnhJ4Ix5r8+WtLAm2tqvjzUfM3kUcK8f8&#10;Ci7XRhm8KyCSP2nh9ydtxtTzJxU1NDZ95iJO/OVjJJNqm5dLf74rh4dHZx374n/n84f215kzbxm9&#10;mhvZY8Jw9tx5BBtu0JN3Z3/Bn+58i69XrS3Zhz2b6jn12G054bAg9fUBz3kph//h1te47f6EY0Od&#10;KuTA8HhHm79vKdTQXej+YdZvIQ+Fo/WqDEMYIcYHrJtU6RRYqbAY0TmJWNvyUu3XeI13NQ+Foyj0&#10;E2UIwgBVmoFGEdaqshJ0CcJ8s1xXREO9dYLQFKxvuqae8LO2dyGv1N112+BGnPfjHdl0eF9mffgF&#10;z732Ca/P+IzOziQ/PDgzjUFaRgG+zVaDmDxxJE+9NNc2L2/M+IzNRvTji6WreGf2Fzzz8sfMnf+V&#10;sY8Iq1av49/PzeHfz82x5h7b8+OBT955BOefuiMbW2K7vOalHL7vrpty+wPvpPWIwBHf34Jv1q7n&#10;5Tc/ZcmXq7utLDmWMaMpmN19WEMN3yGY8VPzgLkUvnnUUEPVw5xGYSnG/FfQDeXZfiI6uzuRx66A&#10;bwP23X0kU87bg4b6OgC2Cw5mu2D5b7hNnrgJT70013bb48/O4fFn59hu8xN9+/Tg0jN3Ya9dNvEc&#10;/F4sPlmwnMuuf4nPFq/kyP225MQjQultW35vQ+rrA3R2Gj3PQzbqzYU/3Zm6ugD3PT6Ly294uSKa&#10;aqghBxWJv6nxGq/xGvfK82KwrMgbrlMPvBLwkq5HvsnQvvzmnN3TjSs/h8lGDOnTrZ9J6N+3iduu&#10;OoCRw/rm9S75lceFn3/NCb98jM+XrgLghtve5JgDt0p/QLqhIcCwjXrzkdk7N/+zFRxz5sNsH9yI&#10;juc/qqrPSKRgZq+qY6NqqKGGGmr4dqE+E+VbuKHlNQbLT/gVzxUQYaMBvbj4jIn0aKyryDBZY0Od&#10;ebeuRCi2OxeEX5+1G5sMbcmajNTvPE656VU+/3J1+qSv7Uyy8POv2WRoS3qfLTbbkI8+XZ7WNmvO&#10;F8ya80VGcg011FBDDTX8jyPzqZx0S0ks929zxlqBdLQ74sglzQEVS8h+qdywL5a0iuUjh/UlcvQ2&#10;TN5pBH16N1Zs2AxgzTedRvaVdLdIV/GfnzSePXca4X+mLJg7/yuee21eXh5XrV6X5deJ44fS8cJH&#10;Wfuk3izEfKmgmngtBut/ElUTbFvjNV7j301en24RZc0HZSGpzZauB+c5OXIbL36EIZduY+9dN+X/&#10;zt/D6FmyYH1SqQvkai0fX35lvnHahXN3jRzej3PadmCPHSvbuAK46+GZmUm0LRoacqaXaN1tU679&#10;yxsZf0BWA6zaeA3/k6iaOIwar/Ea/27yek13XWWGmlI3URFFUz1YXoarxGLLl5lUPabrwM84YTsa&#10;6rPns3pvzlL+/dwcfnHSePyGMbN6eZq9DAVuMrSFyRM3YfcJw9l2zEbmdBqVjW2alljEfY/PIre8&#10;9GioZ+jg7Niznk31nHHC9lx2feqrAqn9Lee4iri5phaDVUMNNdRQg2/I9GBZb+i2HUkeelZ86HXK&#10;7wUr3UZTj/q8nop7H5vF+qT3z8sUg2XLv/GsrRQeGj2QsyI7MD40uCT9X634hl49G9JzYnnFm4mF&#10;nPHrJ1m3PpmnbZ/dRtLc1JB3zGGto+l4/iNenb4gLx/Vx9MIkGlo1fi3j1tRNcMENV7jNf7d5AFR&#10;o+NJIP2F8NQ6EMs287cQ93MxFGTsF8nr6jK9V6rKmm866Xj+I9Z805m1PsXnf7aCS699kftj7znu&#10;48bHhwZTXyfefVUEP+aArbj9qgPYYezG6fS8avt69TrOn/ose/7gbj5fusrzsarKfY/P4pQLYqxc&#10;tS5P2wYtPTjjR9vbHhsICFecvSt9ezf6Xy58XkwELL81/u3kNdRQQw1Vg0D6jknOr9063LlmWjn+&#10;LJB1ByyW19dJZqJOER55ejYrvl7L0mWrs9an+OKlq3jh9U+47LqXOPwnD2ZNBGq3fy7fduuNuOHX&#10;+7Bh/2aLHg89fy68sSHAmSdsz4U/3Tnd8+RVT4pP+dMrvPjf+Vx3yV5sPKi3p2NV4bq/vsHlN7yc&#10;ntPKqq1370ZuuqKVIRv1drQzeGBvLvrZzv6WiUoslR1draGGGmqo4TsICba253+cPTf0x/rLt4MP&#10;6NeTjtuPTge4r16zjkN+/AALPl/JoP7NPHXnMbbDbCu/Xsvv//waDz3xARtu0JPb/7A/w4e05O0H&#10;OM4XtXzFN9z097e455F36Vyf9KS5uWcDA/s306u5gT69GtmgpYlRm27AoftuzqANe5U1f9X1f3uD&#10;Q/YdzYghLZ72X7lqLZdc/SJPvvSRreY+vXpwy29aCW050JOG86c+y+PPftjtZcKJCwyPx2qfyqmh&#10;hhpqqME/SCgczX9+t2tgdRdKuGn27tXAtZfszQ5jM7OzX379S9wfez+9z303HcLmIzdwTPbOh97h&#10;yj+/zqhNNuCu6w6kR2Od475OmDn7C371h+f5cN4yx316NtVz7ikTOHjfzamv6/6RjjcTi7jk6heY&#10;v3CF7faePeq55XetbLPVIM82l69cyxE/fZBFn6+qmkZVNtdUAytAdcQS1Xhp3IqqicOo8Rqv8e8m&#10;r9to1MG/JhepoRMyv8Xeu3yDFM+vu2Rvdt5uaHq46r8zPmPqza9l7dNQH2DXHYan98ldttlqEHV1&#10;Quz5j6irEyZsM8RxX6dl0IbNHLLv5ixbvoaZH3yR56tRI/px829b2XWH4dQFAkXb93t58IkPOOe3&#10;z7BsxTeO53Tq/5vELtsPK8puU496Nh+5AY/958OMTWu56mYOXLN49sPAo0mKAAAgAElEQVQrLaVJ&#10;avxbya0ooeao8Rqv8Rr3jxufyhEKzxSQTT3xspFKPyXbA+/Tq5GdtxuaNW3Ay29+Sjqf5v73/fs9&#10;jjtka4Zs1Nsx+bZjtuHlaZ9y50PvcNIRofTnYIpBj8Y6fnX6RCbvvAl/f3gmH3y0lN7Njey7+6ac&#10;dEQob1Z5gPkLV3DLXdNZtXodV100ueg0S8Ur0z5l/XqjQ8DunO4+YTh777JJSVNC7LTtEI45YCvu&#10;enimo/3u4mZDK0kNNdRQQw01+IR6sVmZN0IoeJnIHWsbxlOjzWPDrhj06dUjK04cIHLUWF6ZtoB3&#10;P1ySXvfN2k7+3++fo/3/wnkTkVqzcO4pEzj2F4/w3xkL2W2HYaWJAiZuP5SJ2w913WfVmk5uuWs6&#10;f//XO6xdu57Tf7RdyemVgkvO3IVPF64g/t7ntqfjhMNDzgd7wC9OHs9Lb37Kxwu+Kn+Sfx95DTXU&#10;UEMNNfgNc7xQLD92TS6ydivIzcZW2bwErF233pBhGaLq07sHt/yula1GDcja9+13F/Hzy5/ma/NT&#10;L3bL1qMHcvyhW/Pxp19VdHgu8f4SDj31Af72zxl0diaJHDWWU44Z53s6AA8/NZvjz36U0y99kn88&#10;OotFS4wPN/fp1ch+e37PLAbmMSYfPLB3ev6tUpeeTQ1cftauBESMVnuqJdzd3GhoBciMn9d4jdd4&#10;jdd4jZfFbYPc7WLcuysOuRR03HYUGw/qnfdG24qv1/KzS57k7XcXZ+0/YkgLl/58l6wJPHOP/XrV&#10;Onr3aixDlTNWrV7Hfif/k6XL1rDRgF5cdtauTNzOvberFLz/0VKuuvV1XnnLmPzT6ueRw/rSr6UH&#10;b7+7mKTmn4ufHr8tpx27rS86fvenV7jnkXfzNHRfGdPh8VjbAmqooYYaaqjBJ9TnxtOIdXAoTb2P&#10;62WsieWvcnjxeCO+kAMmfw8gK16oT69G/vy7MP9v6rM888rH6fUff/oVkfP/zYRtNuboA7Zkjwkj&#10;aGjI/sROr+aGin2O5v2PlrJ02RoO2Wdzzv3xjvTu5U9aneuTLPvqGxYu+Zo7HkjwxAsfsT5pd76E&#10;jz5ZZrselCGD+/CjQ4O+5f+ME7bniRc+YumXa9JpiSXdLudGS8uXGKxQuH0wiP28Ht7RCboSWBqP&#10;tXX6oasQfNLtEbogHmtb6bQ1FG4fAmITHKnL47G2hZVUFgpHBwD9bTaticci8yqZdrEItbb3Q8Tp&#10;dd7Z8VikFldYQw3diHowbjKKZkYI1an/qPAYoZj/qh/cDP5SxBjV8cBFYJOhzveJph51XHPxXtx4&#10;xzTa//E2mkznnNenL+C16Z/Rp3cDk3YcwTEHbkVoi4GOtvzCNlsN4qk7jmbghs1Z6xcsWokEhI0H&#10;9irJ7qGnPsi8T5eb59Z6jsyeOQ+8rj7AlHP3oGdT8QH+Tujd3MBpP9yW3/3xlSw93cl9g8pVwLFW&#10;n5fBk8HW9vmCJBR9TUSeAV6NxyK+N7pUuRT0NB80F+YihwMPOIuRa4Cjco8F+QsQ8TPfNvipql6W&#10;15OtPA/sUeG0i4LCNQInQn6Pu4jsATzfjfJqqOE7j0DqCd71ZpNqeYkXnu4RKJ+biWeC1t15n96N&#10;TDlvD8ZuOcg1FigQEM44YXtuvHxfBmzYnGdn5dfrePTpDzn//561jWGqBB80oFfW+jsefIf9I/dx&#10;wMn38dr0z0qyuceOw9Pr0jkshgucdfIObLv1RmXnMXc5rHU0Gw3MblB2M/wad/db0whgP0EuU9UX&#10;UD4NtUavCYWjo3zUHMDt+q8civKhZPZzO7ZcXqrmLuXB1mh/4ChHlcqp1aCzxmv8u8zrMw2a9D+W&#10;BkeG263rCu6h04xAnXD0/lty6rHj6N+vJ3Z4b85Snn/9E8ZuOZAdxw0BYNfxw3jw5sO4/m9vcH/s&#10;fZJJyxCYYDu5aMmNlSL47I+/5Or2/5LUJEmE39/yKvf96VDLuRBWrV7Hg0+8z7TEItZ1Jmnp3cgG&#10;fZsQYNmKb5gzbxmJ95aYflKLU73zg/fZnOMP3dqXfOWisaGOYw8awzV/+W9mf8v2ruQ5CJTHDd9V&#10;UPMg4BegZwZb2+8CuSjREbHOQl+ifs2+Biun34MeBx9mhqi95KtEOAyDd0v70wWix6I4P6EIhwVb&#10;23+e6Ghb4rhPDTXUUFHYxGBZoqokM/VCBWdWKAt1dQGuvGASe+8yEsAxTujnlz/FpwtXEAgIT9x+&#10;NIPM4biW3o386vSJHH9okHsfm8Vzr83j04Ur6d2rgV+cvEPF4q7c8PKbn7I+mQqfUD6Y+yVPvPgR&#10;rbttytJla3jkmdncdn+CJUtXFWG10GxQ2XyX7YdyyZkTjbUV8sHB+2zOH2+fxtp16y3lR7ucmzdP&#10;f+JVBHPIuuL6A8BxoIeFwtGLUK6Pd5QecyMi5nnuAp8bLTlnrQ4+NNs4xeQxWTw3UlPNfEEsp/yX&#10;YNNfHgpHUdVTU9qsOi28SUSOA66tBs01XuPfRV5PTi+DWkgqvl1TGwrxSqDAa2BH7b9lunGVuUlk&#10;86QqS5etBjE+Yrzmm868fUYO68u5P57AuT+ewNp1SerrjKFEO5tObxr6xffceQQvT/vUmCDVzO6F&#10;v3+e39/yGl98uZpkah4Lybn1+MS323ojrv7VZBrq63zJl/XX6scN+jax83ZDee71T4ps/vnLxcfS&#10;qypZvR0Wy2tRViKKpGIcnXk9SG+19Mg46QeaFa5B2CsUjh4fj0Wcv8vkqjvTg5mTVifoKrGUEx+4&#10;awyZkw+75GHH8nRp1G/Wnt3qgKpOQCSY0mbVmcNPDYWj19eC3WuooXtgO9EokN8lXsJYS1fgmAO2&#10;SnNrBWzlARFOOWYcj//nQ/bZbSQjzI83O+3f2BCwXZ/iTsf5xYcN7sNNV+zLtMQirv3Lf3l71ud0&#10;rk+yZOlqACo5ALXd1htx4+X70LOp3tf8Om3fc+cRPP/6J1QBUie9rO9PudyL74t3RI73YifUGkXR&#10;ehEZBoxT2FPgEMBtptsDgOdC4eg+8VgkNSzkWb/LcG4sHms70KudIjhO+zhKMTYECtjEZr13LmQa&#10;ukaiuXb99kMJZUxOzddmy7dU2BV4sbs113iNfxe591fDvHSCdDEG9u/JpsP7usb6ACSTyiH7bs4p&#10;x2zTRcr8wfahwdx29QH887FZXPe3N1n59dqKprfL9kO5+leT6dnUUNF0rNg+OLjwTl2LEmOYDO7U&#10;4WFpVBa0E++IgNHLM9dcHgqF288COUCVS0UY56B9LPBkMNy+RyLWtrwY/daexxzhnjT7yZ20ePDh&#10;/zxC4Wg/bILbFb1PkIOA7Mn6jKHEF3P3r6GGGiqPgKoRb2C3YP0bD7wSi0u6m43olzUclUIuf+Tp&#10;2RwYuY8vlq123McrT/umgnzaOwuZevOr/Pnu6XzzTSdHH7AVsb8dySVn7sLknUfQ1KPOdz8fvM/m&#10;XP/rvenZ1FCxfNn5dfjGfWg05xzrrsVE0o9FLPm2LqlpF0pd4rG2zngs8pCI7qDKOaq61iE/Y0Xl&#10;78FwtKj0BLH3jZSnuzQf2muxxGB5WSiRO9Y5Zdj0jyvHqWpzvjb5J8qLNpoPCxlvHHaf5hqv8e8o&#10;d+/BMkN8qjXIfcMNenpqHD354ly+Xr2O/7zyMYeHtyi4f1dxVXgzsZBPF65gyZermf/Zcqa9s4iP&#10;Pvkqvc9TL87linN2Y/Sm/Tk8PJrDw6P5asU3nHpRBzM/KP8Fobq6AGeeuD0nHRHqgvzmrwsEhAH9&#10;m/l04Yqy81INUFHbC0F9ujrMiUevDoWjr6rqI9hMiqnofsAvgKu92nXSZz1nXQVHLd4O92v4spL2&#10;S+JBI7j9FBtNa0V4QtEBKJNztjWp6I/IBLtXxdBJjdf4d4HXI0ZMT6pSs3JzBanmk7cg1hQrP9w6&#10;7/2hHN7UWF9weBBg9ZpOEPjbfQn233NUWZNmqvoXzP7ECx9x7v/9xz4hM1vvzvmCo07/F9uHBhPc&#10;fAC9ezWSTCpz5i0re2i2X58mppy3B7uOH+Zrvuy4Gzbs18SCRf+fvfOOj6pK+/j3TCY9QAi9Q0Ca&#10;GZo0Eemasa6iYltrgti771rXVdd1Xfvuuu6uGV3ruvZFxIkiIooCq4AkdKQECBBaCGmkzHn/uFPu&#10;zNw7JXNnJsj8+Az5zZ17nuc557Zzz/Oc51RrnoOx4M5Ht2GuJiE0dDn7k0bpKLEXLLVYi/JBfCWR&#10;WV66AAGP5+UXfVhaXFgWotW4Vr/2uwfE2g2nd08yuA2D6Qels6fRHnGBgLFSMEzDtvkl9oLKPKvt&#10;fSHkcxJSfPaZnWe1PV9qj3aO1gQSSEANk+tCFKpuklB98/wFPDfvAFxdLjIunF0s5ePPfd08enzE&#10;0M4IoKy8iif/vjRiN1dLymnxZLPJ3dICoculhB9W7+ZfH5Ty19dX8Lc3V3C0oTmksnp8aP+O/PvP&#10;53LKST0Mr1e4vH27dPeZoz7fYsWNhLOPoqHLeJTYC1dIKWdr10ukCXg8VFme68tbTjzCKw1qw5bF&#10;gUntcHERiUyjuJRztG0TrwKmUmVywzyNfQYj5cS425/gCX6ccZOUypuh8sBTfpHS243l+YgQuPLO&#10;ZCzHffufPLYXnTtkIiXU1nlmewdyT105M4+e3doiJXxYvJHXPyyNyOVlFCaP680Zk3NBXc8of0DJ&#10;ov76s2fRo4vGcm9RQqB2zWmX5jwHnTbGmDvfDxyGfITQ1BWtWCYheBfEh5p1hEvylIzvIdmt2T5E&#10;x+7W1IbeulXnBWr9cWgH1ceSb2srEbM0bNsDzFfta9Oy3znzMG72Jz6Jz/H4UXpcwvcNUd2Z8GR4&#10;FoLQuPOpFTl3fgQkJwl+f9ep/OWR0/j74/kI4ODhupCWamnXJpW//G4Gyc6kFM8U/Y9X3lvtrmEk&#10;S75E8jGbTfzxN5O5e/ZYkpKE19tyNHh6WhKP3XkqD992CqlO92pr+ORkp7kNFSqjY8aV7yY8byAt&#10;51Jq6nJ2KiOX78NL7IWAvE8gmzT0mpDyppBkOju9fu3j6QwbZnNQLolpG/pwp2JQc1WutNi1gxeX&#10;lwnhzNzubdvrqjxXJhCfAzs1huFmWqxFHeNnf4In+PHHPflvXD0a3C4GFQ8Nvk7GyLmC1JQknnto&#10;BudMHwAoeaIQgt0VNSHbltsrm9ze2coXKXnh1R+5+eEv2FJWGdbolNotacQH4IrzT+TROyZGp1fl&#10;5L26t+GNZ8/m3BkDolKPSD4uF6GmbyYW3BumiLj7evLWpTqnI5OvwUvshZtBfKyj9zKL1WYOLkdo&#10;t49SH8NtDsjV56/KnjDb0FiEEEsYLVisNhO4cl/5QGJTf3V2tl7X2DMNKa6MgnkJJJCADnxuSMKH&#10;qb8H59KnjBE8PT2ZFx89ncnjerlHk5LNJsxmE+UV1Rw92uQVSK3H6+qb2Ln7iJfsb/63k5k3fMR1&#10;99v5ZMFmamobg8qJ1ijO4P4dotB6CqaM782//3wug3I7xH20SncEK2q1D7+HFQk8wdDeuqIdJC2R&#10;r2rpRdARKScEL69Rlui4xoPaInXaUMTeltYAKRmLYJjGT9+WFBds9tsqxKs6omZb8m06PyWQQAJG&#10;w6x54xeg+ZwIAUbeAs0mE888MI2xw7t5bRdCYE4S1DU1s37LQYYP6RxU1vufbaCmvtFvu3TA0lXl&#10;LF1VTlqKmVPH9OSSc4YwZlg3r45VtLFyzV7lISzA3YoR8rSUJG69ejSXnzcUUxTrUlV9lOU/7WbV&#10;2go2bzvEoap6mpsdpCQn0aF9OnkDO3H6pH7069lOs3yH7HR3B8TbOR0b7mwZBwZBqy5OJYbp8IVA&#10;LJTIaiDLt45CiNOARUEEgE830BOCFT279WzRbEPFmHBscbSUq1vC5x7ZYpkt5kLO9j4u7jPXprV/&#10;qb1gc561aBEwxcf+wQIxEVgct7okeIIfR9ys6wL02awKi9Dnai+DAYML1102wmuWm/tnARnpydQf&#10;bWb5T+UMG9xJuw5O7D9Yxz/+vcrP9eiLo0ebWbBkOwuWbOesqf155PaJJCdHz+vg1tvQzJsfr3Ha&#10;F1JLB+UTRvXgvhvHay4LZBS+X1HO23PX8t2KXTQ1uc4rf3u+XraDl95ayY2/HqmZTb9D+zSEc5TH&#10;dYxiyVWPcROeC6RFXDgvAj9dUrRYZii8pLig3mK1LZXIGRp1HIsHmnKElM7rV6t9Apc1museLxmS&#10;HNcFGwH3PjN8WsEA+aFzi9XWVkp5ietlT2VPFUK+r1tWCpsQTPG9GgFXZveY2J/gCX4889B7DyF0&#10;jIwcI8ntnU3hxcN13UpDnC61T778meZmqbufwyF58NnFHKlWLTMTQl0+/epnHnruG2VzFN1jjU0O&#10;7n1yEdt3VYVuHMpC1G0yU0hOTvLabk4yce/143np96fTp0e7qNi8ZtN+rr5nPtc/WMzi5TtUnSt9&#10;m5sdkr++voJFS8v85HVonx5W3Y3ngOfCMEXE9d4wPF8jkx+QyxU6dcwLWlYIf5s9iKLNmlzDhpDb&#10;8JeGy0BkaGx/t8ReWB2g3IdAld9WwYV5Smb3BBJIIMoIOeNmbCNZ4LJzh5Js1r9fzrQOYsmPu9i2&#10;8zCz77czpH8HfizdQ7LZxON3T6JPj3Y4pOSJl5by/YryFtnw2aItnH/6QMaP7N7SagTFe5+uZ+H3&#10;ZX7bszKSOXVML4YM6ECy2UTppv18/s1WGhsdnGTpyl8fOY3M9GSamh1s3XGYjVsPcrCynrHDuzEo&#10;Nzr3z/qjTbzwrx/493/X4QhzRMx1njz/6g9MHtcbk8lz5rRvl4bJpHSGffePBTfSr+0aMfDVFYtQ&#10;JinZpPYEq2jXPKsto9ReUBugLFplJaTl5Rf1jsQuIURFib2gPtT9XbZE2IamlnKvdvC+wbVYZku4&#10;RVnuaLaWPRJsgcqWKiOa7wjBdT5lU4ArUTK7x6wuCZ7gxyM3B3QduTxWcYB6lp0WZpzSh+FDOrNq&#10;7V5+WL2bH1bvdv922W2fcNrEvmzbdZgVpXu95HTrnMX5+QNpm5XCpq2H+GzRFmo1YrNcePfT9Ywb&#10;0U3390iR4xy9kVIZhevToy2XnTuUX51+Aump3v3fwlnDuOV3C6ipbSAjzYyUkiSTYECfbAb0yXbv&#10;Fw134PZdVdz1+EI2bj0YkZwtZZX8WLqH0RbPIs8mIejYPp29+0OfFWokhIFxRkpHQKv9w44fagnK&#10;9Y69EKIjysLRutApOwPYGolRUsqLgPdD3V+IuLZhoOsn6rq9IcdKqbGwt2CtQCwPwR6blPI6je2z&#10;LVbb86r0DgkkkEAUYAb/mHZfHk5kUCjyQuGvvlfCGVNyaZuVqmv8VRfksWrtXr/tVdVH+cC+wW97&#10;SnISbzx7Nl06Zrq3nTq2F7c/ukBXx9fLyqg4UOtVxkhYJ/UjKyOZw0eOMqBPewbl5ugG1/fv055/&#10;/CGfS2+dy4HKOjq2VzwHq9buZcOWg6QkJ3HyqO507aQkEHU4JDV1jbTJTInIxq+XlXHfU197u1nD&#10;gO/5s2xVOWOGeXdau3fJYu/+GgOiz8LneGJ7IEK/uxI3pHFdCHcOp2j6/qvQqyOybcCyTqOj0c5O&#10;hFx3KePahqBRF596REuvz7nEHO17r7CVeJa90ZUjpfwBKBWKi1gtZzAwESUWKyZ1SfAEPx652fX6&#10;rjtYFaYP0Ci3TXlFNS+8+iMP3eI9w3zlmr107pBBj65tGNy/g7szEsrNPi3VTOcO3uEM+w7UgtAO&#10;apVAY5ODl95cye9un6hscydkFIbxiaN7em13jWZp7d+rW1uuucjCe/M3cMPlI5FSct+fvmbX3mok&#10;kJlu5vrLRlJX38R/v9hEeUU1s84azAM3nRy2bQAvv/MTL76xQp1JO+xOsy/27vf3VI0f0Z2Vayt0&#10;SkQbXpZGOCwsgl0z0RyabvL1aXkg1b1sbTnRmmnqnaw0OA9uRzTbMFA7RFevilustmxglsa51IDk&#10;zVDklBYXkpdfZEOI53yFSE+we1TsT/AET3AwI30mIQcYwnI/Y4NwFyLlm7cf8nrY19Q2Mvs+O80O&#10;B5PG9mLn7iPq2UXKLKgAvKr6KE/+fRkzJvalsbGZr5aW8d6n68E1g8q5f9fOWUwZ15u5X26mpq6B&#10;jz7fyBlTcr3SRUSy1E6kfGb+IM4pfJ9ZZw4mJzuNwf07sHPPEXcbPVO0HDXe/2wD/zdnnFdMWzBd&#10;dUebeOiZb1jy404KLx5O7+5t+dM/l1F15GjLjqvwPGdTU5L83DCXn3ci78xbx6HDzlAd1f7R5oa6&#10;CCW40m2odQnPUivRhBmkTh1FQyD9rlmE0WhnJ0Kuu9vNGp82VJRqD2HFzKUmpbxMCLK8bFD4vJLi&#10;wtDfRIR4W0r5pBCk+MiZabEW3VZiL9xvpN0JJJCAB4qL0GvUQmvsQdnmcV0F4k4miZhfeMYgLyv2&#10;7KvhaGMzAAu/245r5pPyQHONZAXmb81dy1v/XaOp2LXPr887kSvOP5Fe3dvwp38ux+GQ3Punr3n7&#10;+XPo2ik6rsJwkN02lc4dMnjxjRU8dMsEfn3eiSxYsh29sSSHQ3oFkAfD7ooabnt0AZ07ZPDJyxfS&#10;MUeJE1tRuocPizf6yQ/GBcr55RonHDqgg5/Otlkp3Hv9eO7909dKR121f7S5/lhb+HClFvDVFe1E&#10;o060Vfp2mnUMNONMsU6rrKBKwmbhvDaUZ3R4HGRlWLWQcW1DFQKNw0YPFqvNJKWc7W+DAAgrU2ip&#10;vaAiz2qbC1zoc22mSSXY/VkjbE4ggQT8YdaeMaPlMAsFwpieFTBkQAfOntZfZZuS8dtnUM1trZH8&#10;lfdW075dGktXlru37z9Ux/UPFlP0xBl0croZXa68ePAunTL56PONFMwaxqi8LgwZ0IF1m/er9sHN&#10;U5JNJCeb3B3pQPJXrtnLHb//kslje/HbW0/BZFJSKRypbmDFmr2a8kPhroPWrXMmZ0zJ1bThjCm5&#10;LPlxF598udn3rT26XIEhfncB3iO/Ll3KF1Ok8oNwZeaATx2dAzL7Q5CjNXKzuLS44BwDbAu97j7n&#10;jJsrCCRHjYhisLxPDqH2Gkbr2Km4HA2M8LUB2CkEn4crUyBtIC70rZdAzM7Ltz1fWlzQamJWEjzB&#10;f0nc5LrghF8eHLy/681d9p3b7foeIR/Qp71XriRQpvP36Jrl9fxqKR87rCvP3D+VW64+iR5dvGUe&#10;rKzn/qe+5pv/7fTavnXHYS6/4xOWriz36hh42i90DtDscLSobENjMxX7a2lulnzy5WaEENxz3Viv&#10;1AdqtM1KJcmZ8iyQ/LkLNlF472dYJ+fyu9snkpSkdMrWbt7PpbfPZdvOw5iTTNxZMIZrZ2mt3BEA&#10;QnENPnXvVNLTknVteODmk+nfJ1vj2RJF7o0W+drdXH0+q3QJvf0N5aK/Vh2FYL9PziS/ssLHSDcX&#10;0bY5APdrQxF4/18MdNYdhNdL7AVNLZC3ANip8cNgIZgYvrwEEkggFPjcnJwuHVVfS+X9890tII/0&#10;2ffz9kN+xgohKJg13LmP15tY2Dy3Vzann9qP2ZeM4FczTgi57J59NVx3v50r7/qUdz5Zx47dVSGl&#10;Rdizr5q5Czbx8HPfcOGNH3PKhW8y7rzXeeOj0qBl1WhqcvCbJ79m0zalfdZuPgDAmGHdKFB1etQd&#10;l7TUwOnOHA7JC6/+wIPPfMOl5w7lN3PGuUe7/jNvHVfe+Sllu6pINifx1P1TufpCizsw31eXHk9P&#10;TeaFh2cwLMiyRhlpyTz/0HTaZqpnj0a5h2WgFyheaxE6tWuNegAEPclczlzfsnFZi1CvDfU7xVqI&#10;oJOn2xOPeucyL9+WBVyiY8OrLZHpWQBa4/gi5xhpf4IneIJ7uNk1JdoD//XIhPpLiDxS7826nw9Q&#10;XlFNN2fMk+uBf4F1ID+s3s38r34Ou9On5u/N34AwCRoam1nw7Tbc0bShyAF+WruXVWsVl1nH9ukM&#10;6NueHl3a0L5dKinJSTQ1OzhS3cCe/TVs3HJQmeWnamtXfTdtPRSyW1BKePj5b/lyyTa3nOZmT9zt&#10;TVeMomTDfpat3OXVnocO13O0odkdXK6WWVXdwIPPLGbR0jKuOP9E7iocA0BtXSOP/nkJ8xdtASkx&#10;JZn4wz2TmD6hD0eqG3jW9j93mwU7pp07ZvLcQ9PJG9jRrRc8x9SX9+nRjifvncLND3+Bw1U/oWR8&#10;79g+nfK91RypPophUAw2LMg9QI8takHSFqvNjJQTdTpEQXMmCXVwvNd2CFbWaOi1YSxscZ/R2td+&#10;DNpBXoYkw0eviy/Lyy9q2X1VOmeR+sgUJILdE0ggWjDr5VyKFJGOLUgJH9k3cuMVIwHvN+lH7ziV&#10;A5V1LFvlTC7agh6cQ0re+WSdyncowonX8bJ5/6E69h+q89/Bd3/16I7zb5YzR1UoMwifKVrudgm6&#10;0LNbG/c+JpPgT/dO4dLb5lK+1+MRqqlr5G9vruDGX48kJVnpZO3ZV4N98VZe+6CEg5X1jB/ZnXuu&#10;GwfA5u2V3POHhWzZcdhlOPfdMJ78Sf3Yu7+Gmx/+gg1bDrqHNwMdx2kn9+G3t06gfbu0kOsppeSU&#10;k3pwZ8EYnn55OclJgmcfnM7kcb0AaGh0sGjpdj7+fBPfrywPK4BfGxIM87sL7XPFeYgil6/NpZST&#10;hBBtdar3pZMFlhP4XmC4zbpcz44otyFgEoBUH8MoxeppcUu+DQRz/PR6eE4UYhDTkF6Z3VtN/EqC&#10;J/ixzjV9R/qhGKFzI/DOvHVcdUGeuxPiQkpKEs89NJ2r756vZBaPsgfJ8IqpcPqpff1is7Tw2oel&#10;vPHRGq9t/Xq145oLh3mVb98ujWcfnMZVd33K0YZm9/ZX3yvhzY/WkJOdRv3RZg4f8R4B2rTtEC+9&#10;tZKmJgdvfLTGqyzAqWN6UrJhH3f+fiEVB3RXXHFjQJ9sbr1mNJPH9gqpflq44vwT2VJWycLvtzNx&#10;dE+3nNSUJPIn5ZI/KZfyimo+Lt7Ih8Ub3XZFeEgjGxYWypPL7209JgwAACAASURBVIXBM3QQleFo&#10;Ade4dKn1ApUIFgeT49uP8IxaS839o8qdk10ibMMWQy/ENNqQgtECJXN7SCGvBnGEO7N7Cy1PIIEE&#10;tBBwqRwh0HQbxAqVVfUU/ecnbrtmtN9vmenJPPPAVGZe/xENjc1+v7drk0qPrm3Y8PNBdzB5IKjd&#10;ZrFC/qRchg/p7Hbb6bnOvvp+O88WLXdv+9VpJzDTOogRQzqrJmB69h/SvwMP3TKBB5/5xqs+DY3N&#10;7NmnvRzNgUN1vPTmSl1bz5vzIY1NDp+Fnf1xkqUr1140zNkh8m/XcJOdPnDTyezcc4R/vrOKG389&#10;ym+fbp0yufGKUVx36Qi+XlbGO/PWsWzV7rCOozDQRQhCU3c03VsWq623lHKWzsX6bmlxYUjrAGra&#10;rTROTF2ECO02dCIcWxwt4UHOnRbJDIlLOTtOt9vBQohJwCIvexI8wRM8Ih7yYs/xwusfljJ9Ql/y&#10;BnX0+61397bkT+qnTOtXQQjBv546i/59svn8m23c/YeFQfVccf6J3HD5SL78bjsPPftN1DtaKclJ&#10;3H6tp+Oo5y5bvb6C+59e7OUGO3lUD4YN6uTXuVLzc6YPYM3G/bw9d637t+y2aYzK68KipWVhu9Xq&#10;6kObvHTP7HEMPcGT58q3HcNNrGo2m3j2wWkU3vsZ/XpmY53cT3P/pCTBtAl9mDahD1vKKnl77lo+&#10;+fJn6gKsM+lCSrJxl4HeeRPNs0lK+RjKIr5aeDFC2ZEUP2Z0xht5VltbpLxE5+dXhBC1EDhGMxSO&#10;EKORcryvAmferUVG1imBBI53KE+WIENVyvB8aG59QyGUpWru+P2XvPHs2XTrnOW3y7gR3T0dLKeh&#10;A/u1Z0Df9oDiguvcIcPj1nJVxodvKaskKzOFc6YP4Jmi5V4ZxTWTZkWIX512Aj27tvHb3tDYzPvz&#10;N7B05S627api+67Dfp2he59cxGN/XsKg/h0YnJtD/z7t6dEli/R0Mw0NDrIyk8kb2Il7rhvH/kN1&#10;fPHtNrp1zuQfj1vp27Mdhfd+xrJV5cZUxAeufFtGom1WKv/8g5Xf//U7Rp7Y2b3Woh7692nPQ7ec&#10;wi1XncR789fz9tx17D+o79Y0mYQJg9xLuueI0iTG6FDBkm+zSuSVOrbMLbUXloakN/A9wHC7A8KY&#10;NowkfkL18uLXNNGK/bpMQpaG3tUIZqvcdxHpsuTbRiP4n0b6wQvz8otuKy0uDCVfWoIneIKHwM2e&#10;SAfh+aO6uQnnf0LVkwrIfWVEwp2oOFDLNf83nxd+O52B/XLc2xubHCz/qRzfHD6nnNTT/Ra8/Kfd&#10;1NQ1+u3jy5f8uIu7Hl/IvgO1VFYdDby/AXX89fknar6p3/2Hr1j0fZnX/sIVgK+SU1vXxMo1e1lZ&#10;utdPvjDB8w9NZ8r43jx9/1S27jhMh/bptM1KoaGxmbWbD2jKNIKbk0xRGYFo1yaVp+6bCoQ+wtGu&#10;TSqFFw/nypkWPvlyE/96v5SyXVV++5mTjOs/CJ1cAtEYlLFYbQORvCH8Tk4AmoD7QhbmlfU9vtBr&#10;w5hkusA7gs7n7hgVWPJtAHO09CLkq6X2Qq/OX0QQrACxWsAwzyYAUlA66onM7gkkYBDM0j0GpR03&#10;EvY9LZIA8gAdml17j3DprZ8w45Q+DBnQgX0H61iwZBu79/mvADJ+ZHcADh85yuMvfk9NnbebKCnJ&#10;RE67NNLTzNQfbeJQ1VEam5r5/JutIKBrx0yGDuhIeUU167cc0K6nVydUMHVCb/YfrKNkwz5PMK7U&#10;3n/44M7069nOT2T90SY2bj2olNcpGwqXDrj/6cW88czZ9O+TTb9eHl0btxz0T3EQgS7fdmibpeep&#10;ih9Skk1cYB3E+acP5PNvtvHyf35i09aDgNJ5TTYbGGekEROnWvLFGB2AxWrLk1IWCyFytGLXgD+W&#10;2gvX6grQgOu89Y2Hw0C7Q4Jxbdii+AnNnGXCex9DuWCURI7wV0qDQLzpt38EvMRe4LBYbTaJfEFD&#10;nyvYvVXEryR4gh/r3Oz/iqbu2XhmRMmQOO7/lfHnSLm3c7KxqZnPFm/ls8VbPWPoPvukpSYx8sQu&#10;CCHIbpvGx/+YycatB9l3sJaU5CQ65mTQvXMW6WmeuJumJgeHDtdzpKaB9DQzXTplYnLe1P/25kr+&#10;/tZKVbv4j633753N8w9NB+CndRUs/L6MzdsOUXGgluraBpqbJelpZjrmpNO/dzYXnzVE042WnpZM&#10;0R/P4NJb51J55KiqjoTNq2sauPWRBbz1/DnuFAkAVTUNLZYZjF9zoYWOORl+9WotSEoSnDEll/xJ&#10;/ViwZBv/eHsVm7YdQuhkwG8JXGsRKqelZ1TYqFE9i9VmAi6TyJdAZLnkq3UhxXdC8FjYwv3lxCnR&#10;qGfkPBptGBq872/RhETOEQi/+6pAzC2xFxifn0ryNvAUiBSve7hgMDCJRCxWAgkYAmWxZ3A+Fry6&#10;SPgOKYlgXHi+SyLnHtsImY88sYs7oSYofYBBuTkMyvW4FsH7Zp2UJOiYk+5e1Fj9+42/Hsnuimr+&#10;u8AnkF6lc8fuKlav38ewwZ0YPqQzw4NkK/fVr0aPLln06JLF4SNHI/ba7dhzhDse+5J//sFKcrLi&#10;YXCNMBnoFcScnMQd147m1+dpuz1bG4SA0yb2ZcYpffn8m62sWlvB1+8YFWekujKE3/YW68iz2hAw&#10;QcIjAqb5yvdwsUUILnAuqRKGPuddwEemjNDulsDrrhNeGxoVP+E3mK46qw2N1bBYXZnb/fWCfNW5&#10;n6FxISXFBQfz8ovmCrjQV6+E2cBiI+uY4Al+vHJ3DJbeTc29tJrmzdyHYzxXd+DS05OZOLonwwZ3&#10;pkvHDEwmQXOzpKGxmYbGZhqbHIxyjl4ZiUfvOJXhQzrz2gellJV7YnhcehoaHcy5387/XT+e8047&#10;QXdNwFBQunEf638+4CU/Er5izV4efuFb/nD3JIQQDD2hI7dffRKvfVhKZdVRzbJJSSa6dsqke+cs&#10;GpscrNu8n4ZGh6b88SO7c/fssV6xcccKhADr5FzyJ/Vz3HejQUKD53AKGXnWorZI8oApAi4COUzz&#10;enXrZpsQnFZiL6hogeE6MuMwguWc+abRhuY8a1GWZ7QH1Fxr9F2PC6j1yftkUnRr2yTAlGctahtI&#10;ZqhcIOtL7IVNTn2XCIHGrA2xE/hcbZuxXNhQdbDckHKmxWq7rcRecDA6ehM8wY8f7syD5fOO5odQ&#10;xzSMHBfxyMtuk8ZVF+Rx8VmDaZOlrFEXcCqyy+oIpzS7uBBw0ZmDufCMQeyuqGHbrsPsO1BLeUU1&#10;P28/xFffl1FT18jDz33Lv+eu5aYrRjF5XC9P7EgIuhwOyeffbOPJfyzFs/pNy2/iaj7vy83069mO&#10;6y4dgQAKLh7OFTPzWLW2gm07K2lqkmRlptApJ52unTLp1jnLvX6hlJLDR47y/vwN/HfBJvYdrKNv&#10;z3aMG96NM6bkao4MatXxGIAj+C4hQAidh7Q4Ny/fti60Y4cJJWt3jmt7sH6OgOUIzi+xF7RseqjQ&#10;61yIaXn5RZuMOA/dnRvBbSX2gnmBjNGx5UokV6rddlK/DYPBgsYaja4Zg2r9Tj4ROByq8MAQ5wMf&#10;W6w2k5RyjlQF9Xv0ytddnbCoQLBASnYCPb31kgZcSSLYPYEEIob/LEK8YyCkdL0lqt6/AnLjxrEy&#10;M5K5YuaJXHl+HpkZyYptYeZRUvOaukb+t3o3y1aWU7JhHxUHahECunbKYvyI7sy0DqRzh4yAcrp1&#10;zqRb50zUeOwv3/H+/PUAbPj5ILf+7gv6923P+acPZNrJfejRNUtTZmNjM6Ub9/PV0jI+W/Qze/fV&#10;4nLWhgwhuPeG8Ywc2oX5i37mkwWbMSUJzpran6EndCQrPRmz2USy2TO7T0pJstnEmGFdGTOsq6ZY&#10;tZ3t2qRScPEwCi4eprmv7/56vLXCyE6gayat+ig6eRYwUGO7BieEfdzcgRDPIuVDJfbQEopqQgLa&#10;8jMkIjcMe4JyiQwYqNdS+d73sCA2BDzkkdcxMHf+lYwCMUpzHyFeDWRhpCi1FzTl5Re9LhD3+9qJ&#10;ZE5evu350uICY146EkjgOIUZjRuNVzcnnGd9xOYo6NWtDefMGMCsMweTk50evIATazfv562P13Lg&#10;UB2D+ucweVwvzEkmVqzZy5IfdrFyzR4aGv3vGbsrali5Zi+vvrea6y4bwTUXWkgKcer+zj1H+Gpp&#10;mU9DCX7eXsnTLy/n6ZeX0ykng74929K+XTrJySbq65vYXVHNlh2V1B9tVhcj3I5o106ZXHqOEjQ/&#10;ZEAH7iocG5LdCXjg7AQa43d3HhrjXjMCcCkXIsQ9JfaCFU4bTC213zctSTTtV3WJDG3D8ODu+Pvb&#10;EOVBV6d4kxDoZW5fXGov2Kxpm5Fc8Cpwv4b+gcIT7N4qYlkSPMGPRR5yCmvjb3AKks0mThndkzHD&#10;utKvVza5vbLp1jkz7FGFeV9u5rfPfUNTs3LL+m7FLl59ryQsGfUNzfz5Xz/y5ZLt3HfjeCyDOvnZ&#10;4XJ71dY38u689fzz36uorg2cLXzfwVr2BUh0GQl6dWtjiBv0eOY+iMjvLn3GVKKAeinlx0KIvyDE&#10;UmccUcSxAjGw2w0p8Q3Aj3Ub4rxz6dkQVUjpDm6/TPN3sGHAMQ3GS+2FWyxW2yJgir8NUh3sHjUb&#10;EjzBf8k84FqEzvH8qMBkEszMH8j1l4/0csu5EI5raeuOwzz8/Lc0BlknL1SUbtzHFXfOY/K43kwd&#10;35uBuTlkt02lpraRLWWVLF1ZzhdLtlHls2ByPJCZnhyR2zTB3S5CQ04egcGpDQTVQoqNErlcCPGl&#10;RH5eWlzony01Yj2xS8kQrL0jakOVH04G4G73qhakDFg2Yq7U/xKJzPLdByEWC3hX1zbDIe9DUiwF&#10;bb3slLiC3Y1PE5FAAscJAo5gRat/1bZNKk/+3xQmjulpiLw3P16jueBzJHA4JF99v52vvt9uqFzD&#10;IcSxFEh+HEA+guBFvZluIXKHhGqQFQJxsKS4IHrBzk4IeAoh3ojA5jC43BjQGMlDCF5omXxFgLtW&#10;upwtOtr/BSwIXDYyLmA90BE4xWu7oB5Y7UyxEROU2AuXWqy2fsBgr9mYSjBhIgYrgQQigLDkF0n3&#10;1BnAm4M74jbyyUMAdGifwct/sLrXCqw/2sT2XYeprm0kPdVM317tyEhLdhsYiovnnML32e5aAiWM&#10;xJgt5kY0hEF8zPCu2J48M+S2igc/BgLde5lMJtfsu1bjv0/wBE/wBE/wY5eb1aGnnrCH6IyIpKUm&#10;8bdHT3d3rioO1HDprXPZd7DO3WdITUkif1I/br7yJLp28o7F0uMHDtWptIQSLRYhd7+Uxp+7F7FG&#10;v33izVv7CJtPB9CU4Ame4Ame4AkeKTdL17xy31Eqn02hjqsEwnWXjmBw/xz3A+27FeVU+AR/1zc0&#10;8d8vNvH1sh389ZHTGDa4UxCpSgLSI7UNQfczFDHox4XCd+2tpqGh2Z2p/XjGvoO1FL2zmjHDujJj&#10;Yt9wizuiYFICCSSQQALHKUygxC6gEHynays8vCe/uoiLpyYncfHZQzz7CMG50wdw/aUjMQnht3/l&#10;kXpufOhzZa04VZyRFs91L2YcwnI+EXLXFoEAGX/e2NjM5rJDAduntXDXdyO4lLBj9xEWfredl95c&#10;yez77ORf9S7vzFvHuhZmwqcVvfkkeIIneIIn+LHN3UHurhSArm9KX8JnSCvUzpX7f0/5UXldaZOZ&#10;ghomk+CmK0cxMq8LDzz1NQcq67zKHqlp4MaHPuf1Z86me5cs3Qfj+JE9WLZqt8qG6HWzZHjNERP+&#10;09oKhg7oGHdXYLR5U5ODr5eVYV+8lWWryjlUVe85Lqqp/T26eFJXhNixAs9FEfeLMsEN4a3FjgRP&#10;8AQ/TrlJK9+MZhdD/UDS4cpDy7uL5fp/+oQ+fnpcmDCqB3cUjNEsW3GghjkP2NnvFWfljfxJ/Txm&#10;RLlD00r6VF58+U+7OdZQW9fIJ19u9ooh00NjUzPvfrqOswre5/bff0nx4q1e6yiqkZaaxKRxvYw2&#10;N4FjD63iBpvgCZ7gxy83Syl9uljey9L6jmEFgl5sVna7NM6ePkDZrjPjrKHR4Z69qI77Ati28zDX&#10;3Wfnn0/k0yE73WtmmhCCHl2ymDS2F4uWlqm0EzWungzeGvj3K3ZRV99EWmpSq5k5qOZaswhf+6CU&#10;l95cQbu2abz61Jn0753ttw/Awu+289wrP1C2S70MnPZxadsmhcfuPJWO7dNbMnMxEYOVQAIJJJCA&#10;YTBrjWC5oe7lhAm11EvPGUpGmpmHn/uG71eW09wsMZsFSSYTQoDDIdmzv8ZdSmswavO2Q1x116c8&#10;/9B09yxE8MwAm3PZCBYv34F0PiY7tE/jxIGdaGxqpqa2kQOH6ti9rwZHc6tPGRA2auuamLtgE7PO&#10;Ghz3pJ2BuBqlm/YBgsqqo9z2yAKK/ngGXTt51nhcubaCv/zrB34s2evsUGqfp+npZk4e1YNJY3tx&#10;2sS+ZGUka+4XCK19lmMCYcH1FtlqpmoneIIn+PHJY7IW4dSTe1NxoJaPPt/UMgFO7Nh9hEtv+4TC&#10;S4ZxzYXDSE1Jcv+WN7ATF1gH8f5nGwCYfkpfHrx5glf52rpGVq/fx8LvtzPvy81Bl7gJhtbiIgR4&#10;8Y0VTD25j2ZW/NaIm688iQ0/H2TvgVp27D7ChTd+zJlTc8lMT2bZT7tZs9GZQFrnnOjZtQ3XXTqc&#10;00/tR0Z6+J0qDZiC75JAAgkkkEACoUFYrLaoD+k8esdEHBJ+9/y3hsns2bUNN105Cuukfu6Fmevq&#10;m7jyrnls2HKQtlkp3HPdOE48oSP9erXzW7z58JGj/PGlpXz61c+G2RRvDOnfgb//IZ/2bdPibUpI&#10;qKyq5+mXlzN3weawy3749/MZ0Kd98B1DgJRSnWg0gQQSSCCBBCKGyMsv0u1gCeEOi4oP1C5KHZ7b&#10;O5urL7BwxpRcUlOS+Kh4Iw8//63XPh1zMrju0uFcfPYQrwERKWHOA3aWriwPSVckLtNYoWfXNvzu&#10;9omMHd4t3qaEjC+XbOf+pxdTVx/aiKLJJFj56TUhxwaGgF4mk2mnceISSCCBBBI43qF0sFQ9Ke8A&#10;cjwrwxiRaTRs60LX2zYrldGWrmzYcpBdFUc095l2ch8eu/NU2mSluONuihdv5e4nFgav1zHEBYJJ&#10;Y3sy+5IR7kSt8Q54D4YfSvZw828/p6bO2ckK0sm1PXmmYZ1I5wiWq4NlwhPwnuDHFnd9h1YUh5Hg&#10;CZ7gxycXlnyb1OzIgHcHpxV1ICLhXTpmcFfhWE6b2BeE4PG/fueO2wpb5jGAkUM7c9mvTmTahD6Y&#10;k1q34Zu2HcL27mq27qik4kAtByvrdfft3yeb9148jySTIXVKuAh/eWg1N9kET/AEPz55YBchxg9K&#10;demYyZTxvZm7YHPILqFooGP7dFJTzOzaeyRuNsQSXTpmcoF1EDOtA4+ZQPiDlfWsXLOXF/71A9t2&#10;Hvb7/Z0//4qhJ3SIWI8QopcQIuEiTCCBBBJIwDA4ZxH6dKV8RrDcbkOn+0mXe3XH/P06AsGfH57B&#10;0BM6kpKcxBsfr/FX5sWdPkqXjQby/aqs8S2WE1bQVnz53gM1/O2tlfzj36uYMKoH50wfwJTxvUhP&#10;U2bgxdtFqIUO7dOZMbEvtfWNPPDMYv96CQxJsdCCnFkJJJBAAgkkEBBmD/V0gjzLwUi8MrUTnLu+&#10;Sw1uEtCzWxuklEgpmXZyb7bvrGLLjkrN/b1tS3AjeLPDwTc/7OSbH3aSmWZmyvjeWCfncvKoHqSo&#10;FoyOdh6scFBX34RnSRzlHMnJTuOEPu2N7By1iiHlBE/wBE/wBP9lcJ9EowFGA0JYKkdd3tVdU3OH&#10;hFt/t4Da+kbOnNKf/5szDodD8pfXV/DKu6v99m+VEUPqBYdpNaFlLeI19Y3MX7SF+Yu20CYzhakn&#10;9yZ/Uj/Gj+xOstmTYyyekFLy6UL/VBoP3DSBlJSo2GhK8F8ETyCBBBKIK5wxWHruJXy2BXtku757&#10;y0lJSWJQvxzSUs2YTIJLzxnC9FP6ei2l8sDTi/nky80+ZUPVG2vuXb9fGm/XJoXpE/pw+qR+jB3e&#10;nWSz8tyKtYsQYN7Czdz/1GJVuhDJZb8ayn03nByRXDV8ZhG2OlisNpOEjgJ6guwIIgtIQVm3oB5E&#10;JVAhpSwrLS4MvrhjAgkkkEACUYcyi9ANpSPhftQKT8iRVI0p6XNPaYlACLj2IgtXXWAhu21qQEN2&#10;7a3mzGveA+mS2Fqn63nsCq1Njm2e3S5V6Wyd2o8xw7qRFMOZiBu2HOTqez6lprbRy7Z5tgvp3b2t&#10;kapaVQfLYrW1lTAFKacKxFhgKJAdwvFySCgTsEIilwghPpdSri0tLnREzdZ82wd4hRr4QPBeib3g&#10;zWjp14PFastG8hoEOM8FL5faC+YZoKszkpeD6Hqh1F6wMFJdAWzoi+SFgDa0Vi6YU2Iv2BNqXfOs&#10;Rbcima4rU1BRYi+cHXrrGYc8a9FvkZykZxuC9aX2wt8YpOsJJEMNOBZNElkrBFUS9gO7QGwRsBbY&#10;U2IviNr9I5qwWG0TpZT3BKq7FPKTUnthUbRs0Lwx+o5t+DI9Lnz+z8pI5uarTsKsyqLe2NTMrj3V&#10;HKysIynJRP8+2WRlpNCjSxbZbVOpPHyUtNQkrp01jHc/Xc+Bg3WR1C8KUNf3l88rDx/lg8828sFn&#10;G8lul8qMU/oyY2Jfxg7rhtkcPY/Mus0HuOGhYmprm/x+S08zG7p+oDOOK64+e0t+kRkhzkZylZTS&#10;KhApyutKWM5yE8i+IPoKxExlIXex0WK1vSaRr5TaCyuiYP/ZQIreTRwoNVBXODwNOJcAEPCFQboy&#10;QtD1gUG6NLmEbBHEhlaMO5x/Q6qvQJwkkQHqKrY5y8T8WhZSnCKRp+tahuhslG1CiokSOVFPV9iQ&#10;As9ginMTco8l37YYQbGUzC0tLjgYic0x5ZI7CHZdSjHKYrX9S9WJNDYGy/verdGdiuA5Vl3byFP/&#10;WMaAvu1Zt/kAazbuZ/P2QzQ2eTrEaalmLjl7MEcbm6msOgoCfn/XJPIn9WPZynIOHGptHazjF5VV&#10;R3n/sw28/9kGstumMnV8H6af0odReV3ITE92u3sjmXUoJXxg38BT/1xO/dEm5/nn3aH/579/4sGb&#10;J0RrhmNMY4Ys+bYMibwOIe4AemrVN0I+EHhcIB7Kyy/6lxDiiRJ7gXq0LrK6aN4o1Nwr3CC2MVhB&#10;bDN09mgsdbXQhtbKw24ZCXqxv3H3eoR8/cZSV0S8KzALmIWgKc9aNE9I8RyCb0vsBS2zOwawWIs6&#10;A+eGUMeeUmIF5kfDDrPfhe87fOXjQAzGffH23LUBDairb+TV90vc3yeO7snpp/alrr6JzdsPJabQ&#10;t1IcOlzPh8Ub+LB4AyaToGP7DHJ7Z3PqmJ7MzB9IZoYn/YMLgfihw/V8+8NO3vx4Des2H/DTpz4L&#10;3v10PcOHdObsaf2NnOEY02FwS77NhOBKKeXjQHff8zyUay1MngZcL6W82mIteh7E4yX2guoWmu+R&#10;r25PDb3OTmwcXAyqpDESz8xoNVf+qm1rMXdri4GuFtvQSrlqtDO0+gpAymDyHZplY8FjZJtExvp4&#10;mRGcJ4U8D1hosdpuK7EXlBpRF6O5RFwN0hxSvQRzgHlaciLl+rETarg6WirjdHmEKLxkODV1jTzy&#10;whIOVx/16A+mN5Y8AS84HJKKAzVUHKhh6cpdvPFRKX/53WkM7q+dBFRKyeffbOXfc9exZUcl1bWN&#10;NDU5cN0wAP2OvlDKP/7id4wd3o0uHTMjtj/WnXiL1TZASmkDJrk3BqivwTxNwr1IeYnFarumxF6w&#10;yJBK6eiN3+Xi83aohVgaF21drTVkNQpozbdg2aqtMxCSaVLIH/PybfcJwfOtKU7LYrWZpJSzQ74e&#10;JGfm5dt6lxYXlBlti0kIZbRVoPqr8SEE7pYRweeeJ75ixq//Q/HiLbq2xPWjtpcE1+J799dww4PF&#10;Sn4zZ+fFlfts645K5txfzD1PfMWKNXuorKqnqakZnH5/tZyszBQ65WRo6qqta+RD+0Y/+S3hrmsB&#10;j4spatxitc1CypVCMCnOx6svyC8tVtsjFqvN3NJ6ueUG0BWrttW0zblRm4tjUpcmF6HY0Dq5CiHV&#10;N0SZMT/fFNs8RzvatrWCY5cihHwGKV/Oy2/5PcRoLmGGEOSGUReTEBREwx6zW4XPme4LEQIPJiMU&#10;7HcHtRsgLNoIpVGOU36gsp7Lb/+Eqy7IY9SJXdhdUcPC77azePkOmh2BX7eTTIKCi4dx7UXDSE5O&#10;4oYHi1n+026//db9fMAdR6WOpwqX+8AUDW6x2pBSPgz8Fn3dsYYJ+K2UDLPk2y4vKS6o9/ktOA9W&#10;F/9ObKw4Xl0bry1u4zAOgXXF5oiHbkNr42FBgvekHANkGoWY2qafxVLFm1S+WHS4OcJjd61ANgA3&#10;taASxkMy23VfCqMu1+ZZbY+VGjwS54zBErhuNh4GwumxUf+FwDwqiEJASkQ8gZBQXdPAi6+vCKtM&#10;VmYKzz4wjfEju7u3nT2tP8tW+a/F3CYzxUj3XtSGuC1Wmwl4ESUGKrzCQpQLKRcixPfAWikpE3AQ&#10;QT1KhyID6CihJ5I8IThFSjkDyA5ZBZwrBSOA78IzLrh7NV4xWMp9Sfrdy9Rcw7aW81jq0uACylFm&#10;TSnPTNc9uSUcBkkpr9eri6JP/A3Jpoh1KQdKPTMteH2Fct7p2ia9ysQ2BiiIbRhpm/OcC9AOCyWc&#10;FsIkHzNCtkUJaB8gkScJxBSknCDBFKidVVf/9Rar7X8l9oJXIq5XBNySb+sqkecRgs0+vKcQ4kxg&#10;rpH2mN09WTeEz/fw4NVBM4KrBztaA08gbLjWqXS9U+hxs9nE3x49nZEndnE/uA9U1vPq+yXOFxLv&#10;/U8epXTC3GtlRsijgTwlHuAZIbheiNDaQSIbhORthLABGGOlPwAAIABJREFU35UEzmNVi5K7Zj2w&#10;AHjekm9Lk8jThRCzQZ4JwhRIr5Q8XWovDLtz5RQR8PjG681EuG1zDqJpcgNti6UuDZTYCyqA542Q&#10;lZdfNEMIrtevCyB5r6TYoPi9liJAm8cPzuOsY5uhg9euy0u3HQQhjsg0oNxD9qOkVfkYwGK1dUfK&#10;GxDcLiAr0PkgBEjkMxarbZ7zXIwPhLwaJRjf306l83NQQEetukjkbJQOlmEwCTzno7Nvq2W16m9g&#10;7jm/RcQccMZxiFbDXfX1fE/wYDxU9OvZjpEndlFKCcHGrQe56q55bNlR6bOn4L4bxnPW1P5eLsKW&#10;cieiFRNwK4LbQ24EeEUg+pcUFxaU2Au+cwaPhqW3pLigobS4cF6JveAcEBakcsPUgkCsQPBQS+sY&#10;/OiKsGVGwE0+24OYZqhtsdQVVR5SjjnhLhMPO0NBnGwL1nbu8yAGutxlWiS/xF6wp7S48CEQQ0As&#10;CqZIKKPmv4m8Xi3jiqdABEowuwqEbgdKwJmW/KLeRtpmcon2fiD6d7tChXCWNeL/1pBo05erW4YE&#10;D4sH22tLWSWvvLuaV99bzR2Pfcklt85lx+4jfvv3753NJecMCe1BED5MRvG8/KKJAp5SvgZtoW1S&#10;cmqJvWB2ib1A7Q+NyIYSe8F6BBcIRD5KAka13lqQl5faC5u0yobJ0aqXz6wqw9pW3wZfe4TTFA1u&#10;KILoOoZCDKT69V63XvGrkDMjegDbonJfCBHBbDMYMdDlvB/lA/OCnedSiWVKM0576JBSTgNyA1yD&#10;dpCfBrDfJMHQ5F5m9RpvLjUth6e0ER459V8M5v37ZjPrzMEMys2hqVlSsmEf7366nvK91QHLetfS&#10;GJjNJjLTk0lJSUIARxuaqalrpKnpGLorhwlTkuDCMwYx9eTemEyCtRv38/bcdTz/yg8ABMpgrp4J&#10;aKB70NA4IUt+UTaIN5ABlpHxYCFwUWlx4cGge7YAzoSAn1ustuFS8hRwLdCEoKDEXrg+EtlSBs4z&#10;H788WITaBzAoBiuwEmGkrihzIULoEHof15jaKQjJrR+nPFgCYmVb0GNknK4Se0GDxVp0uZSsFJCr&#10;r1RmCyFm4HG1xfK8nRO4TcSnwGok9Sh5AbVwrcVqe6zEXuB66YwsBuuBmybomtPQ2MyK0j0s/L4M&#10;T1YuCDRGYSTUnawhJ3TgtIl9ycpI1tX5xkellJVXBe7ACfj1eXncWTiGJJNHzphhXbns3KE88sK3&#10;zP9qS1RCsIQQdO2Uydjh3Rg2uBMD+ubQq1sb2rdN81vjr7lZcvBwPWXlVWzYcoCVa/aydGU5VUca&#10;DLAkvkgymXjuwWlMGd/bvW38iO786rQT+PWd8yjfEzj/5ZYdh1m9fh/DBncyJNFolEbCngB6B90L&#10;5iG4qNReWB9818hQYi+oAuZY8ovuQtBUYi+IWGfQlot9omDvES2B597lx6V6f0cEPKiu1rAcU8jc&#10;HVSj127uDpgpfnYGsE20Ytsw2rbYHaMSe2GVxWr7DfBe4HNDTkdJ3BmzNs9T1gM9N0Cbl4NcXmIv&#10;dFistvlIMVPH/p5K3Kox9psvOWcIvlA/eK44/0QeeWEJH9g3qowgMEe/CxYWFyCkoG+vdrz29Fmk&#10;pQYeDChevIUd5Ue8yvryqeN7c891YzUfqulpZh6/exK7K6pZuaZCU05oHU1v3j47jXNnDOCsqf0Z&#10;lJvjHjkJNLvDbBZ0ykmnc4cMRluUzl9Ts+S7H3fyn0/Xs+SHnUhH6Da0Jn7m1FymntwHX3TMyeD+&#10;G0/m5t9+EViOhDse+5K/P57PwH45fnLChdEPP4u1aISU4jqP1dp1EUJ8K+GiUnuBq9cck5tRSXFh&#10;NZ5YgUhlBqyjKvYo6vXyQ5BT0dCOdSx1RRtqW2P/Xh06Wps9asSi3dQjENHW5YSEjwWUA9319YrR&#10;xmsODAFXI0jRtgeAd52hECbgDWCmfluJ2Xhndm8xNG9MvsHAt1x9kjJy5L5ZEJgb9UH5e9s1o4N2&#10;rjzGe5f15bdcdVLAm11SkolbrxkdVA7Cu75avEunTB68+WSKX5vFXYVjGdy/Q0R5m5LNJiaP683f&#10;Hj2dd//6K04d2zOoDa2Fqz/TJ/h3rlyYOKYnXTplaJbLzEjm2lkW/njvZKZP6MNdjy/UlRMBIo4H&#10;kvAEAlOQ83sPSK3O1bHFQ7mGY2ePCsHf9qIys09Xl/GqogV3u+g9gATxjykLZFscIX1tiLZtMW4H&#10;56zEz4PoHRAd7dqwWG14xU5p22ZzEQnzlfuv7v5nWvJtPY2wzX8tQg3ktEvjqgvyePHNFW4L3Ub5&#10;ciMhYMSQLkw7uXfIN0Mppa5tnTtm0r9PdlBZI4d2ITMjmeraBk05wXiKOYmCWcO4dtYwUlOSPHYZ&#10;iIH9cvjrI6fx9bIdPPaX76g4WGNM4Fs0uPR8BRjQt71uewhg9iUj+P1fv3Pv0ykng1lnDeaSc4bQ&#10;rk0qAGdMzqX+aFOry4NlybeNllKe7hve7cuFELNL7IV7OMbRetciFJ4jIFUDz2puYG6qYLqinQfL&#10;WO5sO712U05gdZnY29lK1yIUKNdEK1qLMBrtsBIprw6gt2Oe1UapEvsZ9TZ35v0bEMCe5aX2Qvea&#10;iaX2goa8/KI3peBunf1NQogC4OFIbTNrjeb4BgELIbhiZh7/+XQ9+w/V+e3vBdcD1YAHtABuu8Yz&#10;4hTMreYppY12WSkhueeEUJJYVtc2Bq+rD+/fqx1P3juVQbk5IdscCZ88rhfDh5zHfX/6miUrdgW0&#10;Le7cGdrRKScjYL1mnTWYPj3asv7nA5zQL4cxw7qRbDb57Z+WajasPY2CFNzhjgPRd6XPLbEXGDIE&#10;HXe4AqL16ht7qEa0grzGGxqDFVjXMRWDFVLUqbs+MbfT+XQKYl98bCOGtin55/QhDNTlw/cEqaNJ&#10;QAq4kyEbpVebBwluF8rolVc7CCFsEmcHSwPSE+yu7qCGbZvJtSab+uOnTEoy0szMuXREYI+A8Pkb&#10;IT91TE9Oyusa8tpyBLIN2F1RQ1OzI6ic2rpG9h+qC1xHjc/ksb146/lzGdivfcg2G8Gz26by10dP&#10;40LrwMDHJ14f1XlhMikJRYPVa+zwblw5M4+TR3bHnCQ099l3sJZFS8sMaUM8MUkt/uTl2zoKuNDr&#10;OvDnDoR8wAh9reHjd937cKPaNoyPE9J9/gG63CjEUlcsELQuMn61CmZba2jvWNoW+/NNNgTSq/yV&#10;TX7FogCL1dZRwLl69gioRfKOb7kSe8F6Ad8FOJd6SsmZkdpncsVbaX0Ar+8XnDGI3t3bRqozJAgB&#10;t149Wtc2PXsDoaaukYXfbQ8qZ97Cn2lqdASVp8aZU/vz/G+nk5mRHJbNRn3MSSaGDOjQ0uaOGaSU&#10;OBzSkDp//s02bn1kAT+tq4hIjlEQcCGoAi21Ma/UXrjWMKUJ6EBosIAPH1NLufqVVF+X17cW64oF&#10;1+oM+HHh9WIScx7QtjjYEy/b4tIOUmQE0VtdYi/0GeGNEpdcDaTo2SOR75cUF1S79/eWY9Ox34U5&#10;kdppVucS8nWZqLdLKUk2m7jlqlHc/Yevor4W4dnTBjAoNyd8d4/TL+2GD3/65eWMyutCx/YZmnJ2&#10;lB/hz6/9EFCOUG0SwLRT+vL4XaeSlGQK3U4pOXS4npVrK9i87RB799dQU6e4JDPSzHRon0Fur3aM&#10;yutK106ZQWVu3n6Ip/+53OX2iHvYlR6XEqqqj7onLUTi2lu6shykksNs+JDOLZbjRHg9ag1I5AVe&#10;14VGOyDES0boai2QUhkp0q8vEK/6qq8FjfuVExHbJmKoKyYQAqTUrYtyfAXErT5BbFN43M65mNkW&#10;S11qCNlXyoB6y6Ki1wcWZRmy2YHWSgZhC2DL+0j5goQsnWvWarHaepbYC8paaqMZPB0qX/eg73Yp&#10;JadN7EfewFLWbNqnKdCIh3GyOYkbrxilaVcwLkRgHXv2VXP13fN59M5TGTm0s1fZr5ft4NE/L6Hq&#10;yFFdOb6dyEG5HXjinsmYTCIkO5uaHHz29RY+sG9g1Zq9OFwXiY69JiEYNrgzF1gHcubU/l6xSC4c&#10;bWjiN08uoq6hCQMHZKKG8r3VdMrJcH8P5/i6eP3RJv63ejcIpY1aKkcF19tHi3ztFqstQyIn6dXZ&#10;iT0o6wVGpKs18eDnmyBOtoV204mZrri1Q9hcSuU+GrDdPG0XLzuDtXl8bAvWbkbaFktd3nwcBNIr&#10;VkdJrxeXkmlCOGcsatRdwkbgWz05JfaCaovV9j5SXq1TFxOSAuCRltqpGeQeCELA7deOZvZ99sD7&#10;RcBnnTWYnl3bhGWXWlIwHWXlVVx996cMys1hUG4Ozc5M7mXlVV57apVVb8tIM/P0/VNJTwueQkJK&#10;yZIfd/HHl5ZSVl6lOo6B219K+GldBavWVfD3t1dx9+yxTJ/Qx2v05Vnb/9i09VBQWa0FG7ceYsTQ&#10;LhHJ+PSrLdTWNyEQDHTmFjMILRoKllKOR4hg7sH5Jd6Lr0Z/CD3qPKx2j6VtuG0L0Y8SGQLrOhZe&#10;fLwhYtRuLUHCttjrUmDJL8oCMSOI3q+jo90HgtmBrjsBr6rWctWBtCHE1b5lVdw32D0smLXcJnou&#10;Qtd+Y4d3Y8JJPVjyw06lnNrcllihQlZGCrMvGe6R1wIXkgL1eJM2X//zQdb/fCDk/X3HsG656iT6&#10;9GgX1B6HQ/JM0f948+M13iMoqnqHwnftOcKdv19I/qR+3HPdWDq2z+Cj4o38e+46z2hfmDJjw5V2&#10;k84z9oeS3cw6azAtxeEjR3nprZUgJWlpZoYN7tRiWeA+ZyId0h6rDNl7Xn/8uJBfGKCnVUFpO+/j&#10;q+Yiji5Cb9vw58LvuLeYx1JX1LnA6fHUqQuuIS53mdjbKfVtk7Rm27zKRKQr2DGS0ThGgmulJCOA&#10;XodEzCPK7Z+Xb+uMlOcFaOcmIcTrwWWK75ByvYTBOnJ6CiHORFn6J2w7vVyEvtx3m/q3268Zzfcr&#10;dikBy06DvG+xnkmk4fArL8ijfbu0iNw9rjEsGUXev6+y4HAwe5odkt/8cRFffLMN9fp6LeYS7F9v&#10;4YtvtpKSYqauvhHh/GeI/Khxz8vBN8t3Ul3bQGZ6MuHiaEMz9zzxFfv21wJw8qgepCQnaZ63ocKI&#10;0S+BGOl9/muNoIulEStqZdA6vmoeT3hecvS4cVbGUlfU4X6p1q9XXOHUr9vm8bILQrDNyHMu0PmG&#10;b/xfxLBYizojxQNB9NpLiwt2GqtZC/JqICXAdWd3LlIdECX2AkdeftGrQogndeSAZA6etRXDQliz&#10;CNWfwf07cOaU/k4xrqFK4f7uOY1C5znt07lyZl5Es8GER2RU+U1XjMKcZApqzxN/W8oX32zTPwIt&#10;hMMB9fUxmQlrOKprG7C9uzrs41tWXsW1/zefpSs8183Z0/q3+HxxfZydMxOeoeSW8IFBql0FlEUg&#10;v7XyUNAqbRPHrq6o8jBeOOJjZzDzxHFjWygwRJcl35YiJW8h6BhQm9JRiWo7W6w2kxBidkA7PLmv&#10;gsoUQryORP9hKrDmWW29W2KzXx4swM3Xbtrvt03Nb7pyFCnJSSo7nP+3sNdy3aUjyExPxtcm1+fn&#10;7Yd0f/NyDUa5l9W3VzumndwnYNsAFC/eynvz17vLqvugxxv3fq8UvPLuaj6wbwh4PF2f3RXVPPn3&#10;pVxww0eUbNjvltKtcxZTxvcJSUbw88YNUwt5X986+vDNJUpm45bKb+Vcr+5eiKVtwRHDoY5jagCL&#10;eA9RJWAIDDrn8qy2DATvATMC7ij5uNResNgYrYHUyCkEWI5HIPYA80OVV2IvCLa/SaiX4gkDmkHu&#10;rm1bdlRyoLKOU8f08nqrcfGeXdsw66zBvPVfJa2PZyFzgjxr/HnPbm248IxBXvLVqKyq579fbOLO&#10;wrGBayRUDgoN3q1zJq89fZZu8arqBi688eMAcuCiMwdhMvm3h5pX1zbw5N+X+dS1FfV4Ysx9D7uU&#10;8MgLS/ji221cdMYghg/tQk67NIRQ8pVt33mYn9bt4+tlZSz7aTcOh9MzrhJUePFw96zKeMJitaUB&#10;bQOd5hIZg2HzOEB4/fHjrQLqk0bFI3Erh6sr/n61MOC6kevVRXGbxBeBbIs3YmlbFHVZrDaQTABe&#10;BoYG0bUfwU0RKw0Nc3RsAEAi33Qu7Bw6BDbg3ABteK3FWvSYM79XyAg4/S0rI4XnX/mBU05SFhXW&#10;CuKefelwPv5ik7Jun8RnvarQue9omC+K/rM6pAopsaZSJd+bJyWZ6NopS7d8Wmo97hxYGnKSTCbO&#10;mJzr1KUf2P72f9eyv7I27Hb4xXKd35b8uFOZLCHAnGTCJAQNTc1B5Q4Z0IGZ1mBeudBgQJB7jvut&#10;X9/m/RHqaJXwGu3QqrtyQ4hPkLvqmGiuU6bAmCD3oLr82qHVcucLgX5dJK6HT1wCyd3eAh3b4rkW&#10;YbB2OxbWInS+MJ4ukTcAVvev+roaEFxcYi8sV8uJBs+zFnUGzgtYdyFebYF8u0TuQdJVp47qYPeQ&#10;bfZb7Fk9izA1JYlNWw8xb+Fmzpk+QDOIu33bNK6+0MKLr6/Qf40Nwgfl5nDG5Fyd2YCwZ18N73yy&#10;jitn5gV96wwliDASGcMGd6JD+3TNwH8Xb2p28M4n6xQ5LWyTXxwPAc3NkmbVOaCH1NQkfn/XJJJ8&#10;co8ZABOeCyRkLiUZQeNWBFUtld+aedDrzfNzLOzxUe28l6jM8OJCqss5IuCx1BV1LoVn+pHee5MT&#10;Jt+yseDuAHwd20Q8bQvSbkbaFoKunDxrkdOtJ/AcOTXHBGQAnQWiPzBCSiYIQVaIdWmQcGmJvWCR&#10;UfUKwq8UKOlwdOz5rsResDZc+SX2giaL1famhLsDnPNzgHmB5PjygC7CpCSlg/DiGyvJn5RLaor2&#10;CNMV553Ifz5ZF3whaB3cds1oL5eb2gaAl95aSUNjs9coWiSIRMa4Ed2Dlv9+RXmL2+IXDQM6a0LA&#10;o3ecysB+OYaZpQpyV/8NmQv18jh69ksaWir/GOGBOtctbtuwbQgDRs7oak26IoXwivVI4BjGCIH4&#10;QpkNB+CaGerLXZ6fsOUfBC4qLS5YSATXYaiwWG3gvXyNFmwtViCxEWABaMCal1/Us7S4sCxUkX4j&#10;WH46paR87xH+M28dV5x/ouY+6Wlmrr98JI/9ZUmoet0YO7wbp5zUQ3ckYktZJXMXbNYcMdK01+Xe&#10;82zw46HUWa/ssMGdgpb/etmO6MR3HOdISjLx21smYJ3cLxrt6wi+iw6Ex20RYCf1aMsvBkFHg71d&#10;STGF9+gyGtw4t10sdUWbSyFV90rPDt6HOn4uQqc1urY5eSu1zcB2k8F0RZOLBUgKSordy8jEoG3l&#10;NCm9g9t9bKsWgndbKr+kuGB9Xn7Rd1KJO9OSbxKIAuDhUGWG3OsseucnqmuUl3CtoO7z8wfSt2e7&#10;UMW5y952zeiA+/zltR9pbm4dzyUhBAP7Bh85WbFmTwysOb6Q3TaNv/xuBufnGxN3ZTAagu8iM4Lv&#10;88tD656RFkPbjqURoVY+5TH4UYuf/cHf+4w75+JxZQkhNgshLhaCfFXnKiaQQUavhBDvltgLqwPt&#10;Exwi4AiYRF5rybcFX7rFiaB5sJx+OQ4dqeeV90r88mO5uLIQ9EnKNuEqR0A+/ZQ+WAZ10tW/ev0+&#10;Fn5f5imn0qtvb2CdocnQLpuWmkSnDhkByzc2Oti+87C73Twyjl/uOScIm5uE4Kxp/fnw7+e7Z7Ma&#10;/VFfDy3kVUHrAtkRyG+9PMjxVbnGYmWbSW2b676hy9X7R8KD6fK4oSPXFWUuhAyl3QgmJ1rcbYFu&#10;m/u5/GNnm8u4QOdDLHUZwIUQTUIIO0JcAAwpsRe8r1qCJiZtm2e1dRaI8wLaHEbuKz0uBO8jqA7Q&#10;Jj0RnBmqTM2emHdWdA/e+u8aLj1nCJ07ZmoVY8bEvuQN6kipO1eRurQ3TzIJT4fMqdM3wP35V38A&#10;pPom7WWjVln1/3o2BFtmR+iU7ZCd7nV/0ZKzd38NTc2OYyrmIhbwPzrB/x82uDN3zx7HCOei3FGG&#10;yedvOPwg4BBg0q2RoGsE8lstd9/jdf73KRNL24JegUaOAPySrvbQwnHiOzIZ2L74Ho1Yao+yriYE&#10;d0jk26X2wkp8JnbEEgKuBFJ06ytYD0S8UkaJvaDKYrW9C1wbYDdXsHtQaDaWxps9IKg/2qysAacn&#10;TAjuuGZMKHr51eknkNsr20unmn/7w05+LNF3tWm5KUOFXtlgctpmpQYte/BwfVi2HD8I3OlV817d&#10;2vDUfVN5/dmzY9W5igjOt7mKwPUSfWNoUhygV/dWAB3TjJgwE6ouoqErWnC5CAOdzvF2I4ZyO4kL&#10;ZGxtC6zLAdRLRD1Q78MdIdhpBnEfUvQ02OqwkGe1mQAlc7uOzVJicyZyNgK2QLoAa16+LaQ28cvk&#10;7pfhWkpwfZeSjz/fxJaySt0yo4d1ZeLonsoLjrOML09NSeKGy0fqynA4JH/+149O/Xg5toPbq9pf&#10;h4eU1VujbGpKUsCyUkrqjzYpxZx1TXAXd50H+jy7bSr/N2ccH/9jJqef2k+5jwdpbyM+Tjgi+ki2&#10;BK6j7OvMLxOZntb2CXJ8nf/F2i4F7utdj7ttc6HlPKiuCOXHlIdSF9W9MtZ2yqDtHD/btOyJom1B&#10;dC0CmYkgE8j04akgTsI5EhPgGukuhCy2WIu6G2Vz2FzKKTiXItO0U9KEEG8apVfC0v9v79yjparu&#10;O/75DZfLQ0BAAkSJQWoQcQ5SG42xCTVpdU5QEYnR+MBYzkVN0qzUNGkeNnURm0drs4za2mQ5J0BF&#10;TQk+opjMTdWoMSQhiMqZiKJYVIpAFJAQcsHL/PrHOTNzZuY8Zu6cmbmp+a21ud972fv32vvss89+&#10;/DbosxE+SYFacXyAQlfUUplL4n2xKIhwyBv83PDlD1KMmeX/ElRVPv3X72bNE1sp+EX56OJzZzLJ&#10;W2YMWmb74U8289zm16vXrT0YvcxXnT8Mx9vdeNmKZUoRSh8zf8Su+9TnSh8eOjTFJeeeQM+Fsxh9&#10;WHfJx6Ul2xZjj5qb+hZ9VuC0MBtRSQGzSWAae3CR1+ZD6hf39GRHlhUiG53bQAsktSQZI0sq994M&#10;aixxfivhDukp7iArotF1hZZtOZZUZIdXSa1te4CT6wEq2nkRF4D1hmmfB3wfmB/ORyajutww7Yw3&#10;W5+s/nFYvNmr8Ha4Ou9ed5OI3HzOwjBtG/T6MJ+IyCLDtK/z7UUL5FlqiI0slT3885d4euNOZs+c&#10;VJNXRDhu2njmfuBPWP3wZvePpYcBxozqZtFHZgXKEhEOvnmIf79tffUDXEOdWCI88Oah2LLDh/me&#10;7Yo2+hbH/p8+/Jd/PpXPWCfzjrePoZrqqaekcLOkypMiBNpYxApz+P82wBL6KMYBC7Bd0fBrE1pL&#10;I8uKhDRK1YTX88NlBcxeDFpSivteox7sjhrkq7dAPTt5YtcnO1C3/a0RG1Zf0eTkrIKRsS3g3cCU&#10;UD4iH1TVvwe+kZzO8ZTO2BNQXeB9rQfrBtPSmew9xe5HKXdFTeDy/qVguVNU8Ud2D6T4OFi+ivJf&#10;B/Gt765j6fVzQ8t98rKT+PFP/4cDbx6q+PuiC2YxZlR37WyRR3f96DleeXVvZWft1yFW38r8Qbh+&#10;myvL7vvdwdiyY8cM81ZG1Fdrf8TeLyU/dQ9N8U+fmYP5F8d42Tr+BgqZb62bflFH2zuHNndQrSZV&#10;3YPgjY5rbReYQPO+bVwvmEBQ3+XHIsWNu0VqYlkhVlZT/NuJ3QjexdYcbJf3UBeqy7YJ74rSTdGx&#10;hml3OTnrYLt1U3RilG6Av801K6uGfwCOleX0WrvSGfsSRX+CNwMTwnOJYdqPODlrTRL614NFuEyV&#10;7hgbZwGzYq4MahDX4VvhStwBVqj+KaC0qT1sc3tQeuLXO3j0l68EzgiICEdNGs2FZx/v5vc+7Scd&#10;cRgXz5tZyuPPLyLs7+vnO3c+Vcpfm+qZjQgrWzm9ED2TEVz2dS86e5DuRTxpwmEMGZIq2yDyRxzg&#10;y3FjhpcGV/8fSEQ2gOyJaX+npk376A6qmTyJbIuyWZFpbdbIXZJUnVb5zAfibaX8/rIDwjGy3A+I&#10;hGS1FrsfO5F+w1emE3q+Gq2bpICp7dbNMO0ukKOjdWN7HJ/6cVwdCeFlK3G+13oM5RsxPLsUbjdM&#10;e2w9PJvFhmmntLi5Pf5Z7gQ2DdOeGmVL6YEK3OiN9470//Thm5atqwgCWixb5NNz4YkcNryrVO6K&#10;i2aXrtvxyyri2+7Js2tPX+TQyK9fEI58vfnsCuMTxWN/Xz+73+gL1L2Ih3UP4ei3j47V462e+g40&#10;dtl5G6ipTsHJWf0CD8bYnRK4vFlZgwkLvBhj80zDtLvbpE/xd0TEKOsgBGNeJCGKkxW35WEwkRu/&#10;LMpvHbflxSjdBFB3VqOtpDBdoDvGb88nJS+ujhqtJRFZIrA2hudU4DuGe7Kv1TRHYHqcjR3EKYW/&#10;jjIgPtBokQJWPl54aQ/3P/RCaPlxhw/n/LnHATBh/Ajmn/mu0Ly79/ax/K58rMfr1rdFPF58ZU9k&#10;eRHhxJmT6tblrUpv9hdi/diuVEWpJvBddZj+ce80YbOyBgt2iKZRqjq7Tfr46X0xeu0EXovJkxx1&#10;fAW8AapH107ao8S/KFTf3wZNKkg0ts0BdejeIXJyVj/KJcDemKwXqEbGiUqGNPbewY6TwKJ0Jhs6&#10;2EwFzVwFzdAoGohvWfGkF5pAA8t99JyZpFLChWfNoHvokNDZn+z3NpT2OFUkavn69azGYXoWcVTZ&#10;CvtD+Dzz/Ouhs1dF/P6Tp9Ta8cdUkQqF+uqzHdgbZBWaTspqVd0bY/tklCsSkTc40tq4ugY5p506&#10;GRl7vKqeFtMPrPVOABUTzeAoWb62loislmOJ7gOV0r7KzugpbFV0W0z9nu3NsrTTb+fE+K2Asj4x&#10;uXF1VC5TN0+n13pB0U/Ft2e9MW1mZ7TKn0YmO1EAydqAAAAS5UlEQVTRBXHtsONYdYqIzA2zpSKS&#10;u/+l4ydvyjUQv7pzH3fet5HLz08H8jlq0ihOP/VoFpjHhb7gtu34LSsf2BgoO4jC+DRafiB8nshv&#10;Z+F5J0S+uN9/8jsYM2oYe/cdaFi3txLF1UM7cRLk9Fr70pnsCuATUfkU/bJhZlc4uZ72zaC0jPQX&#10;An0KwyPyXGxk7Gud3ooj3q2ilIpegBJ5X5iiDxXzez8LTeA6qLQHq1lZLcd1PRduluIApq16OjmL&#10;dCb7CHBxhIbT1L20178hu2W6GaY9QVXPjNAH4Cmn19pDYn7zv41ryavHhmWJyApVzRDt35Gi3GmY&#10;9nudnLW/eVsqsXqR2yPk70W4xoXi7nGU1mBRFkctOatqMbJ7jS1dAUsklVQUhv/Kmkpsr3yaBeZ0&#10;Dh89zC+0tPzy5b85jSPGjaj5exHfsuJJLwRCkWNZYvk3T5269fVzqsTxPKrllvGvnn6VN/sLpdm4&#10;alvAvbPwvMx0lt8dt3ry1iChfCqpAg+SfSm+jqhpEpGbgasU9fYoBdo+XuFGw7QXJhh9uCPk5Hr6&#10;0mb2QeBsCLV3GjCPmCPNSVA6k00J8mmVch+lBOK6rrqol0r9QLCsPyiKs8U3O9I5ErlfvAFAhJ5X&#10;Ux5gtZquEpHuSH1Uf5CoRCn+CKujgbU9J2cVDNP+JHCaolMj+M9SuB74ZBNW1JCRyaKCFfX8KqzM&#10;56x/ow0DesO094EuDdcH0zDtKU6u9vLrmkjuULncVWRUZBeE9+47wHdXbgjlM37s8FD+z2/ZzeqH&#10;Nvu2kFHC4g2x3BS9hFkkf/4gXCwTxSesrKDs23+Qn6/fFsvj8g+nGTl8aMkS8Vn1VsPleinjrq5U&#10;rA/biZMiJ2dtQnVVlO2edy5W1csTFd4pUu6Msxe4zj1l1XK6DHezcYkC8DonZ71IC/Z+hcmtamaD&#10;Zf9cINaKfp5I3Ck9xR0g74vRc346k313q/UxMvYE0L8L0cH3i6xMVgeNrCPfO7Nh/k7O2gt6iUDp&#10;NFKQLIFPpDPZ+QPTPxiru7l9RpRcVP0XOyciN0KfVeLbl1arj6RUdXFQ2ZpOovqFo+pPEorvuO8Z&#10;drz2u2p2sXTTsnUcUvX4uOPBWlxuSnHLPf78QTiqbOn3kLJFfN+D8QdBjhg3go9f+qdV/ntrJgJw&#10;99DyadK4OmnT8mAhqaTIl1U5GGZ7EQP/YZj26UnKricZpo2Ryc5KZ+zxSfAT4V5VXouxNw18tsV2&#10;TQT5Z7d+Sz6uxXBrwrLDZXnYmxRqaz0PuD5LfW2kDztqj5Oz9gF3xOiZAvmOkbG7W6WHYdog3KzK&#10;mKg2oMpj+Zz1bLLyJaaOpKk6cnI9a1S5Lq5tA3bazE5Jyi4RuTLSLuUZEVnbqjqtTvmctU+VlTF+&#10;uNzIVOz5KwCFuk4RFmEprFEAPnDwELeseLKibBx+6pmdPPrLV3wVJZW4+K9vyBinrz9/KK7H5pCy&#10;AD/5+UvseO13safTFs4/gfeedFSk394KuMKnHg0fNqQtJwQHeJKwKcr3WptE5Ft1zAB0o9yfzmQ/&#10;mKgCEWSY9liFB0CeFNicNrOnNsvTyfXsF5Fb4uxVdEmrbE1n7OGqeqcIEyKVcE8PriDpL94Y432D&#10;kkExSxWFKz4+IqauOq0n6A24L7JQPUWYrXCDL6xAwr7iKuCCKB1w+8NvJim3glpYRyLyNYXHY2SN&#10;F+S2qhnqgc0GmvYEYEGELJCai53b0N5kaXT9yhQV5laXTdW/dBL/urjvwRd44aXdgXyC8I1L17kc&#10;pKhkFfbxL3XSqqGJmvxBHOJ5RHMQ+g8pS1c5kXxUlVRKuP6LH2D6MeNIkkaOGMrC807g4nkzGdo1&#10;JFHeLSHx/fTwyOFDY/3XzoT7UCSZliBsCrK9Co8UkR8Zpt3jvQRalgzTnoHyc1RNT4cxIA8YGXtm&#10;AvxvRNgVaa/SJSL3GKZ9aqJ2ZexugdtBTqdEoW+drzs5y39FTrIvu+i3XYcHJPXh8gdHHZ8IHdTT&#10;yfVsAu6I01OEq1RZUnWcvmmcztgXi3BzmFwfXoeW9vwl7IfW1pGTs/oRXQjsjZE1B/hSM7IA3+b2&#10;UFn9qDtz2aysRrAIvwCeDdCnDN2wEhVlU3GzTUF8wvChQ+6gqZ4Zg8fWvsL6X++IZV/zf/XOPkXg&#10;emcyAst6P1f98Dle2fbbWDsPHz2M7Dc+xJ8Zk6umcwaGJ7/tMJb/61l87or38IWPn8rX/n4OqVTQ&#10;dNHgxqMP6+74rFUrZq+K5OSsPoVLgIN1+KRb4VZVvdMwsxOT1iVtZkmb2R7gVwgzqLR5PEKvkclO&#10;aUaGk7P2KFwLxLWBMcBDhpn9qGHazYgEIJ3JTkb4b4QFAV/v1fSsiHy7aaEDIalZkh68VLt8PrA8&#10;7SDlGry9WDH0DwhLDdNu+p5Cw7RThpn9B+B2AgfZ1aRXO71/uIdZ8rmel6GumFTXpjPZOQOVY5h2&#10;SkqR28NIVzu91s6ByhgouSFdNK7DMtOZyps6aja5184INbbZ5tFfvsL6/PbI2YJCQblp2ROuDC8F&#10;YfV4Bs1+RemrgWXr5xFWtohR5c03D/HVW9bUNTty+Ohh3Po1k79ZeJIbyb5ef/qSAJk5x/BfN5/L&#10;cdPGl3hn3n8MX/rEez3TG+fbqTRm9LC6fNem2Stozdr9OlX9eAN1fAHKc4ZpfymdyY5tVr5h2him&#10;/UFRfobyHVRHhcieovCjZvdkCXwb1cfrsHWkKrejfD9t2tMGaFuXYWavAhxU59TIqN0MVlB0sTd7&#10;VeRDYjhcroclOVmtxiIxtmhxsNxxnZ1e62XQz8f7XxHlMlSfNkx7nje4b1iuYdqnovozlCWR/inj&#10;W5xcz+Mt8UNcHWmpTBJyV4L+Z4y9KeB2Xz/SkCyF96E6I+Y5shP1YUNYVqDaH+HzlAiWv2z8qR4p&#10;nkVQ35mFEKyK4l4EvfybZ4WyfODhzWzastvHu8ipFqsqVV/ciEjpxejHpXJefn/ZhvgUcRAf3/HX&#10;Nev/lzvv38hF5xwfamuRhgwRrrjoRM49412suDfP/Q9uZtfe4kpFuG+7hw5hzinvYOF5aWbPDJ7c&#10;+Mjc43jjt33cvHy9/6xlfH11EI87PCJsUucoRfnhSASLyDLgnQr/6P5XrH/GgF6HyOfTpr1K0P8C&#10;ecw3MIiUa5g2qKYROVvhIiDttt1Yud3idpADttfJWf3pjL0Q0ScUGR9vLwuAeWnTvldUlyPysBdT&#10;J5C/u4Sq00HOV1gMcjTi5+nrQ5SKC1wRluTLl9QW7SwkhNFi31IlVyu7nKTltgira0+YLVr6JxXN&#10;pz1YRL6tcAYwP0pnD09D+QHCBsO0b0W5F2Gbt6cnkL93995cBUuV04mr6zLeIPC5VtkeW0cuTqSO&#10;nJyFYdqfUjgNODZC7hSEW9Om/eG8G8i3AVl6ZcxztF3gx83aMlDs5Kydhmn/EGVeaL3DIsO0lzg5&#10;qx/qiINV/8IbpUHIUxt3cnfvJj5sHlfD7/Xdv+fGZevqmM2v5Fn+VSp+RuGwpYq4shJRttr2b966&#10;lhnTxnNSenK8LbhLfJ9d/B7+dtHJ5J/7Dc5zv+HlbXt547cHKRTcuwzHjO7m7W8bxbumjuPE4ycy&#10;csTQWL49F57I/27fx929mwL1HGz4iHEjWrY81yj59mD5fyaCvY5pibhB877QgK9GAZeDXA70Gaa9&#10;AfeajZeAXcBBoAs3wOcRwJHAscAsRMZUc4yRtQU4w+nteY0m/ZDvtV42TPvDQC/ReymKoAs4H5Hz&#10;gYOGaeeBTbib0fd7/z8WOBqYBTK5klN8G1J0Fcg/xWZsgmK1UG40TPvrHi4XSBZ/z8lZnxuYBX5V&#10;pf7+eRCQF7fpY8CjwOy4/B7NAm720hav3W3FPY5fwH3+jgRmqDJDhFSDPtmuquc6vT3+IJyJUrvr&#10;yMlZew3TvgT4GUQG8p0PXAXcUi/vdMYeLxq7zP+fTs46SIv8WSfZ4sb0C6MjFebixfwLdJJ/Rmig&#10;dN3Na9iy9Q0yc47hsBFDKRSUjZtf55bbnmTn6/vjGfyB0Jv9BT79lYew//lDTD/G/WhXDQ5A6sdD&#10;UsLsmZOYPXNSXfnj8Gu7f8/ap19tk9XN09vGjyjhJOxvFreSvEHWNarsEPc0UaMdxHDgFC8lTRtU&#10;9ax8b8+2pBg6Oesxw7Q/Anyf6GjM1dQNnOSl5qhcrTkEf0DXVmyEDZJbjcfiDhRb+f0yNkbP+nBx&#10;4BYpS8r5m5GVEHZy1j4jY39I4SGBmcE6h+KpXgqkiO/rYOzecZnJ9/a8XK/+A8b16ZOkn9cZpn0t&#10;wldj5H4znbEfz/daxbsXI/mL6GUg5WWNQJ66NElbBohzCNuByWF6CqXI7nRVD6aqXzgDHWwdOqQs&#10;W+WwbFWy0czj9KlH3yR4+GnP3j56vvAj/v0rZ5KePqGGR6vxb3bt54ov5Xjl1bg7OgcPTZpwWFt9&#10;VAcu0ELyXvDfMkz7GVW9DUh8M3vjJCtFWJzv7Um84Tg56750JnsW7iBrbFz+VpCI3AFY+VxPX2zm&#10;JimJj9KEKIF2rMSZ470mWvrMNEpOr7XdMO2/AL1H67t4uRX0IiJneTGvWkvelpwYakEd6b+ocgZw&#10;ekSm4cCdadM+OV9e9g8kw8ymVFlMhDUCjzu9Pa33aQw5Oeugdx3aZyOymWnTPjqfs7bUxMECak5X&#10;ie9nPbi6XLPYT0mcBmuWR5Dtu9/ow/r8D1n98OZYGUmm57fs5rLPrGbzlt2hug1GfOTEUW3zUZ2n&#10;CFNULo+1BDs568cicqIgd3fQ/3sAC7jIjdjcGnvzvT0Pi3AysL7NNh4ErgYWeksKidoVhAfDM+W1&#10;5ebtEomV5aGWPy+NYidnvQZyhojcFKV/i/y/WkTe4w2uWm+vxOlTKpOoXCfXUxCRjwG7YnwyE7gx&#10;nqe8T7zI7aHtTWRpPJ82YRE7pj2kcPvXVCroy6vidJVIw0kSxOL/ex0kIWVLfOvkEcVHfTr68e8P&#10;HOKaf32ML/7Lo+za8/saXyaJCwXle/dv5NKrV7N1x75AfQYb9tfrUZNH11UX7aCqtpVqNXZy1k6E&#10;j4jIh1Rkw0CesQGmAiLfFeH4fG/Psrx7dLyl9jq5nhdF5L2KXIPI/jbY+Bgif5rv7bmpxcuCftyu&#10;+otOCdklxUM9Uan83mj589IodnLWQSdnXQ3yl4g82wbf7wT5GHCuk7N2tc/euPYgdfJpHDs5a6sg&#10;V8b5RqDHyGQXRPFUiOOzT1VXtcqWRnE+Z21CZE3Ms7gonbFTXRAzva3q1pN6+yjrwKWizWKhFD6m&#10;uFM/diq+OAipKusPQxO7RIgGllUpKxml9wM/2cxPf7UV68JZfPTs4xkxvCvRJa31v97BDfaveHpj&#10;ORxIon5vBfb1yeMOH86YUd2DZlnFG2C1dbnDe/nnDNP+sarOQ/i70rKG//2VDO4TYYUi1+dzVvEU&#10;RNvIm0X6mmFmlynyRYFFoCOTtVHWivBVhdXe6aU2k69jEDqEk2nHKoKUOvbWymol5Xuthw3TPhG4&#10;DNXPIxwLJOnz1xC5Ebgp32t1YH9GZ+vI6bVWGab9XVQXxfjqVsO01zk5a0s1D8PMTlB0QURZUO5o&#10;xTaGZkjhPwQ9LULnI0WYW+flq+7IovylH4U9pDSNFXEPc1d+ncUZXsrvL9sYH4ko6+vZI/DefQe4&#10;wV7H0u87zD/zXcz7q2M59p0Dj+i+v6+fR37xMisfeJYnf73DG5xE6zBYsOCGvSguPEw96vBGTG85&#10;dXKg5waw417g3rQbaf0igXmgs3AvES35rSEs7AceUbgH4W7vy7qj5OR6tgGfSpv2tYJcqnCRCKeo&#10;ampANsJ24D4VlgJrnY4MrPzU+WctCSrNYLVBVqvJG9xn0+7g/kyBj4HOBUYN0M8HQR4Gbveeqw6e&#10;2Op8HSl8CvfE5QWhOoiMVdXb06b9gXx5yd4tr1wqwvAIW9aI6BdbbEbDJO4NAh8AXVT6S43+cmWX&#10;iJwH1JyuKmYcMXxo5VR4B8mLWF4IOxF2qKApKB+nDRpcakERkf7wk2Ug0BU2MPUP0lTFNygMxnv2&#10;HmD5XXmW35Xn0vkn8NnFp/SnUsHxt8LwM8+/nvr0Vx5MFU9fuv2f1K1Dx7EW7XH9eMS4EQW8emzE&#10;D63CuGEPiu28Y3F9vNmlJcC16Yw9UdBTRGS2KscJHI0wEWUsUjqZ1w/sE2SXKtsQtgiyUZX1Ak8F&#10;HGnuuI1AKp+z9gA3Af9mmPYEEXmfwskoMxCmokxEGIN7V2PBGyzuUmUr8IKIPImyBtG8k+vp9/H3&#10;29pOu3aCZFzo/4hrO97q6dScXSJPAZkYWRsSkdUmnHfbSQ531rgbeDdwKmCAHIsbkmEs7km2FNAH&#10;shd3EP8iiKOwVoQ1vkFVp+26mlK8OQioo2K/1spnuQ+40DDtzwHTQXzPYKU+4g7E9lTwEXkECHt2&#10;dqmyPt/b02k/12AnZ5E27cUicj1uCJka/RX6/w9pVZnxGyAnFQAAAABJRU5ErkJgglBLAQItABQA&#10;BgAIAAAAIQA9/K5oFAEAAEcCAAATAAAAAAAAAAAAAAAAAAAAAABbQ29udGVudF9UeXBlc10ueG1s&#10;UEsBAi0AFAAGAAgAAAAhADj9If/WAAAAlAEAAAsAAAAAAAAAAAAAAAAARQEAAF9yZWxzLy5yZWxz&#10;UEsBAi0AFAAGAAgAAAAhAMH72bAnAwAAdggAAA4AAAAAAAAAAAAAAAAARAIAAGRycy9lMm9Eb2Mu&#10;eG1sUEsBAi0AFAAGAAgAAAAhACvZ2PHIAAAApgEAABkAAAAAAAAAAAAAAAAAlwUAAGRycy9fcmVs&#10;cy9lMm9Eb2MueG1sLnJlbHNQSwECLQAUAAYACAAAACEAyQpkY+AAAAAKAQAADwAAAAAAAAAAAAAA&#10;AACWBgAAZHJzL2Rvd25yZXYueG1sUEsBAi0ACgAAAAAAAAAhAJo5OcuOQgAAjkIAABUAAAAAAAAA&#10;AAAAAAAAowcAAGRycy9tZWRpYS9pbWFnZTEuanBlZ1BLAQItAAoAAAAAAAAAIQA/+INEb7MAAG+z&#10;AAAUAAAAAAAAAAAAAAAAAGRKAABkcnMvbWVkaWEvaW1hZ2UyLnBuZ1BLBQYAAAAABwAHAL8BAAAF&#10;/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jpeg" o:spid="_x0000_s1027" type="#_x0000_t75" style="position:absolute;width:21276;height:504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2MwwAAANwAAAAPAAAAZHJzL2Rvd25yZXYueG1sRI9Pa8JA&#10;FMTvBb/D8oTedGMCotFVtEXaq39or8/saxKbfRt2VxO/fVcQehxm5jfMct2bRtzI+dqygsk4AUFc&#10;WF1zqeB03I1mIHxA1thYJgV38rBeDV6WmGvb8Z5uh1CKCGGfo4IqhDaX0hcVGfRj2xJH78c6gyFK&#10;V0rtsItw08g0SabSYM1xocKW3ioqfg9Xo0C7eTf5zuz7nWW2Padfl9lHelHqddhvFiAC9eE//Gx/&#10;agXZNIXHmXgE5OoPAAD//wMAUEsBAi0AFAAGAAgAAAAhANvh9svuAAAAhQEAABMAAAAAAAAAAAAA&#10;AAAAAAAAAFtDb250ZW50X1R5cGVzXS54bWxQSwECLQAUAAYACAAAACEAWvQsW78AAAAVAQAACwAA&#10;AAAAAAAAAAAAAAAfAQAAX3JlbHMvLnJlbHNQSwECLQAUAAYACAAAACEAQI49jMMAAADcAAAADwAA&#10;AAAAAAAAAAAAAAAHAgAAZHJzL2Rvd25yZXYueG1sUEsFBgAAAAADAAMAtwAAAPcCAAAAAA==&#10;">
                <v:imagedata r:id="rId3" o:title=""/>
              </v:shape>
              <v:shape id="Immagine 363" o:spid="_x0000_s1028" type="#_x0000_t75" style="position:absolute;left:77346;top:471;width:14796;height:44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aCwwAAANwAAAAPAAAAZHJzL2Rvd25yZXYueG1sRI9BawIx&#10;FITvBf9DeIIX0WwrFVmNIoWCt6IVvD6T52Zx87Jssu7aX28EocdhZr5hVpveVeJGTSg9K3ifZiCI&#10;tTclFwqOv9+TBYgQkQ1WnknBnQJs1oO3FebGd7yn2yEWIkE45KjAxljnUgZtyWGY+po4eRffOIxJ&#10;NoU0DXYJ7ir5kWVz6bDktGCxpi9L+nponYLT7rOV+ngNZM/V3w+GVo+7sVKjYb9dgojUx//wq70z&#10;CmbzGTzPpCMg1w8AAAD//wMAUEsBAi0AFAAGAAgAAAAhANvh9svuAAAAhQEAABMAAAAAAAAAAAAA&#10;AAAAAAAAAFtDb250ZW50X1R5cGVzXS54bWxQSwECLQAUAAYACAAAACEAWvQsW78AAAAVAQAACwAA&#10;AAAAAAAAAAAAAAAfAQAAX3JlbHMvLnJlbHNQSwECLQAUAAYACAAAACEAknlWgsMAAADcAAAADwAA&#10;AAAAAAAAAAAAAAAHAgAAZHJzL2Rvd25yZXYueG1sUEsFBgAAAAADAAMAtwAAAPcCAAAAAA==&#10;">
                <v:imagedata r:id="rId4" o:title=""/>
              </v:shape>
              <w10:wrap anchorx="margin"/>
            </v:group>
          </w:pict>
        </mc:Fallback>
      </mc:AlternateContent>
    </w:r>
  </w:p>
  <w:p w14:paraId="2363555C" w14:textId="77777777" w:rsidR="00223045" w:rsidRDefault="00223045" w:rsidP="00AD475C">
    <w:pPr>
      <w:pStyle w:val="Intestazione"/>
      <w:jc w:val="center"/>
      <w:rPr>
        <w:noProof/>
        <w:lang w:eastAsia="it-IT"/>
      </w:rPr>
    </w:pPr>
  </w:p>
  <w:p w14:paraId="2CB2EBB1" w14:textId="77777777" w:rsidR="00223045" w:rsidRDefault="00223045"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B86D" w14:textId="77777777" w:rsidR="00223045" w:rsidRDefault="0022304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C4EB0" w14:textId="77777777" w:rsidR="00223045" w:rsidRDefault="0022304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37F2" w14:textId="77777777" w:rsidR="00223045" w:rsidRDefault="0022304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822035D"/>
    <w:multiLevelType w:val="hybridMultilevel"/>
    <w:tmpl w:val="BDAC1FF0"/>
    <w:lvl w:ilvl="0" w:tplc="46221C1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3812C4A"/>
    <w:multiLevelType w:val="hybridMultilevel"/>
    <w:tmpl w:val="8C16ACF6"/>
    <w:lvl w:ilvl="0" w:tplc="AFD062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CD0F95"/>
    <w:multiLevelType w:val="hybridMultilevel"/>
    <w:tmpl w:val="10620600"/>
    <w:lvl w:ilvl="0" w:tplc="40100CF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176D37"/>
    <w:multiLevelType w:val="hybridMultilevel"/>
    <w:tmpl w:val="A986FF54"/>
    <w:lvl w:ilvl="0" w:tplc="407672E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DB2535"/>
    <w:multiLevelType w:val="hybridMultilevel"/>
    <w:tmpl w:val="397CD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9"/>
  </w:num>
  <w:num w:numId="11">
    <w:abstractNumId w:val="7"/>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8AF"/>
    <w:rsid w:val="00001512"/>
    <w:rsid w:val="00011BFF"/>
    <w:rsid w:val="00017A6B"/>
    <w:rsid w:val="000306A8"/>
    <w:rsid w:val="00032904"/>
    <w:rsid w:val="00032A41"/>
    <w:rsid w:val="00044398"/>
    <w:rsid w:val="00052DDD"/>
    <w:rsid w:val="00065EC7"/>
    <w:rsid w:val="00075C14"/>
    <w:rsid w:val="00081153"/>
    <w:rsid w:val="00082BF9"/>
    <w:rsid w:val="00087A95"/>
    <w:rsid w:val="000901AB"/>
    <w:rsid w:val="0009438B"/>
    <w:rsid w:val="000A1F88"/>
    <w:rsid w:val="000A2E59"/>
    <w:rsid w:val="000A459C"/>
    <w:rsid w:val="000B5BA6"/>
    <w:rsid w:val="000D1403"/>
    <w:rsid w:val="000E46C9"/>
    <w:rsid w:val="000F062F"/>
    <w:rsid w:val="000F2579"/>
    <w:rsid w:val="0010719E"/>
    <w:rsid w:val="00111006"/>
    <w:rsid w:val="00141683"/>
    <w:rsid w:val="0014561B"/>
    <w:rsid w:val="001530FC"/>
    <w:rsid w:val="00156C9D"/>
    <w:rsid w:val="001618F8"/>
    <w:rsid w:val="001716E0"/>
    <w:rsid w:val="001825A1"/>
    <w:rsid w:val="001831EB"/>
    <w:rsid w:val="00185385"/>
    <w:rsid w:val="00192F0B"/>
    <w:rsid w:val="001C32D7"/>
    <w:rsid w:val="001C6CDB"/>
    <w:rsid w:val="001C76E3"/>
    <w:rsid w:val="00206881"/>
    <w:rsid w:val="00214A2D"/>
    <w:rsid w:val="00223045"/>
    <w:rsid w:val="00225BD6"/>
    <w:rsid w:val="002274EF"/>
    <w:rsid w:val="0023128D"/>
    <w:rsid w:val="00232059"/>
    <w:rsid w:val="00234691"/>
    <w:rsid w:val="00247435"/>
    <w:rsid w:val="00247E23"/>
    <w:rsid w:val="002504DC"/>
    <w:rsid w:val="002506FB"/>
    <w:rsid w:val="002557CD"/>
    <w:rsid w:val="00256AB0"/>
    <w:rsid w:val="002637ED"/>
    <w:rsid w:val="002668AF"/>
    <w:rsid w:val="002703B4"/>
    <w:rsid w:val="00286189"/>
    <w:rsid w:val="00295E40"/>
    <w:rsid w:val="002B011E"/>
    <w:rsid w:val="002B3D8A"/>
    <w:rsid w:val="002B755B"/>
    <w:rsid w:val="002C1C34"/>
    <w:rsid w:val="002D0C8D"/>
    <w:rsid w:val="002D136D"/>
    <w:rsid w:val="002E08CE"/>
    <w:rsid w:val="002E70CB"/>
    <w:rsid w:val="002F2279"/>
    <w:rsid w:val="002F57DD"/>
    <w:rsid w:val="003012E5"/>
    <w:rsid w:val="0030455B"/>
    <w:rsid w:val="00305D02"/>
    <w:rsid w:val="003268E7"/>
    <w:rsid w:val="00333D26"/>
    <w:rsid w:val="00337E7A"/>
    <w:rsid w:val="00342968"/>
    <w:rsid w:val="00343CF8"/>
    <w:rsid w:val="00355B49"/>
    <w:rsid w:val="00361810"/>
    <w:rsid w:val="0036218B"/>
    <w:rsid w:val="003728A3"/>
    <w:rsid w:val="00376B7A"/>
    <w:rsid w:val="00377FD3"/>
    <w:rsid w:val="00385AFA"/>
    <w:rsid w:val="003922B3"/>
    <w:rsid w:val="00394AD0"/>
    <w:rsid w:val="003A28EA"/>
    <w:rsid w:val="003A3129"/>
    <w:rsid w:val="003B0961"/>
    <w:rsid w:val="003B0CC7"/>
    <w:rsid w:val="003B1CE7"/>
    <w:rsid w:val="003D0F3E"/>
    <w:rsid w:val="003D18B4"/>
    <w:rsid w:val="003D7C3E"/>
    <w:rsid w:val="003F02CD"/>
    <w:rsid w:val="00405594"/>
    <w:rsid w:val="00405898"/>
    <w:rsid w:val="00405C1B"/>
    <w:rsid w:val="00421938"/>
    <w:rsid w:val="0043338E"/>
    <w:rsid w:val="00441594"/>
    <w:rsid w:val="00456376"/>
    <w:rsid w:val="004661FC"/>
    <w:rsid w:val="00467511"/>
    <w:rsid w:val="00474886"/>
    <w:rsid w:val="00484181"/>
    <w:rsid w:val="00496A1B"/>
    <w:rsid w:val="004B00CD"/>
    <w:rsid w:val="004C20B8"/>
    <w:rsid w:val="004C5915"/>
    <w:rsid w:val="004C7E75"/>
    <w:rsid w:val="004E1AAD"/>
    <w:rsid w:val="004E7275"/>
    <w:rsid w:val="004F0646"/>
    <w:rsid w:val="00504CB6"/>
    <w:rsid w:val="0051330E"/>
    <w:rsid w:val="00522928"/>
    <w:rsid w:val="00536144"/>
    <w:rsid w:val="00545A77"/>
    <w:rsid w:val="00546CE8"/>
    <w:rsid w:val="00565CD7"/>
    <w:rsid w:val="005760C8"/>
    <w:rsid w:val="00582B09"/>
    <w:rsid w:val="00583FBF"/>
    <w:rsid w:val="00585DBE"/>
    <w:rsid w:val="005967AE"/>
    <w:rsid w:val="005A1A92"/>
    <w:rsid w:val="005B094B"/>
    <w:rsid w:val="005B287D"/>
    <w:rsid w:val="005B413B"/>
    <w:rsid w:val="005C5596"/>
    <w:rsid w:val="005D48AD"/>
    <w:rsid w:val="005E134E"/>
    <w:rsid w:val="005E25DC"/>
    <w:rsid w:val="005E3DFD"/>
    <w:rsid w:val="005F1F8A"/>
    <w:rsid w:val="006032DF"/>
    <w:rsid w:val="00604ACA"/>
    <w:rsid w:val="006105AF"/>
    <w:rsid w:val="00611F38"/>
    <w:rsid w:val="00613A07"/>
    <w:rsid w:val="006157F6"/>
    <w:rsid w:val="00617D6D"/>
    <w:rsid w:val="00625733"/>
    <w:rsid w:val="00630812"/>
    <w:rsid w:val="00632AC9"/>
    <w:rsid w:val="006334BD"/>
    <w:rsid w:val="006346AC"/>
    <w:rsid w:val="00645AEE"/>
    <w:rsid w:val="00653218"/>
    <w:rsid w:val="00657300"/>
    <w:rsid w:val="006600DC"/>
    <w:rsid w:val="0066030A"/>
    <w:rsid w:val="006613BB"/>
    <w:rsid w:val="00670298"/>
    <w:rsid w:val="00692192"/>
    <w:rsid w:val="00697A51"/>
    <w:rsid w:val="006A3989"/>
    <w:rsid w:val="006C3AD5"/>
    <w:rsid w:val="006D3CFD"/>
    <w:rsid w:val="006D3FD6"/>
    <w:rsid w:val="006D7B19"/>
    <w:rsid w:val="0070134C"/>
    <w:rsid w:val="007040AB"/>
    <w:rsid w:val="00707DC4"/>
    <w:rsid w:val="00713D18"/>
    <w:rsid w:val="007148DF"/>
    <w:rsid w:val="00724975"/>
    <w:rsid w:val="00724AD6"/>
    <w:rsid w:val="0074550B"/>
    <w:rsid w:val="00746B75"/>
    <w:rsid w:val="0075251F"/>
    <w:rsid w:val="00771FB1"/>
    <w:rsid w:val="0078027C"/>
    <w:rsid w:val="007813C5"/>
    <w:rsid w:val="0078161B"/>
    <w:rsid w:val="00781F51"/>
    <w:rsid w:val="00782D41"/>
    <w:rsid w:val="00790DAB"/>
    <w:rsid w:val="007936FA"/>
    <w:rsid w:val="007959E7"/>
    <w:rsid w:val="007C170B"/>
    <w:rsid w:val="007D5E98"/>
    <w:rsid w:val="007E2985"/>
    <w:rsid w:val="007E3A0B"/>
    <w:rsid w:val="007F392D"/>
    <w:rsid w:val="00817390"/>
    <w:rsid w:val="00823FB9"/>
    <w:rsid w:val="00832900"/>
    <w:rsid w:val="00833D2C"/>
    <w:rsid w:val="00850636"/>
    <w:rsid w:val="00853D08"/>
    <w:rsid w:val="0085640B"/>
    <w:rsid w:val="0086196F"/>
    <w:rsid w:val="008626A1"/>
    <w:rsid w:val="00881EAA"/>
    <w:rsid w:val="0088747E"/>
    <w:rsid w:val="00896DD9"/>
    <w:rsid w:val="00897378"/>
    <w:rsid w:val="008A29C6"/>
    <w:rsid w:val="008A7B11"/>
    <w:rsid w:val="008C7DC2"/>
    <w:rsid w:val="008D024A"/>
    <w:rsid w:val="008E5317"/>
    <w:rsid w:val="008F140D"/>
    <w:rsid w:val="009055EE"/>
    <w:rsid w:val="009077C5"/>
    <w:rsid w:val="00912B3D"/>
    <w:rsid w:val="00916291"/>
    <w:rsid w:val="009166CF"/>
    <w:rsid w:val="0092391B"/>
    <w:rsid w:val="00940AB0"/>
    <w:rsid w:val="0094706D"/>
    <w:rsid w:val="009526C9"/>
    <w:rsid w:val="0095382F"/>
    <w:rsid w:val="00956A6D"/>
    <w:rsid w:val="0096786E"/>
    <w:rsid w:val="0097250E"/>
    <w:rsid w:val="0098028F"/>
    <w:rsid w:val="009978B3"/>
    <w:rsid w:val="009A027C"/>
    <w:rsid w:val="009A10A3"/>
    <w:rsid w:val="009A3669"/>
    <w:rsid w:val="009B3888"/>
    <w:rsid w:val="009B682E"/>
    <w:rsid w:val="009C057C"/>
    <w:rsid w:val="009C30E2"/>
    <w:rsid w:val="009C5C71"/>
    <w:rsid w:val="009D034C"/>
    <w:rsid w:val="009D3AE4"/>
    <w:rsid w:val="009E75D9"/>
    <w:rsid w:val="009F2C5D"/>
    <w:rsid w:val="009F30BA"/>
    <w:rsid w:val="00A011ED"/>
    <w:rsid w:val="00A01206"/>
    <w:rsid w:val="00A0297F"/>
    <w:rsid w:val="00A06FF6"/>
    <w:rsid w:val="00A37826"/>
    <w:rsid w:val="00A416F6"/>
    <w:rsid w:val="00A44FB8"/>
    <w:rsid w:val="00A57B7A"/>
    <w:rsid w:val="00A67386"/>
    <w:rsid w:val="00A73DFD"/>
    <w:rsid w:val="00A76215"/>
    <w:rsid w:val="00A76B9E"/>
    <w:rsid w:val="00A97F93"/>
    <w:rsid w:val="00AA383D"/>
    <w:rsid w:val="00AA3E4F"/>
    <w:rsid w:val="00AB1710"/>
    <w:rsid w:val="00AB2C98"/>
    <w:rsid w:val="00AC0612"/>
    <w:rsid w:val="00AD174B"/>
    <w:rsid w:val="00AD475C"/>
    <w:rsid w:val="00B00D5C"/>
    <w:rsid w:val="00B17160"/>
    <w:rsid w:val="00B22759"/>
    <w:rsid w:val="00B227D5"/>
    <w:rsid w:val="00B25136"/>
    <w:rsid w:val="00B26429"/>
    <w:rsid w:val="00B35672"/>
    <w:rsid w:val="00B426ED"/>
    <w:rsid w:val="00B47209"/>
    <w:rsid w:val="00B503ED"/>
    <w:rsid w:val="00B51077"/>
    <w:rsid w:val="00B52BEF"/>
    <w:rsid w:val="00B66E16"/>
    <w:rsid w:val="00B77232"/>
    <w:rsid w:val="00B86363"/>
    <w:rsid w:val="00B94740"/>
    <w:rsid w:val="00B96C09"/>
    <w:rsid w:val="00BA4FB6"/>
    <w:rsid w:val="00BB202A"/>
    <w:rsid w:val="00BB540D"/>
    <w:rsid w:val="00BE0977"/>
    <w:rsid w:val="00BF2371"/>
    <w:rsid w:val="00BF7269"/>
    <w:rsid w:val="00C06E66"/>
    <w:rsid w:val="00C338F6"/>
    <w:rsid w:val="00C3487C"/>
    <w:rsid w:val="00C36171"/>
    <w:rsid w:val="00C37E45"/>
    <w:rsid w:val="00C458F0"/>
    <w:rsid w:val="00C46F66"/>
    <w:rsid w:val="00C505BF"/>
    <w:rsid w:val="00C65972"/>
    <w:rsid w:val="00C72600"/>
    <w:rsid w:val="00C73A02"/>
    <w:rsid w:val="00C84836"/>
    <w:rsid w:val="00C87E62"/>
    <w:rsid w:val="00C96509"/>
    <w:rsid w:val="00C965EA"/>
    <w:rsid w:val="00CA4D91"/>
    <w:rsid w:val="00CB34B2"/>
    <w:rsid w:val="00CC124F"/>
    <w:rsid w:val="00CC1B6A"/>
    <w:rsid w:val="00CC2A07"/>
    <w:rsid w:val="00CD3403"/>
    <w:rsid w:val="00CE19BA"/>
    <w:rsid w:val="00CE447E"/>
    <w:rsid w:val="00CE67D3"/>
    <w:rsid w:val="00CF16FF"/>
    <w:rsid w:val="00CF74B6"/>
    <w:rsid w:val="00D000F6"/>
    <w:rsid w:val="00D02F4B"/>
    <w:rsid w:val="00D06A71"/>
    <w:rsid w:val="00D11F96"/>
    <w:rsid w:val="00D15875"/>
    <w:rsid w:val="00D21B53"/>
    <w:rsid w:val="00D21EAC"/>
    <w:rsid w:val="00D322E7"/>
    <w:rsid w:val="00D540F7"/>
    <w:rsid w:val="00D542F8"/>
    <w:rsid w:val="00D547EA"/>
    <w:rsid w:val="00D56213"/>
    <w:rsid w:val="00D57CCE"/>
    <w:rsid w:val="00D678C8"/>
    <w:rsid w:val="00D7639E"/>
    <w:rsid w:val="00D83B08"/>
    <w:rsid w:val="00D91D55"/>
    <w:rsid w:val="00DA06C3"/>
    <w:rsid w:val="00DA4187"/>
    <w:rsid w:val="00DA48EF"/>
    <w:rsid w:val="00DA6D41"/>
    <w:rsid w:val="00DB28FD"/>
    <w:rsid w:val="00DC0FC1"/>
    <w:rsid w:val="00DC47B6"/>
    <w:rsid w:val="00DD0386"/>
    <w:rsid w:val="00DD3F2D"/>
    <w:rsid w:val="00DD7E5D"/>
    <w:rsid w:val="00DF1B13"/>
    <w:rsid w:val="00E0005B"/>
    <w:rsid w:val="00E11F39"/>
    <w:rsid w:val="00E25E08"/>
    <w:rsid w:val="00E2776B"/>
    <w:rsid w:val="00E4112E"/>
    <w:rsid w:val="00E4282D"/>
    <w:rsid w:val="00E44B24"/>
    <w:rsid w:val="00E47F48"/>
    <w:rsid w:val="00E527F2"/>
    <w:rsid w:val="00E6189B"/>
    <w:rsid w:val="00E64FC0"/>
    <w:rsid w:val="00E73BBC"/>
    <w:rsid w:val="00E75C5D"/>
    <w:rsid w:val="00E77392"/>
    <w:rsid w:val="00E77F08"/>
    <w:rsid w:val="00E8031D"/>
    <w:rsid w:val="00EA0900"/>
    <w:rsid w:val="00EA44EC"/>
    <w:rsid w:val="00EA58AE"/>
    <w:rsid w:val="00EB6E8A"/>
    <w:rsid w:val="00EB7281"/>
    <w:rsid w:val="00EC3027"/>
    <w:rsid w:val="00EC3A36"/>
    <w:rsid w:val="00EC5EDC"/>
    <w:rsid w:val="00ED41C9"/>
    <w:rsid w:val="00ED764F"/>
    <w:rsid w:val="00EE5FF2"/>
    <w:rsid w:val="00F033B7"/>
    <w:rsid w:val="00F109E0"/>
    <w:rsid w:val="00F27CB2"/>
    <w:rsid w:val="00F31540"/>
    <w:rsid w:val="00F35A5D"/>
    <w:rsid w:val="00F3747A"/>
    <w:rsid w:val="00F42392"/>
    <w:rsid w:val="00F45143"/>
    <w:rsid w:val="00F530B4"/>
    <w:rsid w:val="00F53EF4"/>
    <w:rsid w:val="00F63BF9"/>
    <w:rsid w:val="00F72A1A"/>
    <w:rsid w:val="00F72BCC"/>
    <w:rsid w:val="00F74E91"/>
    <w:rsid w:val="00F8390F"/>
    <w:rsid w:val="00FA0CD7"/>
    <w:rsid w:val="00FD103F"/>
    <w:rsid w:val="00FD16AC"/>
    <w:rsid w:val="00FD1E3E"/>
    <w:rsid w:val="00FD2984"/>
    <w:rsid w:val="00FD6477"/>
    <w:rsid w:val="00FD7E7E"/>
    <w:rsid w:val="00FE3C6C"/>
    <w:rsid w:val="00FF77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52A2195"/>
  <w15:docId w15:val="{0779BAB6-F173-4002-A77A-751A3A179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uiPriority w:val="99"/>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 w:type="character" w:styleId="Rimandocommento">
    <w:name w:val="annotation reference"/>
    <w:basedOn w:val="Carpredefinitoparagrafo"/>
    <w:uiPriority w:val="99"/>
    <w:semiHidden/>
    <w:unhideWhenUsed/>
    <w:rsid w:val="0088747E"/>
    <w:rPr>
      <w:sz w:val="16"/>
      <w:szCs w:val="16"/>
    </w:rPr>
  </w:style>
  <w:style w:type="paragraph" w:styleId="Testocommento">
    <w:name w:val="annotation text"/>
    <w:basedOn w:val="Normale"/>
    <w:link w:val="TestocommentoCarattere"/>
    <w:uiPriority w:val="99"/>
    <w:semiHidden/>
    <w:unhideWhenUsed/>
    <w:rsid w:val="0088747E"/>
    <w:rPr>
      <w:sz w:val="20"/>
      <w:szCs w:val="20"/>
    </w:rPr>
  </w:style>
  <w:style w:type="character" w:customStyle="1" w:styleId="TestocommentoCarattere">
    <w:name w:val="Testo commento Carattere"/>
    <w:basedOn w:val="Carpredefinitoparagrafo"/>
    <w:link w:val="Testocommento"/>
    <w:uiPriority w:val="99"/>
    <w:semiHidden/>
    <w:rsid w:val="0088747E"/>
    <w:rPr>
      <w:lang w:eastAsia="ar-SA"/>
    </w:rPr>
  </w:style>
  <w:style w:type="paragraph" w:customStyle="1" w:styleId="Default">
    <w:name w:val="Default"/>
    <w:rsid w:val="00FE3C6C"/>
    <w:pPr>
      <w:autoSpaceDE w:val="0"/>
      <w:autoSpaceDN w:val="0"/>
      <w:adjustRightInd w:val="0"/>
    </w:pPr>
    <w:rPr>
      <w:color w:val="000000"/>
      <w:sz w:val="24"/>
      <w:szCs w:val="24"/>
      <w:lang w:val="en-US"/>
    </w:rPr>
  </w:style>
  <w:style w:type="table" w:styleId="Grigliatabella">
    <w:name w:val="Table Grid"/>
    <w:basedOn w:val="Tabellanormale"/>
    <w:uiPriority w:val="59"/>
    <w:rsid w:val="00D06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6189B"/>
    <w:rPr>
      <w:sz w:val="24"/>
      <w:szCs w:val="24"/>
      <w:lang w:eastAsia="ar-SA"/>
    </w:rPr>
  </w:style>
  <w:style w:type="character" w:customStyle="1" w:styleId="mark4yx32gprb">
    <w:name w:val="mark4yx32gprb"/>
    <w:basedOn w:val="Carpredefinitoparagrafo"/>
    <w:rsid w:val="00001512"/>
  </w:style>
  <w:style w:type="character" w:customStyle="1" w:styleId="marknmjmtf6ml">
    <w:name w:val="marknmjmtf6ml"/>
    <w:basedOn w:val="Carpredefinitoparagrafo"/>
    <w:rsid w:val="00001512"/>
  </w:style>
  <w:style w:type="character" w:customStyle="1" w:styleId="markglgeikgim">
    <w:name w:val="markglgeikgim"/>
    <w:basedOn w:val="Carpredefinitoparagrafo"/>
    <w:rsid w:val="00001512"/>
  </w:style>
  <w:style w:type="paragraph" w:customStyle="1" w:styleId="testodocumento">
    <w:name w:val="testo documento"/>
    <w:basedOn w:val="Normale"/>
    <w:uiPriority w:val="99"/>
    <w:rsid w:val="00001512"/>
    <w:pPr>
      <w:suppressAutoHyphens w:val="0"/>
      <w:spacing w:line="360" w:lineRule="auto"/>
      <w:ind w:firstLine="1304"/>
      <w:jc w:val="both"/>
    </w:pPr>
    <w:rPr>
      <w:lang w:eastAsia="it-I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9A10A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47330">
      <w:bodyDiv w:val="1"/>
      <w:marLeft w:val="0"/>
      <w:marRight w:val="0"/>
      <w:marTop w:val="0"/>
      <w:marBottom w:val="0"/>
      <w:divBdr>
        <w:top w:val="none" w:sz="0" w:space="0" w:color="auto"/>
        <w:left w:val="none" w:sz="0" w:space="0" w:color="auto"/>
        <w:bottom w:val="none" w:sz="0" w:space="0" w:color="auto"/>
        <w:right w:val="none" w:sz="0" w:space="0" w:color="auto"/>
      </w:divBdr>
    </w:div>
    <w:div w:id="1567374559">
      <w:bodyDiv w:val="1"/>
      <w:marLeft w:val="0"/>
      <w:marRight w:val="0"/>
      <w:marTop w:val="0"/>
      <w:marBottom w:val="0"/>
      <w:divBdr>
        <w:top w:val="none" w:sz="0" w:space="0" w:color="auto"/>
        <w:left w:val="none" w:sz="0" w:space="0" w:color="auto"/>
        <w:bottom w:val="none" w:sz="0" w:space="0" w:color="auto"/>
        <w:right w:val="none" w:sz="0" w:space="0" w:color="auto"/>
      </w:divBdr>
    </w:div>
    <w:div w:id="1574001509">
      <w:bodyDiv w:val="1"/>
      <w:marLeft w:val="0"/>
      <w:marRight w:val="0"/>
      <w:marTop w:val="0"/>
      <w:marBottom w:val="0"/>
      <w:divBdr>
        <w:top w:val="none" w:sz="0" w:space="0" w:color="auto"/>
        <w:left w:val="none" w:sz="0" w:space="0" w:color="auto"/>
        <w:bottom w:val="none" w:sz="0" w:space="0" w:color="auto"/>
        <w:right w:val="none" w:sz="0" w:space="0" w:color="auto"/>
      </w:divBdr>
    </w:div>
    <w:div w:id="1975401445">
      <w:bodyDiv w:val="1"/>
      <w:marLeft w:val="0"/>
      <w:marRight w:val="0"/>
      <w:marTop w:val="0"/>
      <w:marBottom w:val="0"/>
      <w:divBdr>
        <w:top w:val="none" w:sz="0" w:space="0" w:color="auto"/>
        <w:left w:val="none" w:sz="0" w:space="0" w:color="auto"/>
        <w:bottom w:val="none" w:sz="0" w:space="0" w:color="auto"/>
        <w:right w:val="none" w:sz="0" w:space="0" w:color="auto"/>
      </w:divBdr>
    </w:div>
    <w:div w:id="1993634069">
      <w:bodyDiv w:val="1"/>
      <w:marLeft w:val="0"/>
      <w:marRight w:val="0"/>
      <w:marTop w:val="0"/>
      <w:marBottom w:val="0"/>
      <w:divBdr>
        <w:top w:val="none" w:sz="0" w:space="0" w:color="auto"/>
        <w:left w:val="none" w:sz="0" w:space="0" w:color="auto"/>
        <w:bottom w:val="none" w:sz="0" w:space="0" w:color="auto"/>
        <w:right w:val="none" w:sz="0" w:space="0" w:color="auto"/>
      </w:divBdr>
    </w:div>
    <w:div w:id="20484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EE7E27D2399B640B748ABD3311E2838" ma:contentTypeVersion="9" ma:contentTypeDescription="Creare un nuovo documento." ma:contentTypeScope="" ma:versionID="11ebb4bf3665e00392d7f032a8918873">
  <xsd:schema xmlns:xsd="http://www.w3.org/2001/XMLSchema" xmlns:xs="http://www.w3.org/2001/XMLSchema" xmlns:p="http://schemas.microsoft.com/office/2006/metadata/properties" xmlns:ns3="b95a6df8-3b20-4f41-8473-43d5cd4d98fe" targetNamespace="http://schemas.microsoft.com/office/2006/metadata/properties" ma:root="true" ma:fieldsID="1df622dea9c2c20e82ffdae9d03da9c5" ns3:_="">
    <xsd:import namespace="b95a6df8-3b20-4f41-8473-43d5cd4d98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a6df8-3b20-4f41-8473-43d5cd4d98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50126-5068-4351-AE60-262715906BEA}">
  <ds:schemaRefs>
    <ds:schemaRef ds:uri="http://schemas.microsoft.com/sharepoint/v3/contenttype/forms"/>
  </ds:schemaRefs>
</ds:datastoreItem>
</file>

<file path=customXml/itemProps2.xml><?xml version="1.0" encoding="utf-8"?>
<ds:datastoreItem xmlns:ds="http://schemas.openxmlformats.org/officeDocument/2006/customXml" ds:itemID="{77C5250B-7981-475E-9EBE-D6D4D64247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C3CAE2-355B-462F-BA5A-619CAB192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a6df8-3b20-4f41-8473-43d5cd4d98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861EF6-0BAF-4447-9931-65BD3307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2605</Words>
  <Characters>14849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Check list</vt:lpstr>
    </vt:vector>
  </TitlesOfParts>
  <Company/>
  <LinksUpToDate>false</LinksUpToDate>
  <CharactersWithSpaces>17420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subject/>
  <dc:creator>Eleonora Sgreccia</dc:creator>
  <cp:keywords/>
  <cp:lastModifiedBy>Eleonora Sgreccia</cp:lastModifiedBy>
  <cp:revision>6</cp:revision>
  <cp:lastPrinted>2023-02-28T16:08:00Z</cp:lastPrinted>
  <dcterms:created xsi:type="dcterms:W3CDTF">2024-03-25T16:12:00Z</dcterms:created>
  <dcterms:modified xsi:type="dcterms:W3CDTF">2024-09-26T14:47:00Z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0x0101004EE7E27D2399B640B748ABD3311E2838</vt:lpwstr>
  </property>
</Properties>
</file>