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DFBFE" w14:textId="77777777" w:rsidR="00F569C2" w:rsidRPr="007217D1" w:rsidRDefault="00F569C2" w:rsidP="00F569C2">
      <w:pPr>
        <w:autoSpaceDE w:val="0"/>
        <w:autoSpaceDN w:val="0"/>
        <w:adjustRightInd w:val="0"/>
        <w:spacing w:after="0" w:line="240" w:lineRule="auto"/>
        <w:rPr>
          <w:rFonts w:cstheme="minorHAnsi"/>
          <w:lang w:val="en-US"/>
        </w:rPr>
      </w:pPr>
    </w:p>
    <w:p w14:paraId="47778416" w14:textId="77777777" w:rsidR="001906B9" w:rsidRDefault="001906B9" w:rsidP="001906B9">
      <w:pPr>
        <w:autoSpaceDE w:val="0"/>
        <w:autoSpaceDN w:val="0"/>
        <w:adjustRightInd w:val="0"/>
        <w:spacing w:after="0" w:line="240" w:lineRule="auto"/>
        <w:jc w:val="center"/>
        <w:rPr>
          <w:rFonts w:cstheme="minorHAnsi"/>
          <w:b/>
          <w:lang w:val="en-US"/>
        </w:rPr>
      </w:pPr>
      <w:r w:rsidRPr="00C73E90">
        <w:rPr>
          <w:rFonts w:cstheme="minorHAnsi"/>
          <w:b/>
          <w:bCs/>
          <w:lang w:val="en-US"/>
        </w:rPr>
        <w:t xml:space="preserve">CHECK LIST DI CONTROLLO AMMINISTRATIVO CIRCA LA REGOLARITÀ DELLE SPESE E DELLE RELATIVE PROCEDURE </w:t>
      </w:r>
      <w:r w:rsidRPr="00C73E90">
        <w:rPr>
          <w:rFonts w:cstheme="minorHAnsi"/>
          <w:b/>
          <w:lang w:val="en-US"/>
        </w:rPr>
        <w:t xml:space="preserve">RENDICONTATE </w:t>
      </w:r>
    </w:p>
    <w:p w14:paraId="0747AB2F" w14:textId="41E4A4FB" w:rsidR="001906B9" w:rsidRPr="00C73E90" w:rsidRDefault="001906B9" w:rsidP="001906B9">
      <w:pPr>
        <w:autoSpaceDE w:val="0"/>
        <w:autoSpaceDN w:val="0"/>
        <w:adjustRightInd w:val="0"/>
        <w:spacing w:after="0" w:line="240" w:lineRule="auto"/>
        <w:jc w:val="center"/>
        <w:rPr>
          <w:rFonts w:cstheme="minorHAnsi"/>
          <w:b/>
          <w:lang w:val="en-US"/>
        </w:rPr>
      </w:pPr>
      <w:r w:rsidRPr="00C73E90">
        <w:rPr>
          <w:rFonts w:cstheme="minorHAnsi"/>
          <w:b/>
          <w:lang w:val="en-US"/>
        </w:rPr>
        <w:t xml:space="preserve">DAI SOGGETTI ATTUATORI </w:t>
      </w:r>
      <w:r w:rsidR="00BF5F0C">
        <w:rPr>
          <w:rFonts w:cstheme="minorHAnsi"/>
          <w:b/>
          <w:lang w:val="en-US"/>
        </w:rPr>
        <w:t>PRIVATI</w:t>
      </w:r>
    </w:p>
    <w:p w14:paraId="4F93F3CD" w14:textId="77777777" w:rsidR="001906B9" w:rsidRPr="00C73E90" w:rsidRDefault="001906B9" w:rsidP="001906B9">
      <w:pPr>
        <w:autoSpaceDE w:val="0"/>
        <w:autoSpaceDN w:val="0"/>
        <w:adjustRightInd w:val="0"/>
        <w:spacing w:after="0" w:line="240" w:lineRule="auto"/>
        <w:jc w:val="center"/>
        <w:rPr>
          <w:rFonts w:cstheme="minorHAnsi"/>
          <w:i/>
          <w:lang w:val="en-US"/>
        </w:rPr>
      </w:pPr>
      <w:r w:rsidRPr="00C73E90">
        <w:rPr>
          <w:rFonts w:cstheme="minorHAnsi"/>
          <w:bCs/>
          <w:i/>
          <w:lang w:val="en-US"/>
        </w:rPr>
        <w:t>(A CAMPIONE</w:t>
      </w:r>
      <w:r w:rsidRPr="00C73E90">
        <w:rPr>
          <w:rFonts w:cstheme="minorHAnsi"/>
          <w:i/>
          <w:lang w:val="en-US"/>
        </w:rPr>
        <w:t xml:space="preserve"> ED ESTRATTE SULLA BASE DI UN’ACCURATA ANALISI DEI RISCHI)</w:t>
      </w:r>
    </w:p>
    <w:p w14:paraId="28CF6A7D" w14:textId="42EBA3F6" w:rsidR="007348F1" w:rsidRPr="007217D1" w:rsidRDefault="007348F1">
      <w:pPr>
        <w:rPr>
          <w:rFonts w:cstheme="minorHAnsi"/>
        </w:rPr>
      </w:pPr>
    </w:p>
    <w:tbl>
      <w:tblPr>
        <w:tblW w:w="14165" w:type="dxa"/>
        <w:tblCellMar>
          <w:left w:w="70" w:type="dxa"/>
          <w:right w:w="70" w:type="dxa"/>
        </w:tblCellMar>
        <w:tblLook w:val="04A0" w:firstRow="1" w:lastRow="0" w:firstColumn="1" w:lastColumn="0" w:noHBand="0" w:noVBand="1"/>
      </w:tblPr>
      <w:tblGrid>
        <w:gridCol w:w="5760"/>
        <w:gridCol w:w="8405"/>
      </w:tblGrid>
      <w:tr w:rsidR="00F569C2" w:rsidRPr="007217D1" w14:paraId="3FE2B837" w14:textId="77777777" w:rsidTr="00AE2A43">
        <w:trPr>
          <w:trHeight w:val="30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3E96906" w14:textId="207C46B3" w:rsidR="007348F1" w:rsidRPr="007217D1" w:rsidRDefault="00F1208F" w:rsidP="0043538B">
            <w:pPr>
              <w:spacing w:after="0" w:line="240" w:lineRule="auto"/>
              <w:rPr>
                <w:rFonts w:eastAsia="Times New Roman" w:cstheme="minorHAnsi"/>
                <w:b/>
                <w:bCs/>
                <w:lang w:eastAsia="it-IT"/>
              </w:rPr>
            </w:pPr>
            <w:r w:rsidRPr="007217D1">
              <w:rPr>
                <w:rFonts w:eastAsia="Times New Roman" w:cstheme="minorHAnsi"/>
                <w:b/>
                <w:bCs/>
                <w:lang w:eastAsia="it-IT"/>
              </w:rPr>
              <w:t>Amministrazione Centrale/</w:t>
            </w:r>
            <w:r w:rsidR="007348F1" w:rsidRPr="007217D1">
              <w:rPr>
                <w:rFonts w:eastAsia="Times New Roman" w:cstheme="minorHAnsi"/>
                <w:b/>
                <w:bCs/>
                <w:lang w:eastAsia="it-IT"/>
              </w:rPr>
              <w:t>Struttura attuatrice</w:t>
            </w:r>
          </w:p>
        </w:tc>
        <w:tc>
          <w:tcPr>
            <w:tcW w:w="8405" w:type="dxa"/>
            <w:tcBorders>
              <w:top w:val="single" w:sz="8" w:space="0" w:color="auto"/>
              <w:left w:val="nil"/>
              <w:bottom w:val="single" w:sz="4" w:space="0" w:color="auto"/>
              <w:right w:val="single" w:sz="8" w:space="0" w:color="auto"/>
            </w:tcBorders>
            <w:shd w:val="clear" w:color="auto" w:fill="auto"/>
            <w:noWrap/>
            <w:vAlign w:val="bottom"/>
          </w:tcPr>
          <w:p w14:paraId="7C6EC0AD" w14:textId="098EB232" w:rsidR="007348F1" w:rsidRPr="007217D1" w:rsidRDefault="00C3664E" w:rsidP="0043538B">
            <w:pPr>
              <w:spacing w:after="0" w:line="240" w:lineRule="auto"/>
              <w:rPr>
                <w:rFonts w:eastAsia="Times New Roman" w:cstheme="minorHAnsi"/>
                <w:lang w:eastAsia="it-IT"/>
              </w:rPr>
            </w:pPr>
            <w:r>
              <w:rPr>
                <w:rFonts w:eastAsia="Times New Roman" w:cstheme="minorHAnsi"/>
                <w:lang w:eastAsia="it-IT"/>
              </w:rPr>
              <w:t>MIC/………..</w:t>
            </w:r>
          </w:p>
        </w:tc>
      </w:tr>
      <w:tr w:rsidR="00F569C2" w:rsidRPr="007217D1" w14:paraId="55EE7337" w14:textId="77777777" w:rsidTr="00DB52D1">
        <w:trPr>
          <w:trHeight w:val="284"/>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77C1EA1F" w14:textId="168BAB62" w:rsidR="007348F1" w:rsidRPr="007217D1" w:rsidRDefault="007348F1" w:rsidP="0043538B">
            <w:pPr>
              <w:spacing w:after="0" w:line="240" w:lineRule="auto"/>
              <w:rPr>
                <w:rFonts w:eastAsia="Times New Roman" w:cstheme="minorHAnsi"/>
                <w:b/>
                <w:bCs/>
                <w:lang w:eastAsia="it-IT"/>
              </w:rPr>
            </w:pPr>
            <w:r w:rsidRPr="007217D1">
              <w:rPr>
                <w:rFonts w:eastAsia="Times New Roman" w:cstheme="minorHAnsi"/>
                <w:b/>
                <w:bCs/>
                <w:lang w:eastAsia="it-IT"/>
              </w:rPr>
              <w:t>Nome Referente</w:t>
            </w:r>
            <w:r w:rsidR="00F1208F" w:rsidRPr="007217D1">
              <w:rPr>
                <w:rFonts w:eastAsia="Times New Roman" w:cstheme="minorHAnsi"/>
                <w:b/>
                <w:bCs/>
                <w:lang w:eastAsia="it-IT"/>
              </w:rPr>
              <w:t xml:space="preserve"> Investimento</w:t>
            </w:r>
          </w:p>
        </w:tc>
        <w:tc>
          <w:tcPr>
            <w:tcW w:w="8405" w:type="dxa"/>
            <w:tcBorders>
              <w:top w:val="nil"/>
              <w:left w:val="nil"/>
              <w:bottom w:val="single" w:sz="4" w:space="0" w:color="auto"/>
              <w:right w:val="single" w:sz="8" w:space="0" w:color="auto"/>
            </w:tcBorders>
            <w:shd w:val="clear" w:color="auto" w:fill="auto"/>
            <w:noWrap/>
            <w:vAlign w:val="bottom"/>
          </w:tcPr>
          <w:p w14:paraId="653FA6CA" w14:textId="09B1DAC8" w:rsidR="007348F1" w:rsidRPr="007217D1" w:rsidRDefault="007348F1" w:rsidP="0043538B">
            <w:pPr>
              <w:spacing w:after="0" w:line="240" w:lineRule="auto"/>
              <w:rPr>
                <w:rFonts w:eastAsia="Times New Roman" w:cstheme="minorHAnsi"/>
                <w:lang w:eastAsia="it-IT"/>
              </w:rPr>
            </w:pPr>
          </w:p>
        </w:tc>
      </w:tr>
      <w:tr w:rsidR="00F569C2" w:rsidRPr="007217D1" w14:paraId="02FDF5F0" w14:textId="77777777" w:rsidTr="00AE2A43">
        <w:trPr>
          <w:trHeight w:val="312"/>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37C6EB09" w14:textId="46F3C340" w:rsidR="007348F1" w:rsidRPr="007217D1" w:rsidRDefault="00F1208F" w:rsidP="00F1208F">
            <w:pPr>
              <w:spacing w:after="0" w:line="240" w:lineRule="auto"/>
              <w:rPr>
                <w:rFonts w:eastAsia="Times New Roman" w:cstheme="minorHAnsi"/>
                <w:b/>
                <w:bCs/>
                <w:lang w:eastAsia="it-IT"/>
              </w:rPr>
            </w:pPr>
            <w:r w:rsidRPr="007217D1">
              <w:rPr>
                <w:rFonts w:eastAsia="Times New Roman" w:cstheme="minorHAnsi"/>
                <w:b/>
                <w:bCs/>
                <w:lang w:eastAsia="it-IT"/>
              </w:rPr>
              <w:t>Titolo</w:t>
            </w:r>
            <w:r w:rsidR="00BB26F7" w:rsidRPr="007217D1">
              <w:rPr>
                <w:rFonts w:eastAsia="Times New Roman" w:cstheme="minorHAnsi"/>
                <w:b/>
                <w:bCs/>
                <w:lang w:eastAsia="it-IT"/>
              </w:rPr>
              <w:t xml:space="preserve"> Investimento</w:t>
            </w:r>
          </w:p>
        </w:tc>
        <w:tc>
          <w:tcPr>
            <w:tcW w:w="8405" w:type="dxa"/>
            <w:tcBorders>
              <w:top w:val="nil"/>
              <w:left w:val="nil"/>
              <w:bottom w:val="single" w:sz="4" w:space="0" w:color="auto"/>
              <w:right w:val="single" w:sz="8" w:space="0" w:color="auto"/>
            </w:tcBorders>
            <w:shd w:val="clear" w:color="auto" w:fill="auto"/>
            <w:vAlign w:val="bottom"/>
          </w:tcPr>
          <w:p w14:paraId="65337AE1" w14:textId="0722F2AB" w:rsidR="007348F1" w:rsidRPr="007217D1" w:rsidRDefault="007348F1" w:rsidP="00C87D50">
            <w:pPr>
              <w:spacing w:after="0" w:line="240" w:lineRule="auto"/>
              <w:rPr>
                <w:rFonts w:eastAsia="Times New Roman" w:cstheme="minorHAnsi"/>
                <w:lang w:eastAsia="it-IT"/>
              </w:rPr>
            </w:pPr>
          </w:p>
        </w:tc>
      </w:tr>
      <w:tr w:rsidR="00F569C2" w:rsidRPr="007217D1" w14:paraId="69F3262B" w14:textId="77777777" w:rsidTr="005D4283">
        <w:trPr>
          <w:trHeight w:val="365"/>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63D0B6C0" w14:textId="427CEDCE" w:rsidR="007348F1" w:rsidRPr="007217D1" w:rsidRDefault="00BB26F7" w:rsidP="00BB26F7">
            <w:pPr>
              <w:spacing w:after="0" w:line="240" w:lineRule="auto"/>
              <w:rPr>
                <w:rFonts w:eastAsia="Times New Roman" w:cstheme="minorHAnsi"/>
                <w:b/>
                <w:bCs/>
                <w:lang w:eastAsia="it-IT"/>
              </w:rPr>
            </w:pPr>
            <w:r w:rsidRPr="007217D1">
              <w:rPr>
                <w:rFonts w:eastAsia="Times New Roman" w:cstheme="minorHAnsi"/>
                <w:b/>
                <w:bCs/>
                <w:lang w:eastAsia="it-IT"/>
              </w:rPr>
              <w:t>Denominazione</w:t>
            </w:r>
            <w:r w:rsidR="007348F1" w:rsidRPr="007217D1">
              <w:rPr>
                <w:rFonts w:eastAsia="Times New Roman" w:cstheme="minorHAnsi"/>
                <w:b/>
                <w:bCs/>
                <w:lang w:eastAsia="it-IT"/>
              </w:rPr>
              <w:t xml:space="preserve"> intervento</w:t>
            </w:r>
            <w:r w:rsidR="00D70F88">
              <w:rPr>
                <w:rFonts w:eastAsia="Times New Roman" w:cstheme="minorHAnsi"/>
                <w:b/>
                <w:bCs/>
                <w:lang w:eastAsia="it-IT"/>
              </w:rPr>
              <w:t xml:space="preserve"> </w:t>
            </w:r>
          </w:p>
        </w:tc>
        <w:tc>
          <w:tcPr>
            <w:tcW w:w="8405" w:type="dxa"/>
            <w:tcBorders>
              <w:top w:val="nil"/>
              <w:left w:val="nil"/>
              <w:bottom w:val="single" w:sz="4" w:space="0" w:color="auto"/>
              <w:right w:val="single" w:sz="8" w:space="0" w:color="auto"/>
            </w:tcBorders>
            <w:shd w:val="clear" w:color="auto" w:fill="auto"/>
            <w:vAlign w:val="bottom"/>
          </w:tcPr>
          <w:p w14:paraId="58FFD74A" w14:textId="4DBBCD07" w:rsidR="007348F1" w:rsidRPr="00D70F88" w:rsidRDefault="007348F1" w:rsidP="00D70F88">
            <w:pPr>
              <w:spacing w:after="0" w:line="240" w:lineRule="auto"/>
              <w:rPr>
                <w:rFonts w:eastAsia="Times New Roman" w:cstheme="minorHAnsi"/>
                <w:i/>
                <w:color w:val="FF0000"/>
                <w:lang w:eastAsia="it-IT"/>
              </w:rPr>
            </w:pPr>
          </w:p>
        </w:tc>
      </w:tr>
      <w:tr w:rsidR="00D70F88" w:rsidRPr="007217D1" w14:paraId="51F093A9" w14:textId="77777777" w:rsidTr="00CE3C75">
        <w:trPr>
          <w:trHeight w:val="315"/>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23304C9C" w14:textId="71DED0B0" w:rsidR="00D70F88" w:rsidRPr="007217D1" w:rsidRDefault="00275268" w:rsidP="00D70F88">
            <w:pPr>
              <w:spacing w:after="0" w:line="240" w:lineRule="auto"/>
              <w:rPr>
                <w:rFonts w:eastAsia="Times New Roman" w:cstheme="minorHAnsi"/>
                <w:b/>
                <w:bCs/>
                <w:lang w:eastAsia="it-IT"/>
              </w:rPr>
            </w:pPr>
            <w:r>
              <w:rPr>
                <w:rFonts w:eastAsia="Times New Roman" w:cstheme="minorHAnsi"/>
                <w:b/>
                <w:bCs/>
                <w:lang w:eastAsia="it-IT"/>
              </w:rPr>
              <w:t>PRATT</w:t>
            </w:r>
          </w:p>
        </w:tc>
        <w:tc>
          <w:tcPr>
            <w:tcW w:w="8405" w:type="dxa"/>
            <w:tcBorders>
              <w:top w:val="nil"/>
              <w:left w:val="nil"/>
              <w:bottom w:val="single" w:sz="8" w:space="0" w:color="auto"/>
              <w:right w:val="single" w:sz="8" w:space="0" w:color="auto"/>
            </w:tcBorders>
            <w:shd w:val="clear" w:color="auto" w:fill="auto"/>
            <w:noWrap/>
          </w:tcPr>
          <w:p w14:paraId="0EF7C295" w14:textId="12253AA9" w:rsidR="00D70F88"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D70F88" w:rsidRPr="007217D1" w14:paraId="72D0C1F3" w14:textId="77777777" w:rsidTr="00CE3C75">
        <w:trPr>
          <w:trHeight w:val="315"/>
        </w:trPr>
        <w:tc>
          <w:tcPr>
            <w:tcW w:w="5760" w:type="dxa"/>
            <w:tcBorders>
              <w:top w:val="nil"/>
              <w:left w:val="single" w:sz="8" w:space="0" w:color="auto"/>
              <w:bottom w:val="single" w:sz="4" w:space="0" w:color="auto"/>
              <w:right w:val="single" w:sz="4" w:space="0" w:color="auto"/>
            </w:tcBorders>
            <w:shd w:val="clear" w:color="auto" w:fill="auto"/>
            <w:noWrap/>
            <w:vAlign w:val="bottom"/>
          </w:tcPr>
          <w:p w14:paraId="06B95C7F" w14:textId="0BF8D5C5" w:rsidR="00D70F88" w:rsidRPr="007217D1" w:rsidRDefault="00AF3664" w:rsidP="00D70F88">
            <w:pPr>
              <w:spacing w:after="0" w:line="240" w:lineRule="auto"/>
              <w:rPr>
                <w:rFonts w:eastAsia="Times New Roman" w:cstheme="minorHAnsi"/>
                <w:b/>
                <w:bCs/>
                <w:lang w:eastAsia="it-IT"/>
              </w:rPr>
            </w:pPr>
            <w:r w:rsidRPr="007217D1">
              <w:rPr>
                <w:rFonts w:eastAsia="Times New Roman" w:cstheme="minorHAnsi"/>
                <w:b/>
                <w:bCs/>
                <w:lang w:eastAsia="it-IT"/>
              </w:rPr>
              <w:t>Convenzione</w:t>
            </w:r>
            <w:r w:rsidRPr="007217D1" w:rsidDel="00275268">
              <w:rPr>
                <w:rFonts w:eastAsia="Times New Roman" w:cstheme="minorHAnsi"/>
                <w:b/>
                <w:bCs/>
                <w:lang w:eastAsia="it-IT"/>
              </w:rPr>
              <w:t xml:space="preserve"> </w:t>
            </w:r>
          </w:p>
        </w:tc>
        <w:tc>
          <w:tcPr>
            <w:tcW w:w="8405" w:type="dxa"/>
            <w:tcBorders>
              <w:top w:val="nil"/>
              <w:left w:val="nil"/>
              <w:bottom w:val="single" w:sz="8" w:space="0" w:color="auto"/>
              <w:right w:val="single" w:sz="8" w:space="0" w:color="auto"/>
            </w:tcBorders>
            <w:shd w:val="clear" w:color="auto" w:fill="auto"/>
            <w:noWrap/>
          </w:tcPr>
          <w:p w14:paraId="101E3B2C" w14:textId="642D9459" w:rsidR="00D70F88"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F569C2" w:rsidRPr="007217D1" w14:paraId="38CF73D6" w14:textId="77777777" w:rsidTr="00AE2A43">
        <w:trPr>
          <w:trHeight w:val="315"/>
        </w:trPr>
        <w:tc>
          <w:tcPr>
            <w:tcW w:w="5760" w:type="dxa"/>
            <w:tcBorders>
              <w:top w:val="nil"/>
              <w:left w:val="nil"/>
              <w:bottom w:val="nil"/>
              <w:right w:val="nil"/>
            </w:tcBorders>
            <w:shd w:val="clear" w:color="auto" w:fill="auto"/>
            <w:noWrap/>
            <w:vAlign w:val="bottom"/>
            <w:hideMark/>
          </w:tcPr>
          <w:p w14:paraId="38E148FD" w14:textId="77777777" w:rsidR="007348F1" w:rsidRPr="007217D1" w:rsidRDefault="007348F1" w:rsidP="0043538B">
            <w:pPr>
              <w:spacing w:after="0" w:line="240" w:lineRule="auto"/>
              <w:rPr>
                <w:rFonts w:eastAsia="Times New Roman" w:cstheme="minorHAnsi"/>
                <w:lang w:eastAsia="it-IT"/>
              </w:rPr>
            </w:pPr>
          </w:p>
        </w:tc>
        <w:tc>
          <w:tcPr>
            <w:tcW w:w="8405" w:type="dxa"/>
            <w:tcBorders>
              <w:top w:val="nil"/>
              <w:left w:val="nil"/>
              <w:bottom w:val="nil"/>
              <w:right w:val="nil"/>
            </w:tcBorders>
            <w:shd w:val="clear" w:color="auto" w:fill="auto"/>
            <w:noWrap/>
            <w:vAlign w:val="bottom"/>
            <w:hideMark/>
          </w:tcPr>
          <w:p w14:paraId="35B9ED40" w14:textId="77777777" w:rsidR="007348F1" w:rsidRPr="00DB52D1" w:rsidRDefault="007348F1" w:rsidP="0043538B">
            <w:pPr>
              <w:spacing w:after="0" w:line="240" w:lineRule="auto"/>
              <w:rPr>
                <w:rFonts w:eastAsia="Times New Roman" w:cstheme="minorHAnsi"/>
                <w:lang w:eastAsia="it-IT"/>
              </w:rPr>
            </w:pPr>
          </w:p>
        </w:tc>
      </w:tr>
      <w:tr w:rsidR="00B9029B" w:rsidRPr="007217D1" w14:paraId="165C1A63" w14:textId="77777777" w:rsidTr="00AE2A43">
        <w:trPr>
          <w:trHeight w:val="32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7EC83368" w14:textId="43A0F37F" w:rsidR="00B9029B" w:rsidRPr="007217D1" w:rsidRDefault="00AF3664" w:rsidP="0043538B">
            <w:pPr>
              <w:spacing w:after="0" w:line="240" w:lineRule="auto"/>
              <w:rPr>
                <w:rFonts w:eastAsia="Times New Roman" w:cstheme="minorHAnsi"/>
                <w:b/>
                <w:bCs/>
                <w:lang w:eastAsia="it-IT"/>
              </w:rPr>
            </w:pPr>
            <w:r w:rsidRPr="007217D1">
              <w:rPr>
                <w:rFonts w:eastAsia="Times New Roman" w:cstheme="minorHAnsi"/>
                <w:b/>
                <w:bCs/>
                <w:lang w:eastAsia="it-IT"/>
              </w:rPr>
              <w:t>Soggetto attuatore</w:t>
            </w:r>
            <w:r>
              <w:rPr>
                <w:rFonts w:eastAsia="Times New Roman" w:cstheme="minorHAnsi"/>
                <w:b/>
                <w:bCs/>
                <w:lang w:eastAsia="it-IT"/>
              </w:rPr>
              <w:t xml:space="preserve"> (denominazione titolare /ragione sociale)</w:t>
            </w:r>
          </w:p>
        </w:tc>
        <w:tc>
          <w:tcPr>
            <w:tcW w:w="8405" w:type="dxa"/>
            <w:tcBorders>
              <w:top w:val="single" w:sz="8" w:space="0" w:color="auto"/>
              <w:left w:val="nil"/>
              <w:bottom w:val="single" w:sz="4" w:space="0" w:color="auto"/>
              <w:right w:val="single" w:sz="8" w:space="0" w:color="auto"/>
            </w:tcBorders>
            <w:shd w:val="clear" w:color="auto" w:fill="auto"/>
            <w:vAlign w:val="bottom"/>
          </w:tcPr>
          <w:p w14:paraId="61690E72" w14:textId="35F93FDE" w:rsidR="00B9029B" w:rsidRPr="00DB52D1" w:rsidRDefault="00B9029B" w:rsidP="0043538B">
            <w:pPr>
              <w:spacing w:after="0" w:line="240" w:lineRule="auto"/>
              <w:rPr>
                <w:rFonts w:eastAsia="Times New Roman" w:cstheme="minorHAnsi"/>
                <w:lang w:eastAsia="it-IT"/>
              </w:rPr>
            </w:pPr>
          </w:p>
        </w:tc>
      </w:tr>
      <w:tr w:rsidR="00B9029B" w:rsidRPr="007217D1" w14:paraId="3FD2688C" w14:textId="77777777" w:rsidTr="00AE2A43">
        <w:trPr>
          <w:trHeight w:val="32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31131E11" w14:textId="50B96CC0" w:rsidR="00B9029B" w:rsidRPr="007217D1" w:rsidRDefault="00B9029B" w:rsidP="0043538B">
            <w:pPr>
              <w:spacing w:after="0" w:line="240" w:lineRule="auto"/>
              <w:rPr>
                <w:rFonts w:eastAsia="Times New Roman" w:cstheme="minorHAnsi"/>
                <w:b/>
                <w:bCs/>
                <w:lang w:eastAsia="it-IT"/>
              </w:rPr>
            </w:pPr>
            <w:r w:rsidRPr="007217D1">
              <w:rPr>
                <w:rFonts w:eastAsia="Times New Roman" w:cstheme="minorHAnsi"/>
                <w:b/>
                <w:bCs/>
                <w:lang w:eastAsia="it-IT"/>
              </w:rPr>
              <w:t>Partita Iva/Codice Fiscale</w:t>
            </w:r>
          </w:p>
        </w:tc>
        <w:tc>
          <w:tcPr>
            <w:tcW w:w="8405" w:type="dxa"/>
            <w:tcBorders>
              <w:top w:val="single" w:sz="8" w:space="0" w:color="auto"/>
              <w:left w:val="nil"/>
              <w:bottom w:val="single" w:sz="4" w:space="0" w:color="auto"/>
              <w:right w:val="single" w:sz="8" w:space="0" w:color="auto"/>
            </w:tcBorders>
            <w:shd w:val="clear" w:color="auto" w:fill="auto"/>
            <w:vAlign w:val="bottom"/>
          </w:tcPr>
          <w:p w14:paraId="45754B31" w14:textId="1719F98E" w:rsidR="00B9029B" w:rsidRPr="00DB52D1" w:rsidRDefault="00B9029B" w:rsidP="0043538B">
            <w:pPr>
              <w:spacing w:after="0" w:line="240" w:lineRule="auto"/>
              <w:rPr>
                <w:rFonts w:eastAsia="Times New Roman" w:cstheme="minorHAnsi"/>
                <w:lang w:eastAsia="it-IT"/>
              </w:rPr>
            </w:pPr>
          </w:p>
        </w:tc>
      </w:tr>
      <w:tr w:rsidR="00F569C2" w:rsidRPr="007217D1" w14:paraId="2AAF30B6" w14:textId="77777777" w:rsidTr="00AE2A43">
        <w:trPr>
          <w:trHeight w:val="300"/>
        </w:trPr>
        <w:tc>
          <w:tcPr>
            <w:tcW w:w="5760" w:type="dxa"/>
            <w:tcBorders>
              <w:top w:val="nil"/>
              <w:left w:val="single" w:sz="8" w:space="0" w:color="auto"/>
              <w:bottom w:val="nil"/>
              <w:right w:val="single" w:sz="4" w:space="0" w:color="auto"/>
            </w:tcBorders>
            <w:shd w:val="clear" w:color="auto" w:fill="auto"/>
            <w:noWrap/>
            <w:vAlign w:val="bottom"/>
            <w:hideMark/>
          </w:tcPr>
          <w:p w14:paraId="33E3FC22" w14:textId="0151A678" w:rsidR="007348F1" w:rsidRPr="007217D1" w:rsidRDefault="00173F39" w:rsidP="0043538B">
            <w:pPr>
              <w:spacing w:after="0" w:line="240" w:lineRule="auto"/>
              <w:rPr>
                <w:rFonts w:eastAsia="Times New Roman" w:cstheme="minorHAnsi"/>
                <w:b/>
                <w:bCs/>
                <w:lang w:eastAsia="it-IT"/>
              </w:rPr>
            </w:pPr>
            <w:r w:rsidRPr="007217D1">
              <w:rPr>
                <w:rFonts w:eastAsia="Times New Roman" w:cstheme="minorHAnsi"/>
                <w:b/>
                <w:bCs/>
                <w:lang w:eastAsia="it-IT"/>
              </w:rPr>
              <w:t>Codice</w:t>
            </w:r>
            <w:r w:rsidR="0077165E" w:rsidRPr="007217D1">
              <w:rPr>
                <w:rFonts w:eastAsia="Times New Roman" w:cstheme="minorHAnsi"/>
                <w:b/>
                <w:bCs/>
                <w:lang w:eastAsia="it-IT"/>
              </w:rPr>
              <w:t xml:space="preserve"> </w:t>
            </w:r>
            <w:r w:rsidR="004F78EB">
              <w:rPr>
                <w:rFonts w:eastAsia="Times New Roman" w:cstheme="minorHAnsi"/>
                <w:b/>
                <w:bCs/>
                <w:lang w:eastAsia="it-IT"/>
              </w:rPr>
              <w:t xml:space="preserve">Locale </w:t>
            </w:r>
            <w:r w:rsidR="0077165E" w:rsidRPr="007217D1">
              <w:rPr>
                <w:rFonts w:eastAsia="Times New Roman" w:cstheme="minorHAnsi"/>
                <w:b/>
                <w:bCs/>
                <w:lang w:eastAsia="it-IT"/>
              </w:rPr>
              <w:t>Progetto</w:t>
            </w:r>
            <w:r w:rsidR="004F78EB">
              <w:rPr>
                <w:rFonts w:eastAsia="Times New Roman" w:cstheme="minorHAnsi"/>
                <w:b/>
                <w:bCs/>
                <w:lang w:eastAsia="it-IT"/>
              </w:rPr>
              <w:t xml:space="preserve"> - CLP</w:t>
            </w:r>
          </w:p>
        </w:tc>
        <w:tc>
          <w:tcPr>
            <w:tcW w:w="8405" w:type="dxa"/>
            <w:tcBorders>
              <w:top w:val="nil"/>
              <w:left w:val="nil"/>
              <w:bottom w:val="nil"/>
              <w:right w:val="single" w:sz="8" w:space="0" w:color="auto"/>
            </w:tcBorders>
            <w:shd w:val="clear" w:color="auto" w:fill="auto"/>
            <w:noWrap/>
            <w:vAlign w:val="bottom"/>
          </w:tcPr>
          <w:p w14:paraId="4C4C6AEF" w14:textId="6C833D1D" w:rsidR="007348F1"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AF3664" w:rsidRPr="007217D1" w14:paraId="7FEAD568"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23C1919C" w14:textId="4818D59F" w:rsidR="00AF3664" w:rsidRPr="007217D1" w:rsidRDefault="00AF3664" w:rsidP="0043538B">
            <w:pPr>
              <w:spacing w:after="0" w:line="240" w:lineRule="auto"/>
              <w:rPr>
                <w:rFonts w:eastAsia="Times New Roman" w:cstheme="minorHAnsi"/>
                <w:b/>
                <w:bCs/>
                <w:lang w:eastAsia="it-IT"/>
              </w:rPr>
            </w:pPr>
            <w:r>
              <w:rPr>
                <w:rFonts w:eastAsia="Times New Roman" w:cstheme="minorHAnsi"/>
                <w:b/>
                <w:bCs/>
                <w:lang w:eastAsia="it-IT"/>
              </w:rPr>
              <w:t>CUP</w:t>
            </w:r>
          </w:p>
        </w:tc>
        <w:tc>
          <w:tcPr>
            <w:tcW w:w="8405" w:type="dxa"/>
            <w:tcBorders>
              <w:top w:val="single" w:sz="4" w:space="0" w:color="auto"/>
              <w:left w:val="nil"/>
              <w:bottom w:val="single" w:sz="4" w:space="0" w:color="auto"/>
              <w:right w:val="single" w:sz="8" w:space="0" w:color="auto"/>
            </w:tcBorders>
            <w:shd w:val="clear" w:color="auto" w:fill="auto"/>
            <w:noWrap/>
            <w:vAlign w:val="bottom"/>
          </w:tcPr>
          <w:p w14:paraId="53FBDA19" w14:textId="00024552" w:rsidR="00AF3664" w:rsidRDefault="00AF3664" w:rsidP="0043538B">
            <w:pPr>
              <w:spacing w:after="0" w:line="240" w:lineRule="auto"/>
              <w:rPr>
                <w:rFonts w:cstheme="minorHAnsi"/>
                <w:sz w:val="20"/>
                <w:szCs w:val="20"/>
              </w:rPr>
            </w:pPr>
          </w:p>
        </w:tc>
      </w:tr>
      <w:tr w:rsidR="00F569C2" w:rsidRPr="007217D1" w14:paraId="4EBC816D" w14:textId="77777777" w:rsidTr="00AE2A43">
        <w:trPr>
          <w:trHeight w:val="300"/>
        </w:trPr>
        <w:tc>
          <w:tcPr>
            <w:tcW w:w="576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4F1F0362" w14:textId="77777777" w:rsidR="007348F1" w:rsidRPr="007217D1" w:rsidRDefault="007348F1" w:rsidP="0043538B">
            <w:pPr>
              <w:spacing w:after="0" w:line="240" w:lineRule="auto"/>
              <w:rPr>
                <w:rFonts w:eastAsia="Times New Roman" w:cstheme="minorHAnsi"/>
                <w:b/>
                <w:bCs/>
                <w:lang w:eastAsia="it-IT"/>
              </w:rPr>
            </w:pPr>
            <w:r w:rsidRPr="007217D1">
              <w:rPr>
                <w:rFonts w:eastAsia="Times New Roman" w:cstheme="minorHAnsi"/>
                <w:b/>
                <w:bCs/>
                <w:lang w:eastAsia="it-IT"/>
              </w:rPr>
              <w:t>Modalità di attuazione</w:t>
            </w:r>
          </w:p>
        </w:tc>
        <w:tc>
          <w:tcPr>
            <w:tcW w:w="8405" w:type="dxa"/>
            <w:tcBorders>
              <w:top w:val="single" w:sz="4" w:space="0" w:color="auto"/>
              <w:left w:val="nil"/>
              <w:bottom w:val="single" w:sz="4" w:space="0" w:color="auto"/>
              <w:right w:val="single" w:sz="8" w:space="0" w:color="auto"/>
            </w:tcBorders>
            <w:shd w:val="clear" w:color="auto" w:fill="auto"/>
            <w:noWrap/>
            <w:vAlign w:val="bottom"/>
            <w:hideMark/>
          </w:tcPr>
          <w:p w14:paraId="73D1B292" w14:textId="028737AA" w:rsidR="007348F1" w:rsidRPr="007217D1" w:rsidRDefault="00F37B9A" w:rsidP="0043538B">
            <w:pPr>
              <w:spacing w:after="0" w:line="240" w:lineRule="auto"/>
              <w:rPr>
                <w:rFonts w:eastAsia="Times New Roman" w:cstheme="minorHAnsi"/>
                <w:lang w:eastAsia="it-IT"/>
              </w:rPr>
            </w:pPr>
            <w:sdt>
              <w:sdtPr>
                <w:rPr>
                  <w:rFonts w:cstheme="minorHAnsi"/>
                  <w:sz w:val="20"/>
                  <w:szCs w:val="20"/>
                </w:rPr>
                <w:id w:val="1884746919"/>
                <w14:checkbox>
                  <w14:checked w14:val="0"/>
                  <w14:checkedState w14:val="2612" w14:font="MS Gothic"/>
                  <w14:uncheckedState w14:val="2610" w14:font="MS Gothic"/>
                </w14:checkbox>
              </w:sdtPr>
              <w:sdtEndPr/>
              <w:sdtContent>
                <w:r w:rsidR="00D70F88">
                  <w:rPr>
                    <w:rFonts w:ascii="MS Gothic" w:eastAsia="MS Gothic" w:hAnsi="MS Gothic" w:cstheme="minorHAnsi" w:hint="eastAsia"/>
                    <w:sz w:val="20"/>
                    <w:szCs w:val="20"/>
                  </w:rPr>
                  <w:t>☐</w:t>
                </w:r>
              </w:sdtContent>
            </w:sdt>
            <w:r w:rsidR="007348F1" w:rsidRPr="007217D1">
              <w:rPr>
                <w:rFonts w:eastAsia="Times New Roman" w:cstheme="minorHAnsi"/>
                <w:lang w:eastAsia="it-IT"/>
              </w:rPr>
              <w:t xml:space="preserve"> Regia</w:t>
            </w:r>
          </w:p>
        </w:tc>
      </w:tr>
      <w:tr w:rsidR="00F569C2" w:rsidRPr="007217D1" w14:paraId="28B15940" w14:textId="77777777" w:rsidTr="00AE2A43">
        <w:trPr>
          <w:trHeight w:val="300"/>
        </w:trPr>
        <w:tc>
          <w:tcPr>
            <w:tcW w:w="5760" w:type="dxa"/>
            <w:vMerge/>
            <w:tcBorders>
              <w:top w:val="single" w:sz="4" w:space="0" w:color="auto"/>
              <w:left w:val="single" w:sz="8" w:space="0" w:color="auto"/>
              <w:bottom w:val="single" w:sz="4" w:space="0" w:color="000000"/>
              <w:right w:val="single" w:sz="4" w:space="0" w:color="auto"/>
            </w:tcBorders>
            <w:vAlign w:val="center"/>
            <w:hideMark/>
          </w:tcPr>
          <w:p w14:paraId="30BE0C23" w14:textId="77777777" w:rsidR="007348F1" w:rsidRPr="007217D1" w:rsidRDefault="007348F1"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05E476E1" w14:textId="2DD11205" w:rsidR="007348F1" w:rsidRPr="007217D1" w:rsidRDefault="00F37B9A" w:rsidP="0043538B">
            <w:pPr>
              <w:spacing w:after="0" w:line="240" w:lineRule="auto"/>
              <w:rPr>
                <w:rFonts w:eastAsia="Times New Roman" w:cstheme="minorHAnsi"/>
                <w:lang w:eastAsia="it-IT"/>
              </w:rPr>
            </w:pPr>
            <w:sdt>
              <w:sdtPr>
                <w:rPr>
                  <w:rFonts w:cstheme="minorHAnsi"/>
                  <w:sz w:val="20"/>
                  <w:szCs w:val="20"/>
                </w:rPr>
                <w:id w:val="-856191146"/>
                <w14:checkbox>
                  <w14:checked w14:val="0"/>
                  <w14:checkedState w14:val="2612" w14:font="MS Gothic"/>
                  <w14:uncheckedState w14:val="2610" w14:font="MS Gothic"/>
                </w14:checkbox>
              </w:sdtPr>
              <w:sdtEndPr/>
              <w:sdtContent>
                <w:r w:rsidR="00BB26F7" w:rsidRPr="007217D1">
                  <w:rPr>
                    <w:rFonts w:ascii="Segoe UI Symbol" w:eastAsia="MS Gothic" w:hAnsi="Segoe UI Symbol" w:cs="Segoe UI Symbol"/>
                    <w:sz w:val="20"/>
                    <w:szCs w:val="20"/>
                  </w:rPr>
                  <w:t>☐</w:t>
                </w:r>
              </w:sdtContent>
            </w:sdt>
            <w:r w:rsidR="007348F1" w:rsidRPr="007217D1">
              <w:rPr>
                <w:rFonts w:eastAsia="Times New Roman" w:cstheme="minorHAnsi"/>
                <w:lang w:eastAsia="it-IT"/>
              </w:rPr>
              <w:t xml:space="preserve"> Titolarità</w:t>
            </w:r>
          </w:p>
        </w:tc>
      </w:tr>
      <w:tr w:rsidR="00173F39" w:rsidRPr="007217D1" w14:paraId="277923EC"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25A6DD1E" w14:textId="60822E50" w:rsidR="00173F39" w:rsidRPr="007217D1" w:rsidRDefault="00BB26F7" w:rsidP="0043538B">
            <w:pPr>
              <w:spacing w:after="0" w:line="240" w:lineRule="auto"/>
              <w:rPr>
                <w:rFonts w:eastAsia="Times New Roman" w:cstheme="minorHAnsi"/>
                <w:b/>
                <w:bCs/>
                <w:lang w:eastAsia="it-IT"/>
              </w:rPr>
            </w:pPr>
            <w:r w:rsidRPr="007217D1">
              <w:rPr>
                <w:rFonts w:eastAsia="Times New Roman" w:cstheme="minorHAnsi"/>
                <w:b/>
                <w:bCs/>
                <w:lang w:eastAsia="it-IT"/>
              </w:rPr>
              <w:t xml:space="preserve">DNSH Regime 1 </w:t>
            </w:r>
          </w:p>
        </w:tc>
        <w:tc>
          <w:tcPr>
            <w:tcW w:w="8405" w:type="dxa"/>
            <w:tcBorders>
              <w:top w:val="nil"/>
              <w:left w:val="nil"/>
              <w:bottom w:val="single" w:sz="4" w:space="0" w:color="auto"/>
              <w:right w:val="single" w:sz="8" w:space="0" w:color="auto"/>
            </w:tcBorders>
            <w:shd w:val="clear" w:color="auto" w:fill="auto"/>
            <w:noWrap/>
            <w:vAlign w:val="bottom"/>
          </w:tcPr>
          <w:p w14:paraId="0D7DA03E" w14:textId="14ABB194" w:rsidR="00173F39" w:rsidRPr="007217D1" w:rsidRDefault="00F37B9A" w:rsidP="00BB26F7">
            <w:pPr>
              <w:spacing w:after="0" w:line="240" w:lineRule="auto"/>
              <w:rPr>
                <w:rFonts w:eastAsia="Times New Roman" w:cstheme="minorHAnsi"/>
                <w:lang w:eastAsia="it-IT"/>
              </w:rPr>
            </w:pPr>
            <w:sdt>
              <w:sdtPr>
                <w:rPr>
                  <w:rFonts w:cstheme="minorHAnsi"/>
                  <w:sz w:val="20"/>
                  <w:szCs w:val="20"/>
                </w:rPr>
                <w:id w:val="-2124764244"/>
                <w14:checkbox>
                  <w14:checked w14:val="0"/>
                  <w14:checkedState w14:val="2612" w14:font="MS Gothic"/>
                  <w14:uncheckedState w14:val="2610" w14:font="MS Gothic"/>
                </w14:checkbox>
              </w:sdtPr>
              <w:sdtEndPr/>
              <w:sdtContent>
                <w:r w:rsidR="00D70F88">
                  <w:rPr>
                    <w:rFonts w:ascii="MS Gothic" w:eastAsia="MS Gothic" w:hAnsi="MS Gothic" w:cstheme="minorHAnsi" w:hint="eastAsia"/>
                    <w:sz w:val="20"/>
                    <w:szCs w:val="20"/>
                  </w:rPr>
                  <w:t>☐</w:t>
                </w:r>
              </w:sdtContent>
            </w:sdt>
          </w:p>
        </w:tc>
      </w:tr>
      <w:tr w:rsidR="00BB26F7" w:rsidRPr="007217D1" w14:paraId="55980DC8"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5E5B8853" w14:textId="4D6773A2" w:rsidR="00BB26F7" w:rsidRPr="007217D1" w:rsidRDefault="00BB26F7" w:rsidP="0043538B">
            <w:pPr>
              <w:spacing w:after="0" w:line="240" w:lineRule="auto"/>
              <w:rPr>
                <w:rFonts w:eastAsia="Times New Roman" w:cstheme="minorHAnsi"/>
                <w:b/>
                <w:bCs/>
                <w:lang w:eastAsia="it-IT"/>
              </w:rPr>
            </w:pPr>
            <w:r w:rsidRPr="007217D1">
              <w:rPr>
                <w:rFonts w:eastAsia="Times New Roman" w:cstheme="minorHAnsi"/>
                <w:b/>
                <w:bCs/>
                <w:lang w:eastAsia="it-IT"/>
              </w:rPr>
              <w:t xml:space="preserve">DNSH Regime 2 </w:t>
            </w:r>
          </w:p>
        </w:tc>
        <w:tc>
          <w:tcPr>
            <w:tcW w:w="8405" w:type="dxa"/>
            <w:tcBorders>
              <w:top w:val="nil"/>
              <w:left w:val="nil"/>
              <w:bottom w:val="single" w:sz="4" w:space="0" w:color="auto"/>
              <w:right w:val="single" w:sz="8" w:space="0" w:color="auto"/>
            </w:tcBorders>
            <w:shd w:val="clear" w:color="auto" w:fill="auto"/>
            <w:noWrap/>
            <w:vAlign w:val="bottom"/>
          </w:tcPr>
          <w:p w14:paraId="7889B2AA" w14:textId="0DF896EF" w:rsidR="00BB26F7" w:rsidRPr="007217D1" w:rsidRDefault="00F37B9A" w:rsidP="00BB26F7">
            <w:pPr>
              <w:spacing w:after="0" w:line="240" w:lineRule="auto"/>
              <w:rPr>
                <w:rFonts w:cstheme="minorHAnsi"/>
                <w:sz w:val="20"/>
                <w:szCs w:val="20"/>
              </w:rPr>
            </w:pPr>
            <w:sdt>
              <w:sdtPr>
                <w:rPr>
                  <w:rFonts w:cstheme="minorHAnsi"/>
                  <w:sz w:val="20"/>
                  <w:szCs w:val="20"/>
                </w:rPr>
                <w:id w:val="1343436329"/>
                <w14:checkbox>
                  <w14:checked w14:val="0"/>
                  <w14:checkedState w14:val="2612" w14:font="MS Gothic"/>
                  <w14:uncheckedState w14:val="2610" w14:font="MS Gothic"/>
                </w14:checkbox>
              </w:sdtPr>
              <w:sdtEndPr/>
              <w:sdtContent>
                <w:r w:rsidR="00C87D50">
                  <w:rPr>
                    <w:rFonts w:ascii="MS Gothic" w:eastAsia="MS Gothic" w:hAnsi="MS Gothic" w:cstheme="minorHAnsi" w:hint="eastAsia"/>
                    <w:sz w:val="20"/>
                    <w:szCs w:val="20"/>
                  </w:rPr>
                  <w:t>☐</w:t>
                </w:r>
              </w:sdtContent>
            </w:sdt>
          </w:p>
        </w:tc>
      </w:tr>
      <w:tr w:rsidR="00F569C2" w:rsidRPr="007217D1" w14:paraId="718B7FAB" w14:textId="77777777" w:rsidTr="00AE2A43">
        <w:trPr>
          <w:trHeight w:val="300"/>
        </w:trPr>
        <w:tc>
          <w:tcPr>
            <w:tcW w:w="576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225A3E91" w14:textId="77777777" w:rsidR="007348F1" w:rsidRPr="007217D1" w:rsidRDefault="007348F1" w:rsidP="0043538B">
            <w:pPr>
              <w:spacing w:after="0" w:line="240" w:lineRule="auto"/>
              <w:rPr>
                <w:rFonts w:eastAsia="Times New Roman" w:cstheme="minorHAnsi"/>
                <w:b/>
                <w:bCs/>
                <w:lang w:eastAsia="it-IT"/>
              </w:rPr>
            </w:pPr>
            <w:proofErr w:type="spellStart"/>
            <w:r w:rsidRPr="007217D1">
              <w:rPr>
                <w:rFonts w:eastAsia="Times New Roman" w:cstheme="minorHAnsi"/>
                <w:b/>
                <w:bCs/>
                <w:lang w:eastAsia="it-IT"/>
              </w:rPr>
              <w:t>Tagging</w:t>
            </w:r>
            <w:proofErr w:type="spellEnd"/>
          </w:p>
        </w:tc>
        <w:tc>
          <w:tcPr>
            <w:tcW w:w="8405" w:type="dxa"/>
            <w:tcBorders>
              <w:top w:val="nil"/>
              <w:left w:val="nil"/>
              <w:bottom w:val="single" w:sz="4" w:space="0" w:color="auto"/>
              <w:right w:val="single" w:sz="8" w:space="0" w:color="auto"/>
            </w:tcBorders>
            <w:shd w:val="clear" w:color="auto" w:fill="auto"/>
            <w:noWrap/>
            <w:vAlign w:val="bottom"/>
            <w:hideMark/>
          </w:tcPr>
          <w:p w14:paraId="7B1F0EE6" w14:textId="6CD8C569" w:rsidR="007348F1" w:rsidRPr="007217D1" w:rsidRDefault="00F37B9A" w:rsidP="0043538B">
            <w:pPr>
              <w:spacing w:after="0" w:line="240" w:lineRule="auto"/>
              <w:rPr>
                <w:rFonts w:eastAsia="Times New Roman" w:cstheme="minorHAnsi"/>
                <w:lang w:eastAsia="it-IT"/>
              </w:rPr>
            </w:pPr>
            <w:sdt>
              <w:sdtPr>
                <w:rPr>
                  <w:rFonts w:cstheme="minorHAnsi"/>
                  <w:sz w:val="20"/>
                  <w:szCs w:val="20"/>
                </w:rPr>
                <w:id w:val="1473410461"/>
                <w14:checkbox>
                  <w14:checked w14:val="0"/>
                  <w14:checkedState w14:val="2612" w14:font="MS Gothic"/>
                  <w14:uncheckedState w14:val="2610" w14:font="MS Gothic"/>
                </w14:checkbox>
              </w:sdtPr>
              <w:sdtEndPr/>
              <w:sdtContent>
                <w:r w:rsidR="00690D9A">
                  <w:rPr>
                    <w:rFonts w:ascii="MS Gothic" w:eastAsia="MS Gothic" w:hAnsi="MS Gothic" w:cstheme="minorHAnsi" w:hint="eastAsia"/>
                    <w:sz w:val="20"/>
                    <w:szCs w:val="20"/>
                  </w:rPr>
                  <w:t>☐</w:t>
                </w:r>
              </w:sdtContent>
            </w:sdt>
            <w:r w:rsidR="007348F1" w:rsidRPr="007217D1">
              <w:rPr>
                <w:rFonts w:eastAsia="Times New Roman" w:cstheme="minorHAnsi"/>
                <w:lang w:eastAsia="it-IT"/>
              </w:rPr>
              <w:t xml:space="preserve"> Clima</w:t>
            </w:r>
          </w:p>
        </w:tc>
      </w:tr>
      <w:tr w:rsidR="00F569C2" w:rsidRPr="007217D1" w14:paraId="05CAF409" w14:textId="77777777" w:rsidTr="00AE2A43">
        <w:trPr>
          <w:trHeight w:val="300"/>
        </w:trPr>
        <w:tc>
          <w:tcPr>
            <w:tcW w:w="5760" w:type="dxa"/>
            <w:vMerge/>
            <w:tcBorders>
              <w:top w:val="single" w:sz="4" w:space="0" w:color="auto"/>
              <w:left w:val="single" w:sz="8" w:space="0" w:color="auto"/>
              <w:bottom w:val="single" w:sz="4" w:space="0" w:color="000000"/>
              <w:right w:val="single" w:sz="4" w:space="0" w:color="auto"/>
            </w:tcBorders>
            <w:vAlign w:val="center"/>
            <w:hideMark/>
          </w:tcPr>
          <w:p w14:paraId="0FADB58A" w14:textId="77777777" w:rsidR="007348F1" w:rsidRPr="007217D1" w:rsidRDefault="007348F1"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161A30B3" w14:textId="6D48FBFE" w:rsidR="007348F1" w:rsidRPr="007217D1" w:rsidRDefault="00F37B9A" w:rsidP="0043538B">
            <w:pPr>
              <w:spacing w:after="0" w:line="240" w:lineRule="auto"/>
              <w:rPr>
                <w:rFonts w:eastAsia="Times New Roman" w:cstheme="minorHAnsi"/>
                <w:lang w:eastAsia="it-IT"/>
              </w:rPr>
            </w:pPr>
            <w:sdt>
              <w:sdtPr>
                <w:rPr>
                  <w:rFonts w:cstheme="minorHAnsi"/>
                  <w:sz w:val="20"/>
                  <w:szCs w:val="20"/>
                </w:rPr>
                <w:id w:val="-472068263"/>
                <w14:checkbox>
                  <w14:checked w14:val="0"/>
                  <w14:checkedState w14:val="2612" w14:font="MS Gothic"/>
                  <w14:uncheckedState w14:val="2610" w14:font="MS Gothic"/>
                </w14:checkbox>
              </w:sdtPr>
              <w:sdtEndPr/>
              <w:sdtContent>
                <w:r w:rsidR="00173F39" w:rsidRPr="007217D1">
                  <w:rPr>
                    <w:rFonts w:ascii="Segoe UI Symbol" w:eastAsia="MS Gothic" w:hAnsi="Segoe UI Symbol" w:cs="Segoe UI Symbol"/>
                    <w:sz w:val="20"/>
                    <w:szCs w:val="20"/>
                  </w:rPr>
                  <w:t>☐</w:t>
                </w:r>
              </w:sdtContent>
            </w:sdt>
            <w:r w:rsidR="00173F39" w:rsidRPr="007217D1">
              <w:rPr>
                <w:rFonts w:eastAsia="Times New Roman" w:cstheme="minorHAnsi"/>
                <w:lang w:eastAsia="it-IT"/>
              </w:rPr>
              <w:t xml:space="preserve"> </w:t>
            </w:r>
            <w:r w:rsidR="007348F1" w:rsidRPr="007217D1">
              <w:rPr>
                <w:rFonts w:eastAsia="Times New Roman" w:cstheme="minorHAnsi"/>
                <w:lang w:eastAsia="it-IT"/>
              </w:rPr>
              <w:t>Digitale</w:t>
            </w:r>
          </w:p>
        </w:tc>
      </w:tr>
      <w:tr w:rsidR="00AB4EA4" w:rsidRPr="007217D1" w14:paraId="4F357D6E" w14:textId="77777777" w:rsidTr="00CE3C75">
        <w:trPr>
          <w:trHeight w:val="300"/>
        </w:trPr>
        <w:tc>
          <w:tcPr>
            <w:tcW w:w="5760" w:type="dxa"/>
            <w:vMerge w:val="restart"/>
            <w:tcBorders>
              <w:top w:val="nil"/>
              <w:left w:val="single" w:sz="8" w:space="0" w:color="auto"/>
              <w:right w:val="single" w:sz="4" w:space="0" w:color="auto"/>
            </w:tcBorders>
            <w:shd w:val="clear" w:color="auto" w:fill="auto"/>
            <w:noWrap/>
            <w:vAlign w:val="center"/>
            <w:hideMark/>
          </w:tcPr>
          <w:p w14:paraId="5600A8CD" w14:textId="77777777" w:rsidR="00AB4EA4" w:rsidRPr="007217D1" w:rsidRDefault="00AB4EA4" w:rsidP="0043538B">
            <w:pPr>
              <w:spacing w:after="0" w:line="240" w:lineRule="auto"/>
              <w:rPr>
                <w:rFonts w:eastAsia="Times New Roman" w:cstheme="minorHAnsi"/>
                <w:b/>
                <w:bCs/>
                <w:lang w:eastAsia="it-IT"/>
              </w:rPr>
            </w:pPr>
            <w:r w:rsidRPr="007217D1">
              <w:rPr>
                <w:rFonts w:eastAsia="Times New Roman" w:cstheme="minorHAnsi"/>
                <w:b/>
                <w:bCs/>
                <w:lang w:eastAsia="it-IT"/>
              </w:rPr>
              <w:t>Priorità/principi trasversali PNRR</w:t>
            </w:r>
          </w:p>
        </w:tc>
        <w:tc>
          <w:tcPr>
            <w:tcW w:w="8405" w:type="dxa"/>
            <w:tcBorders>
              <w:top w:val="nil"/>
              <w:left w:val="nil"/>
              <w:bottom w:val="single" w:sz="4" w:space="0" w:color="auto"/>
              <w:right w:val="single" w:sz="8" w:space="0" w:color="auto"/>
            </w:tcBorders>
            <w:shd w:val="clear" w:color="auto" w:fill="auto"/>
            <w:noWrap/>
            <w:vAlign w:val="bottom"/>
            <w:hideMark/>
          </w:tcPr>
          <w:p w14:paraId="7258AEC4" w14:textId="70746B85" w:rsidR="00AB4EA4" w:rsidRPr="007217D1" w:rsidRDefault="00F37B9A" w:rsidP="0043538B">
            <w:pPr>
              <w:spacing w:after="0" w:line="240" w:lineRule="auto"/>
              <w:rPr>
                <w:rFonts w:eastAsia="Times New Roman" w:cstheme="minorHAnsi"/>
                <w:lang w:eastAsia="it-IT"/>
              </w:rPr>
            </w:pPr>
            <w:sdt>
              <w:sdtPr>
                <w:rPr>
                  <w:rFonts w:cstheme="minorHAnsi"/>
                  <w:sz w:val="20"/>
                  <w:szCs w:val="20"/>
                </w:rPr>
                <w:id w:val="995840822"/>
                <w14:checkbox>
                  <w14:checked w14:val="0"/>
                  <w14:checkedState w14:val="2612" w14:font="MS Gothic"/>
                  <w14:uncheckedState w14:val="2610" w14:font="MS Gothic"/>
                </w14:checkbox>
              </w:sdtPr>
              <w:sdtEndPr/>
              <w:sdtContent>
                <w:r w:rsidR="00AB4EA4" w:rsidRPr="007217D1">
                  <w:rPr>
                    <w:rFonts w:ascii="Segoe UI Symbol" w:eastAsia="MS Gothic" w:hAnsi="Segoe UI Symbol" w:cs="Segoe UI Symbol"/>
                    <w:sz w:val="20"/>
                    <w:szCs w:val="20"/>
                  </w:rPr>
                  <w:t>☐</w:t>
                </w:r>
              </w:sdtContent>
            </w:sdt>
            <w:r w:rsidR="00AB4EA4" w:rsidRPr="007217D1">
              <w:rPr>
                <w:rFonts w:eastAsia="Times New Roman" w:cstheme="minorHAnsi"/>
                <w:lang w:eastAsia="it-IT"/>
              </w:rPr>
              <w:t xml:space="preserve"> Parità di genere (Gender </w:t>
            </w:r>
            <w:proofErr w:type="spellStart"/>
            <w:r w:rsidR="00AB4EA4" w:rsidRPr="007217D1">
              <w:rPr>
                <w:rFonts w:eastAsia="Times New Roman" w:cstheme="minorHAnsi"/>
                <w:lang w:eastAsia="it-IT"/>
              </w:rPr>
              <w:t>Equality</w:t>
            </w:r>
            <w:proofErr w:type="spellEnd"/>
            <w:r w:rsidR="00AB4EA4" w:rsidRPr="007217D1">
              <w:rPr>
                <w:rFonts w:eastAsia="Times New Roman" w:cstheme="minorHAnsi"/>
                <w:lang w:eastAsia="it-IT"/>
              </w:rPr>
              <w:t>)</w:t>
            </w:r>
          </w:p>
        </w:tc>
      </w:tr>
      <w:tr w:rsidR="00AB4EA4" w:rsidRPr="007217D1" w14:paraId="128C8FA4" w14:textId="77777777" w:rsidTr="00CE3C75">
        <w:trPr>
          <w:trHeight w:val="341"/>
        </w:trPr>
        <w:tc>
          <w:tcPr>
            <w:tcW w:w="5760" w:type="dxa"/>
            <w:vMerge/>
            <w:tcBorders>
              <w:left w:val="single" w:sz="8" w:space="0" w:color="auto"/>
              <w:right w:val="single" w:sz="4" w:space="0" w:color="auto"/>
            </w:tcBorders>
            <w:vAlign w:val="center"/>
            <w:hideMark/>
          </w:tcPr>
          <w:p w14:paraId="5219B1E9"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3ECB2664" w14:textId="4F4DB593" w:rsidR="00AB4EA4" w:rsidRPr="007217D1" w:rsidRDefault="00F37B9A" w:rsidP="0043538B">
            <w:pPr>
              <w:spacing w:after="0" w:line="240" w:lineRule="auto"/>
              <w:rPr>
                <w:rFonts w:eastAsia="Times New Roman" w:cstheme="minorHAnsi"/>
                <w:lang w:eastAsia="it-IT"/>
              </w:rPr>
            </w:pPr>
            <w:sdt>
              <w:sdtPr>
                <w:rPr>
                  <w:rFonts w:cstheme="minorHAnsi"/>
                  <w:sz w:val="20"/>
                  <w:szCs w:val="20"/>
                </w:rPr>
                <w:id w:val="1525513971"/>
                <w14:checkbox>
                  <w14:checked w14:val="0"/>
                  <w14:checkedState w14:val="2612" w14:font="MS Gothic"/>
                  <w14:uncheckedState w14:val="2610" w14:font="MS Gothic"/>
                </w14:checkbox>
              </w:sdtPr>
              <w:sdtEndPr/>
              <w:sdtContent>
                <w:r w:rsidR="00AB4EA4" w:rsidRPr="007217D1">
                  <w:rPr>
                    <w:rFonts w:ascii="Segoe UI Symbol" w:eastAsia="MS Gothic" w:hAnsi="Segoe UI Symbol" w:cs="Segoe UI Symbol"/>
                    <w:sz w:val="20"/>
                    <w:szCs w:val="20"/>
                  </w:rPr>
                  <w:t>☐</w:t>
                </w:r>
              </w:sdtContent>
            </w:sdt>
            <w:r w:rsidR="00AB4EA4" w:rsidRPr="007217D1">
              <w:rPr>
                <w:rFonts w:eastAsia="Times New Roman" w:cstheme="minorHAnsi"/>
                <w:lang w:eastAsia="it-IT"/>
              </w:rPr>
              <w:t xml:space="preserve"> Protezione e valorizzazione dei giovani</w:t>
            </w:r>
          </w:p>
        </w:tc>
      </w:tr>
      <w:tr w:rsidR="00AB4EA4" w:rsidRPr="007217D1" w14:paraId="5EF130E1" w14:textId="77777777" w:rsidTr="00CE3C75">
        <w:trPr>
          <w:trHeight w:val="70"/>
        </w:trPr>
        <w:tc>
          <w:tcPr>
            <w:tcW w:w="5760" w:type="dxa"/>
            <w:vMerge/>
            <w:tcBorders>
              <w:left w:val="single" w:sz="8" w:space="0" w:color="auto"/>
              <w:right w:val="single" w:sz="4" w:space="0" w:color="auto"/>
            </w:tcBorders>
            <w:vAlign w:val="center"/>
            <w:hideMark/>
          </w:tcPr>
          <w:p w14:paraId="356F3ABB"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noWrap/>
            <w:vAlign w:val="bottom"/>
            <w:hideMark/>
          </w:tcPr>
          <w:p w14:paraId="072CDB99" w14:textId="245A38CE" w:rsidR="00AB4EA4" w:rsidRPr="007217D1" w:rsidRDefault="00F37B9A" w:rsidP="00173F39">
            <w:pPr>
              <w:spacing w:after="0" w:line="240" w:lineRule="auto"/>
              <w:rPr>
                <w:rFonts w:eastAsia="Times New Roman" w:cstheme="minorHAnsi"/>
                <w:lang w:eastAsia="it-IT"/>
              </w:rPr>
            </w:pPr>
            <w:sdt>
              <w:sdtPr>
                <w:rPr>
                  <w:rFonts w:cstheme="minorHAnsi"/>
                  <w:sz w:val="20"/>
                  <w:szCs w:val="20"/>
                </w:rPr>
                <w:id w:val="-574048549"/>
                <w14:checkbox>
                  <w14:checked w14:val="0"/>
                  <w14:checkedState w14:val="2612" w14:font="MS Gothic"/>
                  <w14:uncheckedState w14:val="2610" w14:font="MS Gothic"/>
                </w14:checkbox>
              </w:sdtPr>
              <w:sdtEndPr/>
              <w:sdtContent>
                <w:r w:rsidR="00AB4EA4">
                  <w:rPr>
                    <w:rFonts w:ascii="MS Gothic" w:eastAsia="MS Gothic" w:hAnsi="MS Gothic" w:cstheme="minorHAnsi" w:hint="eastAsia"/>
                    <w:sz w:val="20"/>
                    <w:szCs w:val="20"/>
                  </w:rPr>
                  <w:t>☐</w:t>
                </w:r>
              </w:sdtContent>
            </w:sdt>
            <w:r w:rsidR="00AB4EA4" w:rsidRPr="007217D1">
              <w:rPr>
                <w:rFonts w:eastAsia="Times New Roman" w:cstheme="minorHAnsi"/>
                <w:lang w:eastAsia="it-IT"/>
              </w:rPr>
              <w:t xml:space="preserve"> Superamento dei divari territoriali</w:t>
            </w:r>
          </w:p>
        </w:tc>
      </w:tr>
      <w:tr w:rsidR="00AB4EA4" w:rsidRPr="007217D1" w14:paraId="74D54B45" w14:textId="77777777" w:rsidTr="00CE3C75">
        <w:trPr>
          <w:trHeight w:val="300"/>
        </w:trPr>
        <w:tc>
          <w:tcPr>
            <w:tcW w:w="5760" w:type="dxa"/>
            <w:vMerge/>
            <w:tcBorders>
              <w:left w:val="single" w:sz="8" w:space="0" w:color="auto"/>
              <w:bottom w:val="single" w:sz="4" w:space="0" w:color="000000"/>
              <w:right w:val="single" w:sz="4" w:space="0" w:color="auto"/>
            </w:tcBorders>
            <w:vAlign w:val="center"/>
          </w:tcPr>
          <w:p w14:paraId="4D82C82C"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noWrap/>
            <w:vAlign w:val="bottom"/>
          </w:tcPr>
          <w:p w14:paraId="2D461661" w14:textId="62F53346" w:rsidR="00AB4EA4" w:rsidRDefault="00F37B9A" w:rsidP="00173F39">
            <w:pPr>
              <w:spacing w:after="0" w:line="240" w:lineRule="auto"/>
              <w:rPr>
                <w:rFonts w:cstheme="minorHAnsi"/>
                <w:sz w:val="20"/>
                <w:szCs w:val="20"/>
              </w:rPr>
            </w:pPr>
            <w:sdt>
              <w:sdtPr>
                <w:rPr>
                  <w:rFonts w:cstheme="minorHAnsi"/>
                  <w:sz w:val="20"/>
                  <w:szCs w:val="20"/>
                </w:rPr>
                <w:id w:val="-139660026"/>
                <w14:checkbox>
                  <w14:checked w14:val="0"/>
                  <w14:checkedState w14:val="2612" w14:font="MS Gothic"/>
                  <w14:uncheckedState w14:val="2610" w14:font="MS Gothic"/>
                </w14:checkbox>
              </w:sdtPr>
              <w:sdtEndPr/>
              <w:sdtContent>
                <w:r w:rsidR="00AB4EA4">
                  <w:rPr>
                    <w:rFonts w:ascii="MS Gothic" w:eastAsia="MS Gothic" w:hAnsi="MS Gothic" w:cstheme="minorHAnsi" w:hint="eastAsia"/>
                    <w:sz w:val="20"/>
                    <w:szCs w:val="20"/>
                  </w:rPr>
                  <w:t>☐</w:t>
                </w:r>
              </w:sdtContent>
            </w:sdt>
            <w:r w:rsidR="00AB4EA4" w:rsidRPr="007217D1">
              <w:rPr>
                <w:rFonts w:eastAsia="Times New Roman" w:cstheme="minorHAnsi"/>
                <w:lang w:eastAsia="it-IT"/>
              </w:rPr>
              <w:t xml:space="preserve"> </w:t>
            </w:r>
            <w:r w:rsidR="00AB4EA4">
              <w:rPr>
                <w:rFonts w:eastAsia="Times New Roman" w:cstheme="minorHAnsi"/>
                <w:lang w:eastAsia="it-IT"/>
              </w:rPr>
              <w:t>Non previsto</w:t>
            </w:r>
          </w:p>
        </w:tc>
      </w:tr>
      <w:tr w:rsidR="00D70F88" w:rsidRPr="007217D1" w14:paraId="1E1C2B69" w14:textId="77777777" w:rsidTr="00CE3C75">
        <w:trPr>
          <w:trHeight w:val="300"/>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67DBD500" w14:textId="6116FD1E"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t>Data di avvio dell’intervento</w:t>
            </w:r>
          </w:p>
        </w:tc>
        <w:tc>
          <w:tcPr>
            <w:tcW w:w="8405" w:type="dxa"/>
            <w:tcBorders>
              <w:top w:val="nil"/>
              <w:left w:val="nil"/>
              <w:bottom w:val="single" w:sz="4" w:space="0" w:color="auto"/>
              <w:right w:val="single" w:sz="8" w:space="0" w:color="auto"/>
            </w:tcBorders>
            <w:shd w:val="clear" w:color="auto" w:fill="auto"/>
            <w:noWrap/>
          </w:tcPr>
          <w:p w14:paraId="778756DC" w14:textId="5132EF0F" w:rsidR="00D70F88" w:rsidRPr="005D4283" w:rsidRDefault="00D70F88" w:rsidP="00D70F88">
            <w:pPr>
              <w:spacing w:after="0" w:line="240" w:lineRule="auto"/>
              <w:rPr>
                <w:rFonts w:eastAsia="Times New Roman" w:cstheme="minorHAnsi"/>
                <w:highlight w:val="yellow"/>
                <w:lang w:eastAsia="it-IT"/>
              </w:rPr>
            </w:pPr>
          </w:p>
        </w:tc>
      </w:tr>
      <w:tr w:rsidR="00D70F88" w:rsidRPr="007217D1" w14:paraId="6B9EAEAF" w14:textId="77777777" w:rsidTr="00CE3C75">
        <w:trPr>
          <w:trHeight w:val="300"/>
        </w:trPr>
        <w:tc>
          <w:tcPr>
            <w:tcW w:w="5760" w:type="dxa"/>
            <w:tcBorders>
              <w:top w:val="nil"/>
              <w:left w:val="single" w:sz="8" w:space="0" w:color="auto"/>
              <w:bottom w:val="single" w:sz="4" w:space="0" w:color="auto"/>
              <w:right w:val="single" w:sz="4" w:space="0" w:color="auto"/>
            </w:tcBorders>
            <w:shd w:val="clear" w:color="auto" w:fill="auto"/>
            <w:noWrap/>
            <w:vAlign w:val="bottom"/>
          </w:tcPr>
          <w:p w14:paraId="7A56BE09" w14:textId="3E4F27D5"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t>Data di conclusione dell’intervento</w:t>
            </w:r>
            <w:r>
              <w:rPr>
                <w:rFonts w:eastAsia="Times New Roman" w:cstheme="minorHAnsi"/>
                <w:b/>
                <w:bCs/>
                <w:lang w:eastAsia="it-IT"/>
              </w:rPr>
              <w:t xml:space="preserve"> </w:t>
            </w:r>
          </w:p>
        </w:tc>
        <w:tc>
          <w:tcPr>
            <w:tcW w:w="8405" w:type="dxa"/>
            <w:tcBorders>
              <w:top w:val="nil"/>
              <w:left w:val="nil"/>
              <w:bottom w:val="single" w:sz="4" w:space="0" w:color="auto"/>
              <w:right w:val="single" w:sz="8" w:space="0" w:color="auto"/>
            </w:tcBorders>
            <w:shd w:val="clear" w:color="auto" w:fill="auto"/>
            <w:noWrap/>
          </w:tcPr>
          <w:p w14:paraId="6CC5641D" w14:textId="2A09E9F8" w:rsidR="00D70F88" w:rsidRPr="005D4283" w:rsidRDefault="00D70F88" w:rsidP="00D70F88">
            <w:pPr>
              <w:shd w:val="clear" w:color="auto" w:fill="FFFFFF"/>
              <w:spacing w:after="0" w:line="240" w:lineRule="auto"/>
              <w:rPr>
                <w:rFonts w:eastAsia="Times New Roman" w:cstheme="minorHAnsi"/>
                <w:color w:val="32363A"/>
                <w:highlight w:val="yellow"/>
                <w:lang w:eastAsia="it-IT"/>
              </w:rPr>
            </w:pPr>
          </w:p>
        </w:tc>
      </w:tr>
      <w:tr w:rsidR="00D70F88" w:rsidRPr="007217D1" w14:paraId="7FA22086" w14:textId="77777777" w:rsidTr="00DB52D1">
        <w:trPr>
          <w:trHeight w:val="300"/>
        </w:trPr>
        <w:tc>
          <w:tcPr>
            <w:tcW w:w="576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6BDB30D" w14:textId="42BFE6F4" w:rsidR="00D70F88" w:rsidRPr="007217D1" w:rsidRDefault="00D70F88" w:rsidP="00D70F88">
            <w:pPr>
              <w:spacing w:after="0" w:line="240" w:lineRule="auto"/>
              <w:rPr>
                <w:rFonts w:eastAsia="Times New Roman" w:cstheme="minorHAnsi"/>
                <w:b/>
                <w:bCs/>
                <w:lang w:eastAsia="it-IT"/>
              </w:rPr>
            </w:pPr>
            <w:r>
              <w:rPr>
                <w:rFonts w:eastAsia="Times New Roman" w:cstheme="minorHAnsi"/>
                <w:b/>
                <w:bCs/>
                <w:lang w:eastAsia="it-IT"/>
              </w:rPr>
              <w:t xml:space="preserve">Importo complessivo del progetto </w:t>
            </w:r>
          </w:p>
        </w:tc>
        <w:tc>
          <w:tcPr>
            <w:tcW w:w="8405" w:type="dxa"/>
            <w:tcBorders>
              <w:top w:val="single" w:sz="4" w:space="0" w:color="auto"/>
              <w:left w:val="nil"/>
              <w:bottom w:val="single" w:sz="4" w:space="0" w:color="auto"/>
              <w:right w:val="single" w:sz="8" w:space="0" w:color="auto"/>
            </w:tcBorders>
            <w:shd w:val="clear" w:color="auto" w:fill="auto"/>
            <w:noWrap/>
          </w:tcPr>
          <w:p w14:paraId="368AA329" w14:textId="73E9503D" w:rsidR="00D70F88" w:rsidRPr="00AB4EA4" w:rsidRDefault="00B3095B" w:rsidP="00D70F88">
            <w:pPr>
              <w:spacing w:after="0" w:line="240" w:lineRule="auto"/>
              <w:rPr>
                <w:rFonts w:eastAsia="Times New Roman" w:cstheme="minorHAnsi"/>
                <w:i/>
                <w:iCs/>
                <w:highlight w:val="yellow"/>
                <w:lang w:eastAsia="it-IT"/>
              </w:rPr>
            </w:pPr>
            <w:r w:rsidRPr="00AB4EA4">
              <w:rPr>
                <w:rFonts w:eastAsia="Times New Roman" w:cstheme="minorHAnsi"/>
                <w:i/>
                <w:iCs/>
                <w:lang w:eastAsia="it-IT"/>
              </w:rPr>
              <w:t xml:space="preserve">Derivare importo da </w:t>
            </w:r>
            <w:proofErr w:type="spellStart"/>
            <w:r w:rsidRPr="00AB4EA4">
              <w:rPr>
                <w:rFonts w:eastAsia="Times New Roman" w:cstheme="minorHAnsi"/>
                <w:i/>
                <w:iCs/>
                <w:lang w:eastAsia="it-IT"/>
              </w:rPr>
              <w:t>Regis</w:t>
            </w:r>
            <w:proofErr w:type="spellEnd"/>
          </w:p>
        </w:tc>
      </w:tr>
      <w:tr w:rsidR="00D70F88" w:rsidRPr="007217D1" w14:paraId="236B9887" w14:textId="77777777" w:rsidTr="00DB52D1">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08060" w14:textId="212FE84B"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lastRenderedPageBreak/>
              <w:t>Cost</w:t>
            </w:r>
            <w:r>
              <w:rPr>
                <w:rFonts w:eastAsia="Times New Roman" w:cstheme="minorHAnsi"/>
                <w:b/>
                <w:bCs/>
                <w:lang w:eastAsia="it-IT"/>
              </w:rPr>
              <w:t xml:space="preserve">o ammesso PNRR </w:t>
            </w:r>
          </w:p>
        </w:tc>
        <w:tc>
          <w:tcPr>
            <w:tcW w:w="8405" w:type="dxa"/>
            <w:tcBorders>
              <w:top w:val="single" w:sz="4" w:space="0" w:color="auto"/>
              <w:left w:val="single" w:sz="4" w:space="0" w:color="auto"/>
              <w:bottom w:val="single" w:sz="4" w:space="0" w:color="auto"/>
              <w:right w:val="single" w:sz="4" w:space="0" w:color="auto"/>
            </w:tcBorders>
            <w:shd w:val="clear" w:color="auto" w:fill="auto"/>
            <w:noWrap/>
          </w:tcPr>
          <w:p w14:paraId="26298F4F" w14:textId="643778B4" w:rsidR="00D70F88" w:rsidRPr="00AB4EA4" w:rsidRDefault="006F74A0" w:rsidP="00D70F88">
            <w:pPr>
              <w:spacing w:after="0" w:line="240" w:lineRule="auto"/>
              <w:rPr>
                <w:rFonts w:eastAsia="Times New Roman" w:cstheme="minorHAnsi"/>
                <w:i/>
                <w:iCs/>
                <w:highlight w:val="yellow"/>
                <w:lang w:eastAsia="it-IT"/>
              </w:rPr>
            </w:pPr>
            <w:r w:rsidRPr="00AB4EA4">
              <w:rPr>
                <w:rFonts w:eastAsia="Times New Roman" w:cstheme="minorHAnsi"/>
                <w:i/>
                <w:iCs/>
                <w:lang w:eastAsia="it-IT"/>
              </w:rPr>
              <w:t>Derivare importo dal Disciplinare/Atto d’obbligo</w:t>
            </w:r>
          </w:p>
        </w:tc>
      </w:tr>
    </w:tbl>
    <w:p w14:paraId="1C0E4128" w14:textId="77777777" w:rsidR="002300DA" w:rsidRPr="00C73E90" w:rsidRDefault="002300DA" w:rsidP="002300DA">
      <w:pPr>
        <w:rPr>
          <w:rFonts w:cstheme="minorHAnsi"/>
        </w:rPr>
      </w:pPr>
    </w:p>
    <w:tbl>
      <w:tblPr>
        <w:tblW w:w="19036" w:type="dxa"/>
        <w:tblCellMar>
          <w:left w:w="70" w:type="dxa"/>
          <w:right w:w="70" w:type="dxa"/>
        </w:tblCellMar>
        <w:tblLook w:val="04A0" w:firstRow="1" w:lastRow="0" w:firstColumn="1" w:lastColumn="0" w:noHBand="0" w:noVBand="1"/>
      </w:tblPr>
      <w:tblGrid>
        <w:gridCol w:w="5812"/>
        <w:gridCol w:w="8363"/>
        <w:gridCol w:w="1941"/>
        <w:gridCol w:w="2920"/>
      </w:tblGrid>
      <w:tr w:rsidR="002300DA" w:rsidRPr="00C73E90" w14:paraId="5CE8AA49" w14:textId="77777777" w:rsidTr="00CE3C75">
        <w:trPr>
          <w:trHeight w:val="270"/>
        </w:trPr>
        <w:tc>
          <w:tcPr>
            <w:tcW w:w="5812" w:type="dxa"/>
            <w:tcBorders>
              <w:top w:val="nil"/>
              <w:left w:val="nil"/>
              <w:bottom w:val="nil"/>
              <w:right w:val="nil"/>
            </w:tcBorders>
            <w:shd w:val="clear" w:color="auto" w:fill="auto"/>
            <w:noWrap/>
            <w:vAlign w:val="bottom"/>
            <w:hideMark/>
          </w:tcPr>
          <w:p w14:paraId="69E65D9E"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SPESA RENDICONTATA</w:t>
            </w:r>
          </w:p>
        </w:tc>
        <w:tc>
          <w:tcPr>
            <w:tcW w:w="8363" w:type="dxa"/>
            <w:tcBorders>
              <w:top w:val="nil"/>
              <w:left w:val="nil"/>
              <w:bottom w:val="nil"/>
              <w:right w:val="nil"/>
            </w:tcBorders>
            <w:shd w:val="clear" w:color="auto" w:fill="auto"/>
            <w:noWrap/>
            <w:vAlign w:val="bottom"/>
            <w:hideMark/>
          </w:tcPr>
          <w:p w14:paraId="45A2582E" w14:textId="77777777" w:rsidR="002300DA" w:rsidRPr="00C73E90" w:rsidRDefault="002300DA" w:rsidP="00CE3C75">
            <w:pPr>
              <w:spacing w:after="0" w:line="240" w:lineRule="auto"/>
              <w:rPr>
                <w:rFonts w:eastAsia="Times New Roman" w:cstheme="minorHAnsi"/>
                <w:b/>
                <w:bCs/>
                <w:lang w:eastAsia="it-IT"/>
              </w:rPr>
            </w:pPr>
          </w:p>
        </w:tc>
        <w:tc>
          <w:tcPr>
            <w:tcW w:w="1941" w:type="dxa"/>
            <w:tcBorders>
              <w:top w:val="nil"/>
              <w:left w:val="nil"/>
              <w:bottom w:val="nil"/>
              <w:right w:val="nil"/>
            </w:tcBorders>
            <w:shd w:val="clear" w:color="auto" w:fill="auto"/>
            <w:noWrap/>
            <w:vAlign w:val="bottom"/>
            <w:hideMark/>
          </w:tcPr>
          <w:p w14:paraId="001DB821"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0F2D6E2F" w14:textId="77777777" w:rsidR="002300DA" w:rsidRPr="00C73E90" w:rsidRDefault="002300DA" w:rsidP="00CE3C75">
            <w:pPr>
              <w:spacing w:after="0" w:line="240" w:lineRule="auto"/>
              <w:rPr>
                <w:rFonts w:eastAsia="Times New Roman" w:cstheme="minorHAnsi"/>
                <w:lang w:eastAsia="it-IT"/>
              </w:rPr>
            </w:pPr>
          </w:p>
        </w:tc>
      </w:tr>
      <w:tr w:rsidR="002300DA" w:rsidRPr="00C73E90" w14:paraId="20A7F613"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58A63801" w14:textId="099ED5ED"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Importo complessivamente rendicontato </w:t>
            </w:r>
            <w:r>
              <w:rPr>
                <w:rFonts w:eastAsia="Times New Roman" w:cstheme="minorHAnsi"/>
                <w:b/>
                <w:bCs/>
                <w:lang w:eastAsia="it-IT"/>
              </w:rPr>
              <w:t>nei precedenti Rendiconti</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7BBF73D9"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7ACC44D7" w14:textId="77777777" w:rsidR="002300DA" w:rsidRPr="00C73E90" w:rsidRDefault="002300DA" w:rsidP="00CE3C75">
            <w:pPr>
              <w:spacing w:after="0" w:line="240" w:lineRule="auto"/>
              <w:rPr>
                <w:rFonts w:eastAsia="Times New Roman" w:cstheme="minorHAnsi"/>
                <w:lang w:eastAsia="it-IT"/>
              </w:rPr>
            </w:pPr>
          </w:p>
          <w:p w14:paraId="0979D36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21B10F62" w14:textId="77777777" w:rsidR="002300DA" w:rsidRPr="00C73E90" w:rsidRDefault="002300DA" w:rsidP="00CE3C75">
            <w:pPr>
              <w:spacing w:after="0" w:line="240" w:lineRule="auto"/>
              <w:rPr>
                <w:rFonts w:eastAsia="Times New Roman" w:cstheme="minorHAnsi"/>
                <w:lang w:eastAsia="it-IT"/>
              </w:rPr>
            </w:pPr>
          </w:p>
        </w:tc>
      </w:tr>
      <w:tr w:rsidR="002300DA" w:rsidRPr="00C73E90" w14:paraId="1FAF8DBA"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1C70FBEA" w14:textId="388D27DA"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N. e data </w:t>
            </w:r>
            <w:r>
              <w:rPr>
                <w:rFonts w:eastAsia="Times New Roman" w:cstheme="minorHAnsi"/>
                <w:b/>
                <w:bCs/>
                <w:lang w:eastAsia="it-IT"/>
              </w:rPr>
              <w:t>Rendiconto di progetto</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357D114E"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A0DBA40"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1BAEE5B8" w14:textId="77777777" w:rsidR="002300DA" w:rsidRPr="00C73E90" w:rsidRDefault="002300DA" w:rsidP="00CE3C75">
            <w:pPr>
              <w:spacing w:after="0" w:line="240" w:lineRule="auto"/>
              <w:rPr>
                <w:rFonts w:eastAsia="Times New Roman" w:cstheme="minorHAnsi"/>
                <w:lang w:eastAsia="it-IT"/>
              </w:rPr>
            </w:pPr>
          </w:p>
        </w:tc>
      </w:tr>
      <w:tr w:rsidR="002300DA" w:rsidRPr="00C73E90" w14:paraId="0999C8F3"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2CDCCFCB" w14:textId="3F6E6040"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Importo </w:t>
            </w:r>
            <w:r>
              <w:rPr>
                <w:rFonts w:eastAsia="Times New Roman" w:cstheme="minorHAnsi"/>
                <w:b/>
                <w:bCs/>
                <w:lang w:eastAsia="it-IT"/>
              </w:rPr>
              <w:t>complessivo Rendiconto di progetto</w:t>
            </w:r>
            <w:r w:rsidRPr="00C73E90">
              <w:rPr>
                <w:rFonts w:eastAsia="Times New Roman" w:cstheme="minorHAnsi"/>
                <w:b/>
                <w:bCs/>
                <w:lang w:eastAsia="it-IT"/>
              </w:rPr>
              <w:t xml:space="preserve"> </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2E1C739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48A4CD5" w14:textId="70FEED14"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18B241FA" w14:textId="77777777" w:rsidR="002300DA" w:rsidRPr="00C73E90" w:rsidRDefault="002300DA" w:rsidP="00CE3C75">
            <w:pPr>
              <w:spacing w:after="0" w:line="240" w:lineRule="auto"/>
              <w:rPr>
                <w:rFonts w:eastAsia="Times New Roman" w:cstheme="minorHAnsi"/>
                <w:lang w:eastAsia="it-IT"/>
              </w:rPr>
            </w:pPr>
          </w:p>
        </w:tc>
      </w:tr>
      <w:tr w:rsidR="002300DA" w:rsidRPr="00C73E90" w14:paraId="02350A34"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tcPr>
          <w:p w14:paraId="25956720" w14:textId="52057DCE" w:rsidR="002300DA" w:rsidRPr="00C73E90" w:rsidRDefault="002300DA" w:rsidP="00CE3C75">
            <w:pPr>
              <w:spacing w:after="0" w:line="240" w:lineRule="auto"/>
              <w:rPr>
                <w:rFonts w:eastAsia="Times New Roman" w:cstheme="minorHAnsi"/>
                <w:b/>
                <w:bCs/>
                <w:lang w:eastAsia="it-IT"/>
              </w:rPr>
            </w:pPr>
            <w:r w:rsidRPr="007217D1">
              <w:rPr>
                <w:rFonts w:eastAsia="Times New Roman" w:cstheme="minorHAnsi"/>
                <w:b/>
                <w:bCs/>
                <w:lang w:eastAsia="it-IT"/>
              </w:rPr>
              <w:t xml:space="preserve">Importo Rendiconto </w:t>
            </w:r>
            <w:r>
              <w:rPr>
                <w:rFonts w:eastAsia="Times New Roman" w:cstheme="minorHAnsi"/>
                <w:b/>
                <w:bCs/>
                <w:lang w:eastAsia="it-IT"/>
              </w:rPr>
              <w:t>di Progetto al netto di IVA</w:t>
            </w:r>
          </w:p>
        </w:tc>
        <w:tc>
          <w:tcPr>
            <w:tcW w:w="8363" w:type="dxa"/>
            <w:tcBorders>
              <w:top w:val="nil"/>
              <w:left w:val="nil"/>
              <w:bottom w:val="single" w:sz="4" w:space="0" w:color="auto"/>
              <w:right w:val="single" w:sz="8" w:space="0" w:color="auto"/>
            </w:tcBorders>
            <w:shd w:val="clear" w:color="auto" w:fill="auto"/>
            <w:noWrap/>
            <w:vAlign w:val="bottom"/>
          </w:tcPr>
          <w:p w14:paraId="6FA2005A"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4F472B5"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20E166E4" w14:textId="77777777" w:rsidR="002300DA" w:rsidRPr="00C73E90" w:rsidRDefault="002300DA" w:rsidP="00CE3C75">
            <w:pPr>
              <w:spacing w:after="0" w:line="240" w:lineRule="auto"/>
              <w:rPr>
                <w:rFonts w:eastAsia="Times New Roman" w:cstheme="minorHAnsi"/>
                <w:lang w:eastAsia="it-IT"/>
              </w:rPr>
            </w:pPr>
          </w:p>
        </w:tc>
      </w:tr>
      <w:tr w:rsidR="002300DA" w:rsidRPr="00C73E90" w14:paraId="17CD7033"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hideMark/>
          </w:tcPr>
          <w:p w14:paraId="6BBEBD6F"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campionato</w:t>
            </w:r>
          </w:p>
        </w:tc>
        <w:tc>
          <w:tcPr>
            <w:tcW w:w="8363" w:type="dxa"/>
            <w:tcBorders>
              <w:top w:val="nil"/>
              <w:left w:val="nil"/>
              <w:bottom w:val="single" w:sz="4" w:space="0" w:color="auto"/>
              <w:right w:val="single" w:sz="8" w:space="0" w:color="auto"/>
            </w:tcBorders>
            <w:shd w:val="clear" w:color="auto" w:fill="auto"/>
            <w:noWrap/>
            <w:vAlign w:val="bottom"/>
          </w:tcPr>
          <w:p w14:paraId="0F763D25"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4614649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1764F9BC" w14:textId="77777777" w:rsidR="002300DA" w:rsidRPr="00C73E90" w:rsidRDefault="002300DA" w:rsidP="00CE3C75">
            <w:pPr>
              <w:spacing w:after="0" w:line="240" w:lineRule="auto"/>
              <w:rPr>
                <w:rFonts w:eastAsia="Times New Roman" w:cstheme="minorHAnsi"/>
                <w:lang w:eastAsia="it-IT"/>
              </w:rPr>
            </w:pPr>
          </w:p>
        </w:tc>
      </w:tr>
      <w:tr w:rsidR="002300DA" w:rsidRPr="00C73E90" w14:paraId="177C8012" w14:textId="77777777" w:rsidTr="002300DA">
        <w:trPr>
          <w:trHeight w:val="347"/>
        </w:trPr>
        <w:tc>
          <w:tcPr>
            <w:tcW w:w="5812" w:type="dxa"/>
            <w:tcBorders>
              <w:top w:val="nil"/>
              <w:left w:val="single" w:sz="8" w:space="0" w:color="auto"/>
              <w:bottom w:val="single" w:sz="4" w:space="0" w:color="auto"/>
              <w:right w:val="single" w:sz="4" w:space="0" w:color="auto"/>
            </w:tcBorders>
            <w:shd w:val="clear" w:color="auto" w:fill="auto"/>
            <w:noWrap/>
            <w:vAlign w:val="bottom"/>
          </w:tcPr>
          <w:p w14:paraId="3F561245"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ammissibile</w:t>
            </w:r>
          </w:p>
        </w:tc>
        <w:tc>
          <w:tcPr>
            <w:tcW w:w="8363" w:type="dxa"/>
            <w:tcBorders>
              <w:top w:val="nil"/>
              <w:left w:val="nil"/>
              <w:bottom w:val="single" w:sz="4" w:space="0" w:color="auto"/>
              <w:right w:val="single" w:sz="8" w:space="0" w:color="auto"/>
            </w:tcBorders>
            <w:shd w:val="clear" w:color="auto" w:fill="auto"/>
            <w:vAlign w:val="bottom"/>
          </w:tcPr>
          <w:p w14:paraId="6407AE5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5B73DA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31C61766" w14:textId="77777777" w:rsidR="002300DA" w:rsidRPr="00C73E90" w:rsidRDefault="002300DA" w:rsidP="00CE3C75">
            <w:pPr>
              <w:spacing w:after="0" w:line="240" w:lineRule="auto"/>
              <w:rPr>
                <w:rFonts w:eastAsia="Times New Roman" w:cstheme="minorHAnsi"/>
                <w:lang w:eastAsia="it-IT"/>
              </w:rPr>
            </w:pPr>
          </w:p>
        </w:tc>
      </w:tr>
      <w:tr w:rsidR="002300DA" w:rsidRPr="00C73E90" w14:paraId="724C424B" w14:textId="77777777" w:rsidTr="002300DA">
        <w:trPr>
          <w:trHeight w:val="391"/>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E49E81D"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non ammissibile</w:t>
            </w:r>
          </w:p>
        </w:tc>
        <w:tc>
          <w:tcPr>
            <w:tcW w:w="8363" w:type="dxa"/>
            <w:tcBorders>
              <w:top w:val="single" w:sz="4" w:space="0" w:color="auto"/>
              <w:left w:val="nil"/>
              <w:bottom w:val="single" w:sz="4" w:space="0" w:color="auto"/>
              <w:right w:val="single" w:sz="8" w:space="0" w:color="auto"/>
            </w:tcBorders>
            <w:shd w:val="clear" w:color="auto" w:fill="auto"/>
            <w:vAlign w:val="bottom"/>
          </w:tcPr>
          <w:p w14:paraId="145A7582"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6D5AAEF3"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4AF69F5B" w14:textId="77777777" w:rsidR="002300DA" w:rsidRPr="00C73E90" w:rsidRDefault="002300DA" w:rsidP="00CE3C75">
            <w:pPr>
              <w:spacing w:after="0" w:line="240" w:lineRule="auto"/>
              <w:rPr>
                <w:rFonts w:eastAsia="Times New Roman" w:cstheme="minorHAnsi"/>
                <w:lang w:eastAsia="it-IT"/>
              </w:rPr>
            </w:pPr>
          </w:p>
        </w:tc>
      </w:tr>
      <w:tr w:rsidR="002300DA" w:rsidRPr="00C73E90" w14:paraId="67E9AD1A" w14:textId="77777777" w:rsidTr="002300DA">
        <w:trPr>
          <w:trHeight w:val="391"/>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4B3EA30" w14:textId="2383B100" w:rsidR="002300DA" w:rsidRPr="00C73E90" w:rsidRDefault="002300DA" w:rsidP="00CE3C75">
            <w:pPr>
              <w:spacing w:after="0" w:line="240" w:lineRule="auto"/>
              <w:rPr>
                <w:rFonts w:eastAsia="Times New Roman" w:cstheme="minorHAnsi"/>
                <w:b/>
                <w:bCs/>
                <w:lang w:eastAsia="it-IT"/>
              </w:rPr>
            </w:pPr>
            <w:r w:rsidRPr="007217D1">
              <w:rPr>
                <w:rFonts w:eastAsia="Times New Roman" w:cstheme="minorHAnsi"/>
                <w:b/>
                <w:bCs/>
                <w:lang w:eastAsia="it-IT"/>
              </w:rPr>
              <w:t>Eventuale IVA ritenuta ammissibile</w:t>
            </w:r>
          </w:p>
        </w:tc>
        <w:tc>
          <w:tcPr>
            <w:tcW w:w="8363" w:type="dxa"/>
            <w:tcBorders>
              <w:top w:val="single" w:sz="4" w:space="0" w:color="auto"/>
              <w:left w:val="nil"/>
              <w:bottom w:val="single" w:sz="4" w:space="0" w:color="auto"/>
              <w:right w:val="single" w:sz="8" w:space="0" w:color="auto"/>
            </w:tcBorders>
            <w:shd w:val="clear" w:color="auto" w:fill="auto"/>
            <w:vAlign w:val="bottom"/>
          </w:tcPr>
          <w:p w14:paraId="152C15D2"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574DDFB8"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618C8C27" w14:textId="77777777" w:rsidR="002300DA" w:rsidRPr="00C73E90" w:rsidRDefault="002300DA" w:rsidP="00CE3C75">
            <w:pPr>
              <w:spacing w:after="0" w:line="240" w:lineRule="auto"/>
              <w:rPr>
                <w:rFonts w:eastAsia="Times New Roman" w:cstheme="minorHAnsi"/>
                <w:lang w:eastAsia="it-IT"/>
              </w:rPr>
            </w:pPr>
          </w:p>
        </w:tc>
      </w:tr>
    </w:tbl>
    <w:p w14:paraId="52AD6EB4" w14:textId="77777777" w:rsidR="002300DA" w:rsidRPr="00C73E90" w:rsidRDefault="002300DA" w:rsidP="002300DA">
      <w:pPr>
        <w:rPr>
          <w:rFonts w:cstheme="minorHAnsi"/>
        </w:rPr>
      </w:pPr>
    </w:p>
    <w:tbl>
      <w:tblPr>
        <w:tblW w:w="19036" w:type="dxa"/>
        <w:tblCellMar>
          <w:left w:w="70" w:type="dxa"/>
          <w:right w:w="70" w:type="dxa"/>
        </w:tblCellMar>
        <w:tblLook w:val="04A0" w:firstRow="1" w:lastRow="0" w:firstColumn="1" w:lastColumn="0" w:noHBand="0" w:noVBand="1"/>
      </w:tblPr>
      <w:tblGrid>
        <w:gridCol w:w="5812"/>
        <w:gridCol w:w="8363"/>
        <w:gridCol w:w="1941"/>
        <w:gridCol w:w="2920"/>
      </w:tblGrid>
      <w:tr w:rsidR="002300DA" w:rsidRPr="00C73E90" w14:paraId="220AA498" w14:textId="77777777" w:rsidTr="00CE3C75">
        <w:trPr>
          <w:trHeight w:val="270"/>
        </w:trPr>
        <w:tc>
          <w:tcPr>
            <w:tcW w:w="5812" w:type="dxa"/>
            <w:tcBorders>
              <w:top w:val="nil"/>
              <w:left w:val="nil"/>
              <w:bottom w:val="nil"/>
              <w:right w:val="nil"/>
            </w:tcBorders>
            <w:shd w:val="clear" w:color="auto" w:fill="auto"/>
            <w:noWrap/>
            <w:vAlign w:val="bottom"/>
            <w:hideMark/>
          </w:tcPr>
          <w:p w14:paraId="35CFED56" w14:textId="74A346F8" w:rsidR="002300DA" w:rsidRPr="00C73E90" w:rsidRDefault="00AA1551" w:rsidP="00CE3C75">
            <w:pPr>
              <w:spacing w:after="0" w:line="240" w:lineRule="auto"/>
              <w:rPr>
                <w:rFonts w:eastAsia="Times New Roman" w:cstheme="minorHAnsi"/>
                <w:b/>
                <w:bCs/>
                <w:lang w:eastAsia="it-IT"/>
              </w:rPr>
            </w:pPr>
            <w:r>
              <w:rPr>
                <w:rFonts w:eastAsia="Times New Roman" w:cstheme="minorHAnsi"/>
                <w:b/>
                <w:bCs/>
                <w:lang w:eastAsia="it-IT"/>
              </w:rPr>
              <w:t>CONTRATTO</w:t>
            </w:r>
          </w:p>
        </w:tc>
        <w:tc>
          <w:tcPr>
            <w:tcW w:w="8363" w:type="dxa"/>
            <w:tcBorders>
              <w:top w:val="nil"/>
              <w:left w:val="nil"/>
              <w:bottom w:val="nil"/>
              <w:right w:val="nil"/>
            </w:tcBorders>
            <w:shd w:val="clear" w:color="auto" w:fill="auto"/>
            <w:noWrap/>
            <w:vAlign w:val="bottom"/>
            <w:hideMark/>
          </w:tcPr>
          <w:p w14:paraId="04D0C54D" w14:textId="77777777" w:rsidR="002300DA" w:rsidRPr="00C73E90" w:rsidRDefault="002300DA" w:rsidP="00CE3C75">
            <w:pPr>
              <w:spacing w:after="0" w:line="240" w:lineRule="auto"/>
              <w:rPr>
                <w:rFonts w:eastAsia="Times New Roman" w:cstheme="minorHAnsi"/>
                <w:b/>
                <w:bCs/>
                <w:lang w:eastAsia="it-IT"/>
              </w:rPr>
            </w:pPr>
          </w:p>
        </w:tc>
        <w:tc>
          <w:tcPr>
            <w:tcW w:w="1941" w:type="dxa"/>
            <w:tcBorders>
              <w:top w:val="nil"/>
              <w:left w:val="nil"/>
              <w:bottom w:val="nil"/>
              <w:right w:val="nil"/>
            </w:tcBorders>
            <w:shd w:val="clear" w:color="auto" w:fill="auto"/>
            <w:noWrap/>
            <w:vAlign w:val="bottom"/>
            <w:hideMark/>
          </w:tcPr>
          <w:p w14:paraId="582DD245"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70E87CDA" w14:textId="77777777" w:rsidR="002300DA" w:rsidRPr="00C73E90" w:rsidRDefault="002300DA" w:rsidP="00CE3C75">
            <w:pPr>
              <w:spacing w:after="0" w:line="240" w:lineRule="auto"/>
              <w:rPr>
                <w:rFonts w:eastAsia="Times New Roman" w:cstheme="minorHAnsi"/>
                <w:lang w:eastAsia="it-IT"/>
              </w:rPr>
            </w:pPr>
          </w:p>
        </w:tc>
      </w:tr>
      <w:tr w:rsidR="002300DA" w:rsidRPr="00C73E90" w14:paraId="51070CEB"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D591631" w14:textId="324A2FD2" w:rsidR="002300DA" w:rsidRPr="00C73E90" w:rsidRDefault="002300DA" w:rsidP="00AA1551">
            <w:pPr>
              <w:spacing w:after="0" w:line="240" w:lineRule="auto"/>
              <w:rPr>
                <w:rFonts w:eastAsia="Times New Roman" w:cstheme="minorHAnsi"/>
                <w:b/>
                <w:bCs/>
                <w:lang w:eastAsia="it-IT"/>
              </w:rPr>
            </w:pPr>
            <w:r w:rsidRPr="00C73E90">
              <w:rPr>
                <w:rFonts w:eastAsia="Times New Roman" w:cstheme="minorHAnsi"/>
                <w:b/>
                <w:bCs/>
                <w:lang w:eastAsia="it-IT"/>
              </w:rPr>
              <w:t xml:space="preserve">Oggetto </w:t>
            </w:r>
            <w:r w:rsidR="00AA1551">
              <w:rPr>
                <w:rFonts w:eastAsia="Times New Roman" w:cstheme="minorHAnsi"/>
                <w:b/>
                <w:bCs/>
                <w:lang w:eastAsia="it-IT"/>
              </w:rPr>
              <w:t>del contratto</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2DB50768"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14E9DDB3"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6AEAE95A" w14:textId="77777777" w:rsidR="002300DA" w:rsidRPr="00C73E90" w:rsidRDefault="002300DA" w:rsidP="00CE3C75">
            <w:pPr>
              <w:spacing w:after="0" w:line="240" w:lineRule="auto"/>
              <w:rPr>
                <w:rFonts w:eastAsia="Times New Roman" w:cstheme="minorHAnsi"/>
                <w:lang w:eastAsia="it-IT"/>
              </w:rPr>
            </w:pPr>
          </w:p>
        </w:tc>
      </w:tr>
      <w:tr w:rsidR="002300DA" w:rsidRPr="00C73E90" w14:paraId="64F6E87F"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hideMark/>
          </w:tcPr>
          <w:p w14:paraId="16876A84" w14:textId="5E83D626" w:rsidR="002300DA" w:rsidRPr="00C73E90" w:rsidRDefault="002300DA" w:rsidP="00AA1551">
            <w:pPr>
              <w:spacing w:after="0" w:line="240" w:lineRule="auto"/>
              <w:rPr>
                <w:rFonts w:eastAsia="Times New Roman" w:cstheme="minorHAnsi"/>
                <w:b/>
                <w:bCs/>
                <w:lang w:eastAsia="it-IT"/>
              </w:rPr>
            </w:pPr>
            <w:r w:rsidRPr="00C73E90">
              <w:rPr>
                <w:rFonts w:eastAsia="Times New Roman" w:cstheme="minorHAnsi"/>
                <w:b/>
                <w:bCs/>
                <w:lang w:eastAsia="it-IT"/>
              </w:rPr>
              <w:t xml:space="preserve">Valore </w:t>
            </w:r>
            <w:r w:rsidR="00AA1551">
              <w:rPr>
                <w:rFonts w:eastAsia="Times New Roman" w:cstheme="minorHAnsi"/>
                <w:b/>
                <w:bCs/>
                <w:lang w:eastAsia="it-IT"/>
              </w:rPr>
              <w:t>del contratto</w:t>
            </w:r>
          </w:p>
        </w:tc>
        <w:tc>
          <w:tcPr>
            <w:tcW w:w="8363" w:type="dxa"/>
            <w:tcBorders>
              <w:top w:val="nil"/>
              <w:left w:val="nil"/>
              <w:bottom w:val="single" w:sz="4" w:space="0" w:color="auto"/>
              <w:right w:val="single" w:sz="8" w:space="0" w:color="auto"/>
            </w:tcBorders>
            <w:shd w:val="clear" w:color="auto" w:fill="auto"/>
            <w:noWrap/>
            <w:vAlign w:val="bottom"/>
          </w:tcPr>
          <w:p w14:paraId="640E06F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092D4636"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28EB465B" w14:textId="77777777" w:rsidR="002300DA" w:rsidRPr="00C73E90" w:rsidRDefault="002300DA" w:rsidP="00CE3C75">
            <w:pPr>
              <w:spacing w:after="0" w:line="240" w:lineRule="auto"/>
              <w:rPr>
                <w:rFonts w:eastAsia="Times New Roman" w:cstheme="minorHAnsi"/>
                <w:lang w:eastAsia="it-IT"/>
              </w:rPr>
            </w:pPr>
          </w:p>
        </w:tc>
      </w:tr>
      <w:tr w:rsidR="002300DA" w:rsidRPr="00C73E90" w14:paraId="1A4660D2" w14:textId="77777777" w:rsidTr="00CE3C75">
        <w:trPr>
          <w:trHeight w:val="347"/>
        </w:trPr>
        <w:tc>
          <w:tcPr>
            <w:tcW w:w="5812" w:type="dxa"/>
            <w:tcBorders>
              <w:top w:val="nil"/>
              <w:left w:val="single" w:sz="8" w:space="0" w:color="auto"/>
              <w:bottom w:val="single" w:sz="4" w:space="0" w:color="auto"/>
              <w:right w:val="single" w:sz="4" w:space="0" w:color="auto"/>
            </w:tcBorders>
            <w:shd w:val="clear" w:color="auto" w:fill="auto"/>
            <w:noWrap/>
            <w:vAlign w:val="bottom"/>
          </w:tcPr>
          <w:p w14:paraId="6F424F5D" w14:textId="7E43B9D6"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CIG</w:t>
            </w:r>
            <w:r w:rsidR="00AA1551">
              <w:rPr>
                <w:rFonts w:eastAsia="Times New Roman" w:cstheme="minorHAnsi"/>
                <w:b/>
                <w:bCs/>
                <w:lang w:eastAsia="it-IT"/>
              </w:rPr>
              <w:t xml:space="preserve"> (se previsto)</w:t>
            </w:r>
          </w:p>
        </w:tc>
        <w:tc>
          <w:tcPr>
            <w:tcW w:w="8363" w:type="dxa"/>
            <w:tcBorders>
              <w:top w:val="nil"/>
              <w:left w:val="nil"/>
              <w:bottom w:val="single" w:sz="4" w:space="0" w:color="auto"/>
              <w:right w:val="single" w:sz="8" w:space="0" w:color="auto"/>
            </w:tcBorders>
            <w:shd w:val="clear" w:color="auto" w:fill="auto"/>
            <w:vAlign w:val="bottom"/>
          </w:tcPr>
          <w:p w14:paraId="5DEB8CF5"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08B7BAE"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72149288" w14:textId="77777777" w:rsidR="002300DA" w:rsidRPr="00C73E90" w:rsidRDefault="002300DA" w:rsidP="00CE3C75">
            <w:pPr>
              <w:spacing w:after="0" w:line="240" w:lineRule="auto"/>
              <w:rPr>
                <w:rFonts w:eastAsia="Times New Roman" w:cstheme="minorHAnsi"/>
                <w:lang w:eastAsia="it-IT"/>
              </w:rPr>
            </w:pPr>
          </w:p>
        </w:tc>
      </w:tr>
      <w:tr w:rsidR="00CE3C75" w:rsidRPr="00C73E90" w14:paraId="15AAA775" w14:textId="77777777" w:rsidTr="00CE3C75">
        <w:trPr>
          <w:trHeight w:val="417"/>
        </w:trPr>
        <w:tc>
          <w:tcPr>
            <w:tcW w:w="5812" w:type="dxa"/>
            <w:tcBorders>
              <w:top w:val="single" w:sz="4" w:space="0" w:color="auto"/>
              <w:left w:val="single" w:sz="8" w:space="0" w:color="auto"/>
              <w:bottom w:val="single" w:sz="8" w:space="0" w:color="auto"/>
              <w:right w:val="single" w:sz="4" w:space="0" w:color="auto"/>
            </w:tcBorders>
            <w:shd w:val="clear" w:color="auto" w:fill="auto"/>
            <w:noWrap/>
            <w:vAlign w:val="bottom"/>
          </w:tcPr>
          <w:p w14:paraId="6BAB4313" w14:textId="44EEAE61" w:rsidR="00CE3C75" w:rsidRDefault="00AA1551" w:rsidP="00CE3C75">
            <w:pPr>
              <w:spacing w:after="0" w:line="240" w:lineRule="auto"/>
              <w:rPr>
                <w:rFonts w:eastAsia="Times New Roman" w:cstheme="minorHAnsi"/>
                <w:b/>
                <w:bCs/>
                <w:lang w:eastAsia="it-IT"/>
              </w:rPr>
            </w:pPr>
            <w:r>
              <w:rPr>
                <w:rFonts w:eastAsia="Times New Roman" w:cstheme="minorHAnsi"/>
                <w:b/>
                <w:bCs/>
                <w:lang w:eastAsia="it-IT"/>
              </w:rPr>
              <w:t>Denominazione fornitore</w:t>
            </w:r>
          </w:p>
        </w:tc>
        <w:tc>
          <w:tcPr>
            <w:tcW w:w="8363" w:type="dxa"/>
            <w:tcBorders>
              <w:top w:val="single" w:sz="4" w:space="0" w:color="auto"/>
              <w:left w:val="nil"/>
              <w:bottom w:val="single" w:sz="8" w:space="0" w:color="auto"/>
              <w:right w:val="single" w:sz="8" w:space="0" w:color="auto"/>
            </w:tcBorders>
            <w:shd w:val="clear" w:color="auto" w:fill="auto"/>
            <w:vAlign w:val="bottom"/>
          </w:tcPr>
          <w:p w14:paraId="24391608" w14:textId="77777777" w:rsidR="00CE3C75" w:rsidRPr="00C73E90" w:rsidRDefault="00CE3C75"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D0EFA90" w14:textId="77777777" w:rsidR="00CE3C75" w:rsidRPr="00C73E90" w:rsidRDefault="00CE3C75"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02AF2EFF" w14:textId="77777777" w:rsidR="00CE3C75" w:rsidRPr="00C73E90" w:rsidRDefault="00CE3C75" w:rsidP="00CE3C75">
            <w:pPr>
              <w:spacing w:after="0" w:line="240" w:lineRule="auto"/>
              <w:rPr>
                <w:rFonts w:eastAsia="Times New Roman" w:cstheme="minorHAnsi"/>
                <w:lang w:eastAsia="it-IT"/>
              </w:rPr>
            </w:pPr>
          </w:p>
        </w:tc>
      </w:tr>
    </w:tbl>
    <w:p w14:paraId="609E9167" w14:textId="1BE1BB54" w:rsidR="00F37B9A" w:rsidRDefault="00F37B9A" w:rsidP="00723C6D">
      <w:pPr>
        <w:rPr>
          <w:rFonts w:cstheme="minorHAnsi"/>
        </w:rPr>
      </w:pPr>
    </w:p>
    <w:p w14:paraId="3DDC53D1" w14:textId="77777777" w:rsidR="00F37B9A" w:rsidRDefault="00F37B9A">
      <w:pPr>
        <w:rPr>
          <w:rFonts w:cstheme="minorHAnsi"/>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9"/>
        <w:gridCol w:w="4146"/>
        <w:gridCol w:w="420"/>
        <w:gridCol w:w="434"/>
        <w:gridCol w:w="565"/>
        <w:gridCol w:w="2838"/>
        <w:gridCol w:w="2955"/>
        <w:gridCol w:w="2250"/>
      </w:tblGrid>
      <w:tr w:rsidR="00F37B9A" w:rsidRPr="007217D1" w14:paraId="034C4867" w14:textId="77777777" w:rsidTr="00F37B9A">
        <w:trPr>
          <w:cantSplit/>
          <w:trHeight w:val="817"/>
          <w:tblHeader/>
        </w:trPr>
        <w:tc>
          <w:tcPr>
            <w:tcW w:w="1686" w:type="pct"/>
            <w:gridSpan w:val="2"/>
            <w:tcBorders>
              <w:bottom w:val="single" w:sz="4" w:space="0" w:color="auto"/>
            </w:tcBorders>
            <w:shd w:val="clear" w:color="auto" w:fill="1F497D"/>
            <w:vAlign w:val="center"/>
            <w:hideMark/>
          </w:tcPr>
          <w:p w14:paraId="27F10178" w14:textId="55408F89" w:rsidR="00640B38" w:rsidRPr="007217D1" w:rsidRDefault="00640B38" w:rsidP="006379E6">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Punti di controllo</w:t>
            </w:r>
          </w:p>
        </w:tc>
        <w:tc>
          <w:tcPr>
            <w:tcW w:w="147" w:type="pct"/>
            <w:tcBorders>
              <w:bottom w:val="single" w:sz="4" w:space="0" w:color="auto"/>
            </w:tcBorders>
            <w:shd w:val="clear" w:color="auto" w:fill="1F497D"/>
            <w:vAlign w:val="center"/>
            <w:hideMark/>
          </w:tcPr>
          <w:p w14:paraId="63D2308F" w14:textId="77777777" w:rsidR="00640B38" w:rsidRPr="007217D1" w:rsidRDefault="00640B38"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SI</w:t>
            </w:r>
          </w:p>
        </w:tc>
        <w:tc>
          <w:tcPr>
            <w:tcW w:w="152" w:type="pct"/>
            <w:tcBorders>
              <w:bottom w:val="single" w:sz="4" w:space="0" w:color="auto"/>
            </w:tcBorders>
            <w:shd w:val="clear" w:color="auto" w:fill="1F497D"/>
            <w:vAlign w:val="center"/>
            <w:hideMark/>
          </w:tcPr>
          <w:p w14:paraId="119DC13B" w14:textId="77777777" w:rsidR="00640B38" w:rsidRPr="007217D1" w:rsidRDefault="00640B38"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NO</w:t>
            </w:r>
          </w:p>
        </w:tc>
        <w:tc>
          <w:tcPr>
            <w:tcW w:w="198" w:type="pct"/>
            <w:tcBorders>
              <w:bottom w:val="single" w:sz="4" w:space="0" w:color="auto"/>
            </w:tcBorders>
            <w:shd w:val="clear" w:color="auto" w:fill="1F497D"/>
            <w:vAlign w:val="center"/>
            <w:hideMark/>
          </w:tcPr>
          <w:p w14:paraId="6C0AC1C2" w14:textId="3280C651" w:rsidR="00640B38" w:rsidRPr="007217D1" w:rsidRDefault="00640B38" w:rsidP="003E3109">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N.A.</w:t>
            </w:r>
          </w:p>
        </w:tc>
        <w:tc>
          <w:tcPr>
            <w:tcW w:w="994" w:type="pct"/>
            <w:tcBorders>
              <w:bottom w:val="single" w:sz="4" w:space="0" w:color="auto"/>
            </w:tcBorders>
            <w:shd w:val="clear" w:color="auto" w:fill="1F497D"/>
            <w:vAlign w:val="center"/>
            <w:hideMark/>
          </w:tcPr>
          <w:p w14:paraId="73B81AB2" w14:textId="20427BF4" w:rsidR="00640B38" w:rsidRPr="007217D1" w:rsidRDefault="006130E7"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Documentazione di riferimento per il controllo</w:t>
            </w:r>
          </w:p>
        </w:tc>
        <w:tc>
          <w:tcPr>
            <w:tcW w:w="1035" w:type="pct"/>
            <w:tcBorders>
              <w:bottom w:val="single" w:sz="4" w:space="0" w:color="auto"/>
            </w:tcBorders>
            <w:shd w:val="clear" w:color="auto" w:fill="1F497D"/>
            <w:vAlign w:val="center"/>
            <w:hideMark/>
          </w:tcPr>
          <w:p w14:paraId="78E51C2A" w14:textId="4C2C589E" w:rsidR="00640B38" w:rsidRPr="007217D1" w:rsidRDefault="006130E7"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Estremi della documentazione di riferimento</w:t>
            </w:r>
          </w:p>
        </w:tc>
        <w:tc>
          <w:tcPr>
            <w:tcW w:w="789" w:type="pct"/>
            <w:tcBorders>
              <w:bottom w:val="single" w:sz="4" w:space="0" w:color="auto"/>
            </w:tcBorders>
            <w:shd w:val="clear" w:color="auto" w:fill="CCCCFF"/>
            <w:vAlign w:val="center"/>
          </w:tcPr>
          <w:p w14:paraId="4541AB0F" w14:textId="60E57081" w:rsidR="00640B38" w:rsidRPr="007217D1" w:rsidRDefault="006130E7" w:rsidP="00646E32">
            <w:pPr>
              <w:spacing w:after="0" w:line="240" w:lineRule="auto"/>
              <w:jc w:val="center"/>
              <w:rPr>
                <w:rFonts w:eastAsia="Times New Roman" w:cstheme="minorHAnsi"/>
                <w:b/>
                <w:bCs/>
                <w:lang w:eastAsia="it-IT"/>
              </w:rPr>
            </w:pPr>
            <w:r w:rsidRPr="007217D1">
              <w:rPr>
                <w:rFonts w:eastAsia="Times New Roman" w:cstheme="minorHAnsi"/>
                <w:b/>
                <w:bCs/>
                <w:lang w:eastAsia="it-IT"/>
              </w:rPr>
              <w:t>Note</w:t>
            </w:r>
          </w:p>
        </w:tc>
      </w:tr>
      <w:tr w:rsidR="00094E96" w:rsidRPr="007217D1" w14:paraId="1F208F3E" w14:textId="77777777" w:rsidTr="00F37B9A">
        <w:trPr>
          <w:trHeight w:val="138"/>
        </w:trPr>
        <w:tc>
          <w:tcPr>
            <w:tcW w:w="5000" w:type="pct"/>
            <w:gridSpan w:val="8"/>
            <w:shd w:val="clear" w:color="auto" w:fill="B4C6E7" w:themeFill="accent1" w:themeFillTint="66"/>
            <w:vAlign w:val="center"/>
          </w:tcPr>
          <w:p w14:paraId="60CC77E6" w14:textId="5A78906E" w:rsidR="00094E96" w:rsidRPr="0057788B" w:rsidRDefault="001906B9" w:rsidP="00094E96">
            <w:pPr>
              <w:spacing w:after="0" w:line="240" w:lineRule="auto"/>
              <w:jc w:val="both"/>
              <w:rPr>
                <w:rFonts w:eastAsia="Times New Roman" w:cstheme="minorHAnsi"/>
                <w:b/>
                <w:color w:val="FF0000"/>
                <w:lang w:eastAsia="it-IT"/>
              </w:rPr>
            </w:pPr>
            <w:r>
              <w:rPr>
                <w:rFonts w:eastAsia="Times New Roman" w:cstheme="minorHAnsi"/>
                <w:b/>
                <w:lang w:eastAsia="it-IT"/>
              </w:rPr>
              <w:t>Controlli specifici PNRR</w:t>
            </w:r>
          </w:p>
        </w:tc>
      </w:tr>
      <w:tr w:rsidR="00797393" w:rsidRPr="007217D1" w14:paraId="7C190C6F" w14:textId="77777777" w:rsidTr="00F37B9A">
        <w:trPr>
          <w:trHeight w:val="302"/>
        </w:trPr>
        <w:tc>
          <w:tcPr>
            <w:tcW w:w="234" w:type="pct"/>
            <w:shd w:val="clear" w:color="auto" w:fill="auto"/>
            <w:vAlign w:val="center"/>
          </w:tcPr>
          <w:p w14:paraId="119CB5E9" w14:textId="3A3FABA3" w:rsidR="00797393" w:rsidRDefault="00797393" w:rsidP="0043538B">
            <w:pPr>
              <w:spacing w:after="0" w:line="240" w:lineRule="auto"/>
              <w:jc w:val="center"/>
              <w:rPr>
                <w:rFonts w:eastAsia="Times New Roman" w:cstheme="minorHAnsi"/>
                <w:lang w:eastAsia="it-IT"/>
              </w:rPr>
            </w:pPr>
            <w:r>
              <w:rPr>
                <w:rFonts w:eastAsia="Times New Roman" w:cstheme="minorHAnsi"/>
                <w:lang w:eastAsia="it-IT"/>
              </w:rPr>
              <w:t>1</w:t>
            </w:r>
          </w:p>
        </w:tc>
        <w:tc>
          <w:tcPr>
            <w:tcW w:w="1452" w:type="pct"/>
            <w:shd w:val="clear" w:color="auto" w:fill="auto"/>
            <w:vAlign w:val="center"/>
          </w:tcPr>
          <w:p w14:paraId="43FB674A" w14:textId="2E0F4192" w:rsidR="00797393" w:rsidRPr="006F6C74" w:rsidRDefault="00797393" w:rsidP="006F6C74">
            <w:pPr>
              <w:spacing w:after="0" w:line="240" w:lineRule="auto"/>
              <w:jc w:val="both"/>
              <w:rPr>
                <w:rFonts w:eastAsia="Times New Roman" w:cstheme="minorHAnsi"/>
                <w:bCs/>
                <w:lang w:eastAsia="it-IT"/>
              </w:rPr>
            </w:pPr>
            <w:r w:rsidRPr="00687EB3">
              <w:rPr>
                <w:rFonts w:eastAsia="Times New Roman" w:cstheme="minorHAnsi"/>
                <w:sz w:val="21"/>
                <w:szCs w:val="21"/>
                <w:lang w:eastAsia="it-IT"/>
              </w:rPr>
              <w:t>Sono state acquisite le dichiarazioni di assenza di conflitto di interessi da parte dei soggetti incaricati del controllo?</w:t>
            </w:r>
          </w:p>
        </w:tc>
        <w:tc>
          <w:tcPr>
            <w:tcW w:w="147" w:type="pct"/>
            <w:shd w:val="clear" w:color="auto" w:fill="auto"/>
            <w:vAlign w:val="center"/>
          </w:tcPr>
          <w:p w14:paraId="1EB64BD7" w14:textId="77777777" w:rsidR="00797393" w:rsidRDefault="00797393" w:rsidP="0043538B">
            <w:pPr>
              <w:spacing w:after="0" w:line="240" w:lineRule="auto"/>
              <w:jc w:val="center"/>
              <w:rPr>
                <w:rFonts w:eastAsia="Times New Roman" w:cstheme="minorHAnsi"/>
                <w:b/>
                <w:bCs/>
                <w:lang w:eastAsia="it-IT"/>
              </w:rPr>
            </w:pPr>
          </w:p>
        </w:tc>
        <w:tc>
          <w:tcPr>
            <w:tcW w:w="152" w:type="pct"/>
            <w:shd w:val="clear" w:color="auto" w:fill="auto"/>
            <w:vAlign w:val="center"/>
          </w:tcPr>
          <w:p w14:paraId="5288354C" w14:textId="77777777" w:rsidR="00797393" w:rsidRPr="007217D1" w:rsidRDefault="00797393" w:rsidP="0043538B">
            <w:pPr>
              <w:spacing w:after="0" w:line="240" w:lineRule="auto"/>
              <w:jc w:val="center"/>
              <w:rPr>
                <w:rFonts w:eastAsia="Times New Roman" w:cstheme="minorHAnsi"/>
                <w:b/>
                <w:bCs/>
                <w:lang w:eastAsia="it-IT"/>
              </w:rPr>
            </w:pPr>
          </w:p>
        </w:tc>
        <w:tc>
          <w:tcPr>
            <w:tcW w:w="198" w:type="pct"/>
            <w:shd w:val="clear" w:color="auto" w:fill="auto"/>
            <w:vAlign w:val="center"/>
          </w:tcPr>
          <w:p w14:paraId="4E71754E" w14:textId="77777777" w:rsidR="00797393" w:rsidRPr="007217D1" w:rsidRDefault="00797393" w:rsidP="0043538B">
            <w:pPr>
              <w:spacing w:after="0" w:line="240" w:lineRule="auto"/>
              <w:jc w:val="center"/>
              <w:rPr>
                <w:rFonts w:eastAsia="Times New Roman" w:cstheme="minorHAnsi"/>
                <w:b/>
                <w:bCs/>
                <w:lang w:eastAsia="it-IT"/>
              </w:rPr>
            </w:pPr>
          </w:p>
        </w:tc>
        <w:tc>
          <w:tcPr>
            <w:tcW w:w="994" w:type="pct"/>
            <w:shd w:val="clear" w:color="auto" w:fill="auto"/>
            <w:vAlign w:val="center"/>
          </w:tcPr>
          <w:p w14:paraId="71AE2339" w14:textId="069AA9F0" w:rsidR="00797393" w:rsidRPr="00F24661" w:rsidDel="00BD66AA"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cstheme="minorHAnsi"/>
                <w:sz w:val="21"/>
                <w:szCs w:val="21"/>
                <w:lang w:eastAsia="it-IT"/>
              </w:rPr>
              <w:t>Dichiarazioni di assenza di conflitto di interessi dei controllori con riferimento al singolo controllo</w:t>
            </w:r>
          </w:p>
        </w:tc>
        <w:tc>
          <w:tcPr>
            <w:tcW w:w="1035" w:type="pct"/>
            <w:shd w:val="clear" w:color="auto" w:fill="auto"/>
            <w:vAlign w:val="center"/>
          </w:tcPr>
          <w:p w14:paraId="408A4582" w14:textId="66C878ED" w:rsidR="00797393" w:rsidRPr="00DA4A59" w:rsidRDefault="00797393" w:rsidP="00C1391C">
            <w:pPr>
              <w:spacing w:after="0" w:line="240" w:lineRule="auto"/>
              <w:rPr>
                <w:rFonts w:eastAsia="Times New Roman"/>
                <w:i/>
                <w:lang w:eastAsia="it-IT"/>
              </w:rPr>
            </w:pPr>
          </w:p>
        </w:tc>
        <w:tc>
          <w:tcPr>
            <w:tcW w:w="789" w:type="pct"/>
            <w:vAlign w:val="center"/>
          </w:tcPr>
          <w:p w14:paraId="13995330" w14:textId="77777777" w:rsidR="00797393" w:rsidRPr="0081638A" w:rsidRDefault="00797393" w:rsidP="00DF5369">
            <w:pPr>
              <w:spacing w:after="0" w:line="240" w:lineRule="auto"/>
              <w:rPr>
                <w:rFonts w:eastAsia="Times New Roman" w:cstheme="minorHAnsi"/>
                <w:lang w:eastAsia="it-IT"/>
              </w:rPr>
            </w:pPr>
          </w:p>
        </w:tc>
      </w:tr>
      <w:tr w:rsidR="00797393" w:rsidRPr="007217D1" w14:paraId="3E285E41" w14:textId="77777777" w:rsidTr="00F37B9A">
        <w:trPr>
          <w:trHeight w:val="302"/>
        </w:trPr>
        <w:tc>
          <w:tcPr>
            <w:tcW w:w="234" w:type="pct"/>
            <w:shd w:val="clear" w:color="auto" w:fill="auto"/>
            <w:vAlign w:val="center"/>
          </w:tcPr>
          <w:p w14:paraId="78E2AC80" w14:textId="676C4ACA"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2</w:t>
            </w:r>
          </w:p>
        </w:tc>
        <w:tc>
          <w:tcPr>
            <w:tcW w:w="1452" w:type="pct"/>
            <w:shd w:val="clear" w:color="auto" w:fill="auto"/>
            <w:vAlign w:val="center"/>
          </w:tcPr>
          <w:p w14:paraId="2B009D11" w14:textId="1CDFF094" w:rsidR="00797393" w:rsidRPr="004B0345" w:rsidRDefault="00797393" w:rsidP="00CE3C75">
            <w:pPr>
              <w:spacing w:after="0" w:line="240" w:lineRule="auto"/>
              <w:ind w:left="73"/>
              <w:jc w:val="both"/>
              <w:rPr>
                <w:rFonts w:eastAsia="Times New Roman" w:cstheme="minorHAnsi"/>
                <w:bCs/>
                <w:lang w:eastAsia="it-IT"/>
              </w:rPr>
            </w:pPr>
            <w:proofErr w:type="gramStart"/>
            <w:r w:rsidRPr="004B0345">
              <w:rPr>
                <w:rFonts w:eastAsia="Times New Roman" w:cstheme="minorHAnsi"/>
                <w:sz w:val="21"/>
                <w:szCs w:val="21"/>
                <w:lang w:eastAsia="it-IT"/>
              </w:rPr>
              <w:t>E’</w:t>
            </w:r>
            <w:proofErr w:type="gramEnd"/>
            <w:r w:rsidRPr="004B0345">
              <w:rPr>
                <w:rFonts w:eastAsia="Times New Roman" w:cstheme="minorHAnsi"/>
                <w:sz w:val="21"/>
                <w:szCs w:val="21"/>
                <w:lang w:eastAsia="it-IT"/>
              </w:rPr>
              <w:t xml:space="preserve"> stato individuato il titolare effettivo e verificata l’identità </w:t>
            </w:r>
            <w:r w:rsidRPr="004B0345">
              <w:rPr>
                <w:rFonts w:cs="Arial"/>
                <w:sz w:val="21"/>
                <w:szCs w:val="21"/>
              </w:rPr>
              <w:t>anche con riferimento al soggetto terzo (subappaltatore)</w:t>
            </w:r>
            <w:r w:rsidRPr="004B0345">
              <w:rPr>
                <w:rFonts w:eastAsia="Times New Roman" w:cstheme="minorHAnsi"/>
                <w:sz w:val="21"/>
                <w:szCs w:val="21"/>
                <w:lang w:eastAsia="it-IT"/>
              </w:rPr>
              <w:t xml:space="preserve">? </w:t>
            </w:r>
          </w:p>
        </w:tc>
        <w:tc>
          <w:tcPr>
            <w:tcW w:w="147" w:type="pct"/>
            <w:shd w:val="clear" w:color="auto" w:fill="auto"/>
          </w:tcPr>
          <w:p w14:paraId="519664AD" w14:textId="4F5BE4CD" w:rsidR="00797393" w:rsidRDefault="00797393" w:rsidP="005E3DF6">
            <w:pPr>
              <w:spacing w:after="0" w:line="240" w:lineRule="auto"/>
              <w:jc w:val="center"/>
              <w:rPr>
                <w:rFonts w:eastAsia="Times New Roman" w:cstheme="minorHAnsi"/>
                <w:b/>
                <w:bCs/>
                <w:lang w:eastAsia="it-IT"/>
              </w:rPr>
            </w:pPr>
          </w:p>
        </w:tc>
        <w:tc>
          <w:tcPr>
            <w:tcW w:w="152" w:type="pct"/>
            <w:shd w:val="clear" w:color="auto" w:fill="auto"/>
            <w:vAlign w:val="center"/>
          </w:tcPr>
          <w:p w14:paraId="11A10FFA" w14:textId="77777777" w:rsidR="00797393" w:rsidRPr="007217D1" w:rsidRDefault="00797393" w:rsidP="005E3DF6">
            <w:pPr>
              <w:spacing w:after="0" w:line="240" w:lineRule="auto"/>
              <w:jc w:val="center"/>
              <w:rPr>
                <w:rFonts w:eastAsia="Times New Roman" w:cstheme="minorHAnsi"/>
                <w:b/>
                <w:bCs/>
                <w:lang w:eastAsia="it-IT"/>
              </w:rPr>
            </w:pPr>
          </w:p>
        </w:tc>
        <w:tc>
          <w:tcPr>
            <w:tcW w:w="198" w:type="pct"/>
            <w:shd w:val="clear" w:color="auto" w:fill="auto"/>
            <w:vAlign w:val="center"/>
          </w:tcPr>
          <w:p w14:paraId="6AEE961A" w14:textId="77777777" w:rsidR="00797393" w:rsidRPr="007217D1" w:rsidRDefault="00797393" w:rsidP="005E3DF6">
            <w:pPr>
              <w:spacing w:after="0" w:line="240" w:lineRule="auto"/>
              <w:jc w:val="center"/>
              <w:rPr>
                <w:rFonts w:eastAsia="Times New Roman" w:cstheme="minorHAnsi"/>
                <w:b/>
                <w:bCs/>
                <w:lang w:eastAsia="it-IT"/>
              </w:rPr>
            </w:pPr>
          </w:p>
        </w:tc>
        <w:tc>
          <w:tcPr>
            <w:tcW w:w="994" w:type="pct"/>
            <w:shd w:val="clear" w:color="auto" w:fill="auto"/>
            <w:vAlign w:val="center"/>
          </w:tcPr>
          <w:p w14:paraId="26259066" w14:textId="2B37B436" w:rsidR="00797393" w:rsidRPr="00F24661"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DSAN</w:t>
            </w:r>
            <w:r w:rsidR="00AA1551" w:rsidRPr="00F24661">
              <w:rPr>
                <w:rFonts w:eastAsia="Times New Roman"/>
                <w:lang w:eastAsia="it-IT"/>
              </w:rPr>
              <w:t xml:space="preserve"> titolare effettivo SA </w:t>
            </w:r>
          </w:p>
          <w:p w14:paraId="2EA28A9D" w14:textId="05787A3A" w:rsidR="00797393" w:rsidRPr="00F24661"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DSAN titolare effettivo fornitori e subappaltatori</w:t>
            </w:r>
          </w:p>
          <w:p w14:paraId="5E014AB2" w14:textId="534F5966" w:rsidR="00797393" w:rsidRPr="00F24661" w:rsidDel="00BD66AA"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Estrazioni PIAF e ARACHNE</w:t>
            </w:r>
          </w:p>
        </w:tc>
        <w:tc>
          <w:tcPr>
            <w:tcW w:w="1035" w:type="pct"/>
            <w:shd w:val="clear" w:color="auto" w:fill="auto"/>
            <w:vAlign w:val="center"/>
          </w:tcPr>
          <w:p w14:paraId="4253EFBF" w14:textId="77777777" w:rsidR="00797393" w:rsidRDefault="00797393" w:rsidP="005E3DF6">
            <w:pPr>
              <w:spacing w:after="0" w:line="240" w:lineRule="auto"/>
              <w:rPr>
                <w:rFonts w:eastAsia="Times New Roman"/>
                <w:i/>
                <w:lang w:eastAsia="it-IT"/>
              </w:rPr>
            </w:pPr>
            <w:r w:rsidRPr="00DA4A59">
              <w:rPr>
                <w:rFonts w:eastAsia="Times New Roman"/>
                <w:i/>
                <w:lang w:eastAsia="it-IT"/>
              </w:rPr>
              <w:t>indicare i nominativi dei sott</w:t>
            </w:r>
            <w:r>
              <w:rPr>
                <w:rFonts w:eastAsia="Times New Roman"/>
                <w:i/>
                <w:lang w:eastAsia="it-IT"/>
              </w:rPr>
              <w:t>oscrittori delle DSAN e la data</w:t>
            </w:r>
          </w:p>
          <w:p w14:paraId="729B7430" w14:textId="7ABA4C69" w:rsidR="00797393" w:rsidRPr="00696FC8" w:rsidRDefault="00797393" w:rsidP="005E3DF6">
            <w:pPr>
              <w:spacing w:after="0" w:line="240" w:lineRule="auto"/>
              <w:rPr>
                <w:rFonts w:eastAsia="Times New Roman" w:cstheme="minorHAnsi"/>
                <w:bCs/>
                <w:lang w:eastAsia="it-IT"/>
              </w:rPr>
            </w:pPr>
            <w:r>
              <w:rPr>
                <w:rFonts w:eastAsia="Times New Roman"/>
                <w:i/>
                <w:lang w:eastAsia="it-IT"/>
              </w:rPr>
              <w:t>indicare i riferimenti delle estrazioni PIAF e ARACHNE</w:t>
            </w:r>
          </w:p>
        </w:tc>
        <w:tc>
          <w:tcPr>
            <w:tcW w:w="789" w:type="pct"/>
            <w:vAlign w:val="center"/>
          </w:tcPr>
          <w:p w14:paraId="50C55A5C" w14:textId="77777777" w:rsidR="00797393" w:rsidRPr="0081638A" w:rsidRDefault="00797393" w:rsidP="005E3DF6">
            <w:pPr>
              <w:spacing w:after="0" w:line="240" w:lineRule="auto"/>
              <w:rPr>
                <w:rFonts w:eastAsia="Times New Roman" w:cstheme="minorHAnsi"/>
                <w:lang w:eastAsia="it-IT"/>
              </w:rPr>
            </w:pPr>
          </w:p>
        </w:tc>
      </w:tr>
      <w:tr w:rsidR="00797393" w:rsidRPr="007217D1" w14:paraId="4457B15D" w14:textId="77777777" w:rsidTr="00F37B9A">
        <w:trPr>
          <w:trHeight w:val="302"/>
        </w:trPr>
        <w:tc>
          <w:tcPr>
            <w:tcW w:w="234" w:type="pct"/>
            <w:shd w:val="clear" w:color="auto" w:fill="auto"/>
            <w:vAlign w:val="center"/>
          </w:tcPr>
          <w:p w14:paraId="046AE002" w14:textId="2A987D78"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3</w:t>
            </w:r>
          </w:p>
        </w:tc>
        <w:tc>
          <w:tcPr>
            <w:tcW w:w="1452" w:type="pct"/>
            <w:shd w:val="clear" w:color="auto" w:fill="auto"/>
            <w:vAlign w:val="center"/>
          </w:tcPr>
          <w:p w14:paraId="13205C9C" w14:textId="2C130A83" w:rsidR="00797393" w:rsidRPr="004B0345" w:rsidRDefault="00797393" w:rsidP="006F6C74">
            <w:pPr>
              <w:spacing w:after="0" w:line="240" w:lineRule="auto"/>
              <w:ind w:left="73"/>
              <w:jc w:val="both"/>
              <w:rPr>
                <w:rFonts w:eastAsia="Times New Roman" w:cstheme="minorHAnsi"/>
                <w:bCs/>
                <w:lang w:eastAsia="it-IT"/>
              </w:rPr>
            </w:pPr>
            <w:r w:rsidRPr="004B0345">
              <w:rPr>
                <w:rFonts w:eastAsia="Times New Roman" w:cstheme="minorHAnsi"/>
                <w:sz w:val="21"/>
                <w:szCs w:val="21"/>
                <w:lang w:eastAsia="it-IT"/>
              </w:rPr>
              <w:t>Sono stati effettuati controlli specifici sostanziali sull’assenza di conflitto di interessi?</w:t>
            </w:r>
          </w:p>
        </w:tc>
        <w:tc>
          <w:tcPr>
            <w:tcW w:w="147" w:type="pct"/>
            <w:shd w:val="clear" w:color="auto" w:fill="auto"/>
          </w:tcPr>
          <w:p w14:paraId="5B8D82C5" w14:textId="1365614B" w:rsidR="00797393" w:rsidRDefault="00797393" w:rsidP="005E3DF6">
            <w:pPr>
              <w:spacing w:after="0" w:line="240" w:lineRule="auto"/>
              <w:jc w:val="center"/>
              <w:rPr>
                <w:rFonts w:eastAsia="Times New Roman" w:cstheme="minorHAnsi"/>
                <w:b/>
                <w:bCs/>
                <w:lang w:eastAsia="it-IT"/>
              </w:rPr>
            </w:pPr>
          </w:p>
        </w:tc>
        <w:tc>
          <w:tcPr>
            <w:tcW w:w="152" w:type="pct"/>
            <w:shd w:val="clear" w:color="auto" w:fill="auto"/>
            <w:vAlign w:val="center"/>
          </w:tcPr>
          <w:p w14:paraId="5EDE9EF3" w14:textId="77777777" w:rsidR="00797393" w:rsidRPr="007217D1" w:rsidRDefault="00797393" w:rsidP="005E3DF6">
            <w:pPr>
              <w:spacing w:after="0" w:line="240" w:lineRule="auto"/>
              <w:jc w:val="center"/>
              <w:rPr>
                <w:rFonts w:eastAsia="Times New Roman" w:cstheme="minorHAnsi"/>
                <w:b/>
                <w:bCs/>
                <w:lang w:eastAsia="it-IT"/>
              </w:rPr>
            </w:pPr>
          </w:p>
        </w:tc>
        <w:tc>
          <w:tcPr>
            <w:tcW w:w="198" w:type="pct"/>
            <w:shd w:val="clear" w:color="auto" w:fill="auto"/>
            <w:vAlign w:val="center"/>
          </w:tcPr>
          <w:p w14:paraId="1D84B2E3" w14:textId="77777777" w:rsidR="00797393" w:rsidRPr="007217D1" w:rsidRDefault="00797393" w:rsidP="005E3DF6">
            <w:pPr>
              <w:spacing w:after="0" w:line="240" w:lineRule="auto"/>
              <w:jc w:val="center"/>
              <w:rPr>
                <w:rFonts w:eastAsia="Times New Roman" w:cstheme="minorHAnsi"/>
                <w:b/>
                <w:bCs/>
                <w:lang w:eastAsia="it-IT"/>
              </w:rPr>
            </w:pPr>
          </w:p>
        </w:tc>
        <w:tc>
          <w:tcPr>
            <w:tcW w:w="994" w:type="pct"/>
            <w:shd w:val="clear" w:color="auto" w:fill="auto"/>
            <w:vAlign w:val="center"/>
          </w:tcPr>
          <w:p w14:paraId="0BE454B9" w14:textId="0557DC65" w:rsidR="00797393" w:rsidRPr="00F24661"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 xml:space="preserve">DSAN </w:t>
            </w:r>
            <w:r w:rsidR="00AA1551">
              <w:t>conflitto di interessi</w:t>
            </w:r>
            <w:r w:rsidR="00AA1551" w:rsidRPr="00F24661">
              <w:rPr>
                <w:rFonts w:eastAsia="Times New Roman"/>
                <w:lang w:eastAsia="it-IT"/>
              </w:rPr>
              <w:t xml:space="preserve"> SA privati</w:t>
            </w:r>
          </w:p>
          <w:p w14:paraId="06CF6371" w14:textId="5192E525" w:rsidR="00797393" w:rsidRPr="00F24661" w:rsidDel="00BD66AA"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Estrazioni PIAF e ARACHNE</w:t>
            </w:r>
          </w:p>
        </w:tc>
        <w:tc>
          <w:tcPr>
            <w:tcW w:w="1035" w:type="pct"/>
            <w:shd w:val="clear" w:color="auto" w:fill="auto"/>
            <w:vAlign w:val="center"/>
          </w:tcPr>
          <w:p w14:paraId="4EDCAB13" w14:textId="77777777" w:rsidR="00797393" w:rsidRDefault="00797393" w:rsidP="005E3DF6">
            <w:pPr>
              <w:spacing w:after="0" w:line="240" w:lineRule="auto"/>
              <w:rPr>
                <w:rFonts w:eastAsia="Times New Roman"/>
                <w:i/>
                <w:lang w:eastAsia="it-IT"/>
              </w:rPr>
            </w:pPr>
            <w:r w:rsidRPr="00DA4A59">
              <w:rPr>
                <w:rFonts w:eastAsia="Times New Roman"/>
                <w:i/>
                <w:lang w:eastAsia="it-IT"/>
              </w:rPr>
              <w:t>indicare i nominativi dei sott</w:t>
            </w:r>
            <w:r>
              <w:rPr>
                <w:rFonts w:eastAsia="Times New Roman"/>
                <w:i/>
                <w:lang w:eastAsia="it-IT"/>
              </w:rPr>
              <w:t>oscrittori delle DSAN e la data</w:t>
            </w:r>
          </w:p>
          <w:p w14:paraId="5D26A9A2" w14:textId="3AE58CAE" w:rsidR="00797393" w:rsidRPr="006F6C74" w:rsidRDefault="00797393" w:rsidP="005E3DF6">
            <w:pPr>
              <w:spacing w:after="0" w:line="240" w:lineRule="auto"/>
              <w:rPr>
                <w:rFonts w:eastAsia="Times New Roman"/>
                <w:i/>
                <w:lang w:eastAsia="it-IT"/>
              </w:rPr>
            </w:pPr>
            <w:r>
              <w:rPr>
                <w:rFonts w:eastAsia="Times New Roman"/>
                <w:i/>
                <w:lang w:eastAsia="it-IT"/>
              </w:rPr>
              <w:t>indicare i riferimenti delle estrazioni PIAF e ARACHNE</w:t>
            </w:r>
          </w:p>
        </w:tc>
        <w:tc>
          <w:tcPr>
            <w:tcW w:w="789" w:type="pct"/>
            <w:vAlign w:val="center"/>
          </w:tcPr>
          <w:p w14:paraId="2F46A5E9" w14:textId="77777777" w:rsidR="00797393" w:rsidRPr="0081638A" w:rsidRDefault="00797393" w:rsidP="005E3DF6">
            <w:pPr>
              <w:spacing w:after="0" w:line="240" w:lineRule="auto"/>
              <w:rPr>
                <w:rFonts w:eastAsia="Times New Roman" w:cstheme="minorHAnsi"/>
                <w:lang w:eastAsia="it-IT"/>
              </w:rPr>
            </w:pPr>
          </w:p>
        </w:tc>
      </w:tr>
      <w:tr w:rsidR="00797393" w:rsidRPr="007217D1" w14:paraId="2C0DE1E9" w14:textId="77777777" w:rsidTr="00F37B9A">
        <w:trPr>
          <w:trHeight w:val="302"/>
        </w:trPr>
        <w:tc>
          <w:tcPr>
            <w:tcW w:w="234" w:type="pct"/>
            <w:shd w:val="clear" w:color="auto" w:fill="auto"/>
            <w:vAlign w:val="center"/>
          </w:tcPr>
          <w:p w14:paraId="1BC34FA1" w14:textId="1BA67A44"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4</w:t>
            </w:r>
          </w:p>
        </w:tc>
        <w:tc>
          <w:tcPr>
            <w:tcW w:w="1452" w:type="pct"/>
            <w:shd w:val="clear" w:color="auto" w:fill="auto"/>
            <w:vAlign w:val="center"/>
          </w:tcPr>
          <w:p w14:paraId="2ED2A3F6" w14:textId="2B1C645D" w:rsidR="00797393" w:rsidRPr="004B0345" w:rsidRDefault="00797393" w:rsidP="006F6C74">
            <w:pPr>
              <w:spacing w:after="0" w:line="240" w:lineRule="auto"/>
              <w:ind w:left="73"/>
              <w:jc w:val="both"/>
              <w:rPr>
                <w:rFonts w:eastAsia="Times New Roman" w:cstheme="minorHAnsi"/>
                <w:bCs/>
                <w:lang w:eastAsia="it-IT"/>
              </w:rPr>
            </w:pPr>
            <w:r w:rsidRPr="004B0345">
              <w:rPr>
                <w:rFonts w:eastAsia="Times New Roman" w:cstheme="minorHAnsi"/>
                <w:sz w:val="21"/>
                <w:szCs w:val="21"/>
                <w:lang w:eastAsia="it-IT"/>
              </w:rPr>
              <w:t>Sono stati effettuati controlli specifici sostanziali sul doppio finanziamento?</w:t>
            </w:r>
          </w:p>
        </w:tc>
        <w:tc>
          <w:tcPr>
            <w:tcW w:w="147" w:type="pct"/>
            <w:shd w:val="clear" w:color="auto" w:fill="auto"/>
          </w:tcPr>
          <w:p w14:paraId="61E8F15A" w14:textId="33524566" w:rsidR="00797393" w:rsidRDefault="00797393" w:rsidP="005E3DF6">
            <w:pPr>
              <w:spacing w:after="0" w:line="240" w:lineRule="auto"/>
              <w:jc w:val="center"/>
              <w:rPr>
                <w:rFonts w:eastAsia="Times New Roman" w:cstheme="minorHAnsi"/>
                <w:b/>
                <w:bCs/>
                <w:lang w:eastAsia="it-IT"/>
              </w:rPr>
            </w:pPr>
          </w:p>
        </w:tc>
        <w:tc>
          <w:tcPr>
            <w:tcW w:w="152" w:type="pct"/>
            <w:shd w:val="clear" w:color="auto" w:fill="auto"/>
            <w:vAlign w:val="center"/>
          </w:tcPr>
          <w:p w14:paraId="407FF37F" w14:textId="77777777" w:rsidR="00797393" w:rsidRPr="007217D1" w:rsidRDefault="00797393" w:rsidP="005E3DF6">
            <w:pPr>
              <w:spacing w:after="0" w:line="240" w:lineRule="auto"/>
              <w:jc w:val="center"/>
              <w:rPr>
                <w:rFonts w:eastAsia="Times New Roman" w:cstheme="minorHAnsi"/>
                <w:b/>
                <w:bCs/>
                <w:lang w:eastAsia="it-IT"/>
              </w:rPr>
            </w:pPr>
          </w:p>
        </w:tc>
        <w:tc>
          <w:tcPr>
            <w:tcW w:w="198" w:type="pct"/>
            <w:shd w:val="clear" w:color="auto" w:fill="auto"/>
            <w:vAlign w:val="center"/>
          </w:tcPr>
          <w:p w14:paraId="07AD14E6" w14:textId="77777777" w:rsidR="00797393" w:rsidRPr="007217D1" w:rsidRDefault="00797393" w:rsidP="005E3DF6">
            <w:pPr>
              <w:spacing w:after="0" w:line="240" w:lineRule="auto"/>
              <w:jc w:val="center"/>
              <w:rPr>
                <w:rFonts w:eastAsia="Times New Roman" w:cstheme="minorHAnsi"/>
                <w:b/>
                <w:bCs/>
                <w:lang w:eastAsia="it-IT"/>
              </w:rPr>
            </w:pPr>
          </w:p>
        </w:tc>
        <w:tc>
          <w:tcPr>
            <w:tcW w:w="994" w:type="pct"/>
            <w:shd w:val="clear" w:color="auto" w:fill="auto"/>
            <w:vAlign w:val="center"/>
          </w:tcPr>
          <w:p w14:paraId="1F8B3262" w14:textId="3C8BD61F" w:rsidR="00797393" w:rsidRPr="00F24661"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 xml:space="preserve">DSAN </w:t>
            </w:r>
          </w:p>
          <w:p w14:paraId="0BE4485D" w14:textId="77777777" w:rsidR="00797393" w:rsidRPr="00F24661" w:rsidRDefault="00797393"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 xml:space="preserve">Scheda CUP da </w:t>
            </w:r>
            <w:proofErr w:type="spellStart"/>
            <w:r w:rsidRPr="00F24661">
              <w:rPr>
                <w:rFonts w:eastAsia="Times New Roman"/>
                <w:lang w:eastAsia="it-IT"/>
              </w:rPr>
              <w:t>OpenCup</w:t>
            </w:r>
            <w:proofErr w:type="spellEnd"/>
            <w:r w:rsidRPr="00F24661">
              <w:rPr>
                <w:rFonts w:eastAsia="Times New Roman"/>
                <w:lang w:eastAsia="it-IT"/>
              </w:rPr>
              <w:t>/DIPE</w:t>
            </w:r>
          </w:p>
          <w:p w14:paraId="4FB8D035" w14:textId="77777777" w:rsidR="00797393" w:rsidRPr="002661DF" w:rsidRDefault="00797393" w:rsidP="00F24661">
            <w:pPr>
              <w:pStyle w:val="Paragrafoelenco"/>
              <w:numPr>
                <w:ilvl w:val="0"/>
                <w:numId w:val="31"/>
              </w:numPr>
              <w:spacing w:after="0" w:line="240" w:lineRule="auto"/>
              <w:ind w:left="353" w:hanging="283"/>
            </w:pPr>
            <w:r w:rsidRPr="002661DF">
              <w:t xml:space="preserve">Scheda “progetti correlati” da </w:t>
            </w:r>
            <w:proofErr w:type="spellStart"/>
            <w:r w:rsidRPr="002661DF">
              <w:t>Arachne</w:t>
            </w:r>
            <w:proofErr w:type="spellEnd"/>
          </w:p>
          <w:p w14:paraId="0018527B" w14:textId="77777777" w:rsidR="00797393" w:rsidRPr="002661DF" w:rsidRDefault="00797393" w:rsidP="00F24661">
            <w:pPr>
              <w:pStyle w:val="Paragrafoelenco"/>
              <w:numPr>
                <w:ilvl w:val="0"/>
                <w:numId w:val="31"/>
              </w:numPr>
              <w:spacing w:after="0" w:line="240" w:lineRule="auto"/>
              <w:ind w:left="353" w:hanging="283"/>
            </w:pPr>
            <w:r w:rsidRPr="002661DF">
              <w:t>Scheda PIAF relativa al Soggetto Attuatore</w:t>
            </w:r>
          </w:p>
          <w:p w14:paraId="16077328" w14:textId="4020E843" w:rsidR="00797393" w:rsidRPr="00F24661" w:rsidDel="00BD66AA" w:rsidRDefault="00797393" w:rsidP="00F24661">
            <w:pPr>
              <w:pStyle w:val="Paragrafoelenco"/>
              <w:numPr>
                <w:ilvl w:val="0"/>
                <w:numId w:val="31"/>
              </w:numPr>
              <w:spacing w:after="0" w:line="240" w:lineRule="auto"/>
              <w:ind w:left="353" w:hanging="283"/>
              <w:rPr>
                <w:rFonts w:eastAsia="Times New Roman"/>
                <w:lang w:eastAsia="it-IT"/>
              </w:rPr>
            </w:pPr>
            <w:r w:rsidRPr="002661DF">
              <w:t>Eventuale atto di riconduzione al CUP</w:t>
            </w:r>
          </w:p>
        </w:tc>
        <w:tc>
          <w:tcPr>
            <w:tcW w:w="1035" w:type="pct"/>
            <w:shd w:val="clear" w:color="auto" w:fill="auto"/>
            <w:vAlign w:val="center"/>
          </w:tcPr>
          <w:p w14:paraId="7B994329" w14:textId="77777777" w:rsidR="00797393" w:rsidRPr="002661DF" w:rsidRDefault="00797393" w:rsidP="005E3DF6">
            <w:pPr>
              <w:spacing w:after="0" w:line="240" w:lineRule="auto"/>
              <w:rPr>
                <w:rFonts w:eastAsia="Times New Roman"/>
                <w:i/>
                <w:lang w:eastAsia="it-IT"/>
              </w:rPr>
            </w:pPr>
            <w:r w:rsidRPr="00DA4A59">
              <w:rPr>
                <w:rFonts w:eastAsia="Times New Roman"/>
                <w:i/>
                <w:lang w:eastAsia="it-IT"/>
              </w:rPr>
              <w:t>indicare i nominativi dei sott</w:t>
            </w:r>
            <w:r>
              <w:rPr>
                <w:rFonts w:eastAsia="Times New Roman"/>
                <w:i/>
                <w:lang w:eastAsia="it-IT"/>
              </w:rPr>
              <w:t xml:space="preserve">oscrittori </w:t>
            </w:r>
            <w:r w:rsidRPr="002661DF">
              <w:rPr>
                <w:rFonts w:eastAsia="Times New Roman"/>
                <w:i/>
                <w:lang w:eastAsia="it-IT"/>
              </w:rPr>
              <w:t>delle DSAN e la data</w:t>
            </w:r>
          </w:p>
          <w:p w14:paraId="71085477" w14:textId="77777777" w:rsidR="00797393" w:rsidRPr="002661DF" w:rsidRDefault="00797393" w:rsidP="005E3DF6">
            <w:pPr>
              <w:spacing w:after="0" w:line="240" w:lineRule="auto"/>
              <w:rPr>
                <w:rFonts w:eastAsia="Times New Roman"/>
                <w:i/>
                <w:lang w:eastAsia="it-IT"/>
              </w:rPr>
            </w:pPr>
            <w:r w:rsidRPr="002661DF">
              <w:rPr>
                <w:rFonts w:eastAsia="Times New Roman"/>
                <w:i/>
                <w:lang w:eastAsia="it-IT"/>
              </w:rPr>
              <w:t>indicare i riferimenti delle estrazioni PIAF e ARACHNE</w:t>
            </w:r>
          </w:p>
          <w:p w14:paraId="06EAE0B8" w14:textId="77777777" w:rsidR="00797393" w:rsidRPr="002661DF" w:rsidRDefault="00797393" w:rsidP="00DA4A59">
            <w:pPr>
              <w:spacing w:after="0" w:line="240" w:lineRule="auto"/>
              <w:rPr>
                <w:rFonts w:eastAsia="Times New Roman"/>
                <w:i/>
                <w:lang w:eastAsia="it-IT"/>
              </w:rPr>
            </w:pPr>
            <w:r w:rsidRPr="002661DF">
              <w:rPr>
                <w:rFonts w:eastAsia="Times New Roman"/>
                <w:i/>
                <w:lang w:eastAsia="it-IT"/>
              </w:rPr>
              <w:t xml:space="preserve">Scheda CUP da </w:t>
            </w:r>
            <w:proofErr w:type="spellStart"/>
            <w:r w:rsidRPr="002661DF">
              <w:rPr>
                <w:rFonts w:eastAsia="Times New Roman"/>
                <w:i/>
                <w:lang w:eastAsia="it-IT"/>
              </w:rPr>
              <w:t>OpenCup</w:t>
            </w:r>
            <w:proofErr w:type="spellEnd"/>
            <w:r w:rsidRPr="002661DF">
              <w:rPr>
                <w:rFonts w:eastAsia="Times New Roman"/>
                <w:i/>
                <w:lang w:eastAsia="it-IT"/>
              </w:rPr>
              <w:t>/DIPE</w:t>
            </w:r>
          </w:p>
          <w:p w14:paraId="36D97077" w14:textId="09529F68" w:rsidR="00797393" w:rsidRPr="00696FC8" w:rsidRDefault="00797393" w:rsidP="002661DF">
            <w:pPr>
              <w:spacing w:after="0" w:line="240" w:lineRule="auto"/>
              <w:rPr>
                <w:rFonts w:eastAsia="Times New Roman" w:cstheme="minorHAnsi"/>
                <w:bCs/>
                <w:lang w:eastAsia="it-IT"/>
              </w:rPr>
            </w:pPr>
            <w:r>
              <w:rPr>
                <w:i/>
              </w:rPr>
              <w:t>indicare gli estremi dell’</w:t>
            </w:r>
            <w:r w:rsidRPr="002661DF">
              <w:rPr>
                <w:i/>
              </w:rPr>
              <w:t>atto di riconduzione al CUP</w:t>
            </w:r>
          </w:p>
        </w:tc>
        <w:tc>
          <w:tcPr>
            <w:tcW w:w="789" w:type="pct"/>
            <w:vAlign w:val="center"/>
          </w:tcPr>
          <w:p w14:paraId="4EBC6224" w14:textId="77777777" w:rsidR="00797393" w:rsidRPr="0081638A" w:rsidRDefault="00797393" w:rsidP="005E3DF6">
            <w:pPr>
              <w:spacing w:after="0" w:line="240" w:lineRule="auto"/>
              <w:rPr>
                <w:rFonts w:eastAsia="Times New Roman" w:cstheme="minorHAnsi"/>
                <w:lang w:eastAsia="it-IT"/>
              </w:rPr>
            </w:pPr>
          </w:p>
        </w:tc>
      </w:tr>
      <w:tr w:rsidR="00797393" w:rsidRPr="007217D1" w14:paraId="758B7FDA" w14:textId="77777777" w:rsidTr="00F37B9A">
        <w:trPr>
          <w:trHeight w:val="302"/>
        </w:trPr>
        <w:tc>
          <w:tcPr>
            <w:tcW w:w="234" w:type="pct"/>
            <w:shd w:val="clear" w:color="auto" w:fill="auto"/>
            <w:vAlign w:val="center"/>
          </w:tcPr>
          <w:p w14:paraId="0C686626" w14:textId="0F165BA4"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5</w:t>
            </w:r>
          </w:p>
        </w:tc>
        <w:tc>
          <w:tcPr>
            <w:tcW w:w="1452" w:type="pct"/>
            <w:shd w:val="clear" w:color="auto" w:fill="auto"/>
            <w:vAlign w:val="center"/>
          </w:tcPr>
          <w:p w14:paraId="1C237E72" w14:textId="21CEA947" w:rsidR="00797393" w:rsidRPr="004B0345" w:rsidRDefault="00797393" w:rsidP="006F6C74">
            <w:pPr>
              <w:spacing w:after="0" w:line="240" w:lineRule="auto"/>
              <w:ind w:left="73"/>
              <w:jc w:val="both"/>
              <w:rPr>
                <w:rFonts w:eastAsia="Times New Roman" w:cstheme="minorHAnsi"/>
                <w:bCs/>
                <w:lang w:eastAsia="it-IT"/>
              </w:rPr>
            </w:pPr>
            <w:r w:rsidRPr="004B0345">
              <w:rPr>
                <w:rFonts w:cstheme="minorHAnsi"/>
                <w:sz w:val="21"/>
                <w:szCs w:val="21"/>
              </w:rPr>
              <w:t xml:space="preserve">Per quanto riguarda le condizionalità è stata verificata la conformità al cronoprogramma procedurale e agli eventuali Target e </w:t>
            </w:r>
            <w:proofErr w:type="spellStart"/>
            <w:r w:rsidRPr="004B0345">
              <w:rPr>
                <w:rFonts w:cstheme="minorHAnsi"/>
                <w:sz w:val="21"/>
                <w:szCs w:val="21"/>
              </w:rPr>
              <w:t>Milestone</w:t>
            </w:r>
            <w:proofErr w:type="spellEnd"/>
            <w:r w:rsidRPr="004B0345">
              <w:rPr>
                <w:rFonts w:cstheme="minorHAnsi"/>
                <w:sz w:val="21"/>
                <w:szCs w:val="21"/>
              </w:rPr>
              <w:t xml:space="preserve"> associati alla Misura?</w:t>
            </w:r>
          </w:p>
        </w:tc>
        <w:tc>
          <w:tcPr>
            <w:tcW w:w="147" w:type="pct"/>
            <w:shd w:val="clear" w:color="auto" w:fill="auto"/>
          </w:tcPr>
          <w:p w14:paraId="18B6AF90" w14:textId="763D3B02" w:rsidR="00797393" w:rsidRDefault="00797393" w:rsidP="005E3DF6">
            <w:pPr>
              <w:spacing w:after="0" w:line="240" w:lineRule="auto"/>
              <w:jc w:val="center"/>
              <w:rPr>
                <w:rFonts w:eastAsia="Times New Roman" w:cstheme="minorHAnsi"/>
                <w:b/>
                <w:bCs/>
                <w:lang w:eastAsia="it-IT"/>
              </w:rPr>
            </w:pPr>
          </w:p>
        </w:tc>
        <w:tc>
          <w:tcPr>
            <w:tcW w:w="152" w:type="pct"/>
            <w:shd w:val="clear" w:color="auto" w:fill="auto"/>
            <w:vAlign w:val="center"/>
          </w:tcPr>
          <w:p w14:paraId="3379DA1D" w14:textId="77777777" w:rsidR="00797393" w:rsidRPr="007217D1" w:rsidRDefault="00797393" w:rsidP="005E3DF6">
            <w:pPr>
              <w:spacing w:after="0" w:line="240" w:lineRule="auto"/>
              <w:jc w:val="center"/>
              <w:rPr>
                <w:rFonts w:eastAsia="Times New Roman" w:cstheme="minorHAnsi"/>
                <w:b/>
                <w:bCs/>
                <w:lang w:eastAsia="it-IT"/>
              </w:rPr>
            </w:pPr>
          </w:p>
        </w:tc>
        <w:tc>
          <w:tcPr>
            <w:tcW w:w="198" w:type="pct"/>
            <w:shd w:val="clear" w:color="auto" w:fill="auto"/>
            <w:vAlign w:val="center"/>
          </w:tcPr>
          <w:p w14:paraId="64B16A37" w14:textId="77777777" w:rsidR="00797393" w:rsidRPr="007217D1" w:rsidRDefault="00797393" w:rsidP="005E3DF6">
            <w:pPr>
              <w:spacing w:after="0" w:line="240" w:lineRule="auto"/>
              <w:jc w:val="center"/>
              <w:rPr>
                <w:rFonts w:eastAsia="Times New Roman" w:cstheme="minorHAnsi"/>
                <w:b/>
                <w:bCs/>
                <w:lang w:eastAsia="it-IT"/>
              </w:rPr>
            </w:pPr>
          </w:p>
        </w:tc>
        <w:tc>
          <w:tcPr>
            <w:tcW w:w="994" w:type="pct"/>
            <w:shd w:val="clear" w:color="auto" w:fill="auto"/>
            <w:vAlign w:val="center"/>
          </w:tcPr>
          <w:p w14:paraId="27A8A0AA" w14:textId="67579DBF" w:rsidR="00A4437E"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Richiesta preventivo/offerta</w:t>
            </w:r>
          </w:p>
          <w:p w14:paraId="3ACB8896" w14:textId="264106A5" w:rsidR="004B0345" w:rsidRPr="00F24661" w:rsidRDefault="00A4437E" w:rsidP="00F24661">
            <w:pPr>
              <w:pStyle w:val="Paragrafoelenco"/>
              <w:numPr>
                <w:ilvl w:val="0"/>
                <w:numId w:val="31"/>
              </w:numPr>
              <w:suppressAutoHyphens/>
              <w:snapToGrid w:val="0"/>
              <w:spacing w:after="0" w:line="240" w:lineRule="auto"/>
              <w:ind w:left="353" w:hanging="283"/>
              <w:rPr>
                <w:rFonts w:eastAsia="Times New Roman" w:cstheme="minorHAnsi"/>
                <w:sz w:val="21"/>
                <w:szCs w:val="21"/>
                <w:lang w:eastAsia="ar-SA"/>
              </w:rPr>
            </w:pPr>
            <w:r w:rsidRPr="00F24661">
              <w:rPr>
                <w:rFonts w:cs="Arial"/>
                <w:sz w:val="21"/>
                <w:szCs w:val="21"/>
              </w:rPr>
              <w:t>Preventivo</w:t>
            </w:r>
          </w:p>
          <w:p w14:paraId="0544BE77" w14:textId="4A5D4EDB" w:rsidR="00797393" w:rsidRPr="00F24661" w:rsidDel="00BD66AA" w:rsidRDefault="004B0345" w:rsidP="00F24661">
            <w:pPr>
              <w:pStyle w:val="Paragrafoelenco"/>
              <w:numPr>
                <w:ilvl w:val="0"/>
                <w:numId w:val="31"/>
              </w:numPr>
              <w:spacing w:after="0" w:line="240" w:lineRule="auto"/>
              <w:ind w:left="353" w:hanging="283"/>
              <w:rPr>
                <w:rFonts w:eastAsia="Times New Roman"/>
                <w:lang w:eastAsia="it-IT"/>
              </w:rPr>
            </w:pPr>
            <w:r w:rsidRPr="00F24661">
              <w:rPr>
                <w:rFonts w:eastAsia="Times New Roman"/>
                <w:lang w:eastAsia="it-IT"/>
              </w:rPr>
              <w:t>Contratto</w:t>
            </w:r>
          </w:p>
        </w:tc>
        <w:tc>
          <w:tcPr>
            <w:tcW w:w="1035" w:type="pct"/>
            <w:shd w:val="clear" w:color="auto" w:fill="auto"/>
            <w:vAlign w:val="center"/>
          </w:tcPr>
          <w:p w14:paraId="394B7FB9" w14:textId="3320CADD" w:rsidR="00797393" w:rsidRPr="00696FC8" w:rsidRDefault="00797393" w:rsidP="005E3DF6">
            <w:pPr>
              <w:spacing w:after="0" w:line="240" w:lineRule="auto"/>
              <w:rPr>
                <w:rFonts w:eastAsia="Times New Roman" w:cstheme="minorHAnsi"/>
                <w:bCs/>
                <w:lang w:eastAsia="it-IT"/>
              </w:rPr>
            </w:pPr>
          </w:p>
        </w:tc>
        <w:tc>
          <w:tcPr>
            <w:tcW w:w="789" w:type="pct"/>
            <w:vAlign w:val="center"/>
          </w:tcPr>
          <w:p w14:paraId="206FA14B" w14:textId="77777777" w:rsidR="00797393" w:rsidRPr="0081638A" w:rsidRDefault="00797393" w:rsidP="005E3DF6">
            <w:pPr>
              <w:spacing w:after="0" w:line="240" w:lineRule="auto"/>
              <w:rPr>
                <w:rFonts w:eastAsia="Times New Roman" w:cstheme="minorHAnsi"/>
                <w:lang w:eastAsia="it-IT"/>
              </w:rPr>
            </w:pPr>
          </w:p>
        </w:tc>
      </w:tr>
      <w:tr w:rsidR="00797393" w:rsidRPr="007217D1" w14:paraId="37000E5C" w14:textId="77777777" w:rsidTr="00F37B9A">
        <w:trPr>
          <w:trHeight w:val="302"/>
        </w:trPr>
        <w:tc>
          <w:tcPr>
            <w:tcW w:w="234" w:type="pct"/>
            <w:shd w:val="clear" w:color="auto" w:fill="auto"/>
            <w:vAlign w:val="center"/>
          </w:tcPr>
          <w:p w14:paraId="5744CB01" w14:textId="11D10018"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6</w:t>
            </w:r>
          </w:p>
        </w:tc>
        <w:tc>
          <w:tcPr>
            <w:tcW w:w="1452" w:type="pct"/>
            <w:shd w:val="clear" w:color="auto" w:fill="auto"/>
            <w:vAlign w:val="center"/>
          </w:tcPr>
          <w:p w14:paraId="052CBAC9" w14:textId="7136A146" w:rsidR="00797393" w:rsidRPr="004B0345" w:rsidRDefault="00797393" w:rsidP="006F6C74">
            <w:pPr>
              <w:spacing w:after="0" w:line="240" w:lineRule="auto"/>
              <w:ind w:left="73"/>
              <w:jc w:val="both"/>
              <w:rPr>
                <w:rFonts w:cstheme="minorHAnsi"/>
                <w:sz w:val="21"/>
                <w:szCs w:val="21"/>
              </w:rPr>
            </w:pPr>
            <w:r w:rsidRPr="004B0345">
              <w:rPr>
                <w:rFonts w:cstheme="minorHAnsi"/>
                <w:sz w:val="21"/>
                <w:szCs w:val="21"/>
              </w:rPr>
              <w:t xml:space="preserve">Per quanto riguarda gli ulteriori requisiti è stato verificato il reale contributo del progetto all’indicatore comune e ai </w:t>
            </w:r>
            <w:proofErr w:type="spellStart"/>
            <w:r w:rsidRPr="004B0345">
              <w:rPr>
                <w:rFonts w:cstheme="minorHAnsi"/>
                <w:sz w:val="21"/>
                <w:szCs w:val="21"/>
              </w:rPr>
              <w:t>tagging</w:t>
            </w:r>
            <w:proofErr w:type="spellEnd"/>
            <w:r w:rsidRPr="004B0345">
              <w:rPr>
                <w:rFonts w:cstheme="minorHAnsi"/>
                <w:sz w:val="21"/>
                <w:szCs w:val="21"/>
              </w:rPr>
              <w:t xml:space="preserve"> ambientali e digitale?</w:t>
            </w:r>
          </w:p>
        </w:tc>
        <w:tc>
          <w:tcPr>
            <w:tcW w:w="147" w:type="pct"/>
            <w:shd w:val="clear" w:color="auto" w:fill="auto"/>
          </w:tcPr>
          <w:p w14:paraId="20066732" w14:textId="77777777" w:rsidR="00797393" w:rsidRDefault="00797393" w:rsidP="005E3DF6">
            <w:pPr>
              <w:spacing w:after="0" w:line="240" w:lineRule="auto"/>
              <w:jc w:val="center"/>
              <w:rPr>
                <w:rFonts w:eastAsia="Times New Roman" w:cstheme="minorHAnsi"/>
                <w:b/>
                <w:bCs/>
                <w:lang w:eastAsia="it-IT"/>
              </w:rPr>
            </w:pPr>
          </w:p>
        </w:tc>
        <w:tc>
          <w:tcPr>
            <w:tcW w:w="152" w:type="pct"/>
            <w:shd w:val="clear" w:color="auto" w:fill="auto"/>
            <w:vAlign w:val="center"/>
          </w:tcPr>
          <w:p w14:paraId="30B1A927" w14:textId="77777777" w:rsidR="00797393" w:rsidRPr="007217D1" w:rsidRDefault="00797393" w:rsidP="005E3DF6">
            <w:pPr>
              <w:spacing w:after="0" w:line="240" w:lineRule="auto"/>
              <w:jc w:val="center"/>
              <w:rPr>
                <w:rFonts w:eastAsia="Times New Roman" w:cstheme="minorHAnsi"/>
                <w:b/>
                <w:bCs/>
                <w:lang w:eastAsia="it-IT"/>
              </w:rPr>
            </w:pPr>
          </w:p>
        </w:tc>
        <w:tc>
          <w:tcPr>
            <w:tcW w:w="198" w:type="pct"/>
            <w:shd w:val="clear" w:color="auto" w:fill="auto"/>
            <w:vAlign w:val="center"/>
          </w:tcPr>
          <w:p w14:paraId="2AB31BA7" w14:textId="77777777" w:rsidR="00797393" w:rsidRPr="007217D1" w:rsidRDefault="00797393" w:rsidP="005E3DF6">
            <w:pPr>
              <w:spacing w:after="0" w:line="240" w:lineRule="auto"/>
              <w:jc w:val="center"/>
              <w:rPr>
                <w:rFonts w:eastAsia="Times New Roman" w:cstheme="minorHAnsi"/>
                <w:b/>
                <w:bCs/>
                <w:lang w:eastAsia="it-IT"/>
              </w:rPr>
            </w:pPr>
          </w:p>
        </w:tc>
        <w:tc>
          <w:tcPr>
            <w:tcW w:w="994" w:type="pct"/>
            <w:shd w:val="clear" w:color="auto" w:fill="auto"/>
            <w:vAlign w:val="center"/>
          </w:tcPr>
          <w:p w14:paraId="5267A403" w14:textId="77777777" w:rsidR="00A4437E"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Richiesta preventivo/offerta</w:t>
            </w:r>
          </w:p>
          <w:p w14:paraId="6D0BEC8A" w14:textId="77777777" w:rsidR="00A4437E"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Preventivo</w:t>
            </w:r>
          </w:p>
          <w:p w14:paraId="3438B162" w14:textId="7D7E6815" w:rsidR="00797393"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w:t>
            </w:r>
          </w:p>
        </w:tc>
        <w:tc>
          <w:tcPr>
            <w:tcW w:w="1035" w:type="pct"/>
            <w:shd w:val="clear" w:color="auto" w:fill="auto"/>
            <w:vAlign w:val="center"/>
          </w:tcPr>
          <w:p w14:paraId="7DF9BCA9" w14:textId="28D13ECD" w:rsidR="00797393" w:rsidRPr="00DA4A59" w:rsidRDefault="00797393" w:rsidP="005E3DF6">
            <w:pPr>
              <w:spacing w:after="0" w:line="240" w:lineRule="auto"/>
              <w:rPr>
                <w:rFonts w:eastAsia="Times New Roman"/>
                <w:i/>
                <w:lang w:eastAsia="it-IT"/>
              </w:rPr>
            </w:pPr>
            <w:r w:rsidRPr="00C73E90">
              <w:rPr>
                <w:rFonts w:eastAsia="Times New Roman" w:cstheme="minorHAnsi"/>
                <w:sz w:val="21"/>
                <w:szCs w:val="21"/>
                <w:lang w:eastAsia="it-IT"/>
              </w:rPr>
              <w:t>Controlli sostanziali al 100% dei dati e documenti probatori che attestano il rispetto degli ulteriori requisiti di misura</w:t>
            </w:r>
          </w:p>
        </w:tc>
        <w:tc>
          <w:tcPr>
            <w:tcW w:w="789" w:type="pct"/>
            <w:vAlign w:val="center"/>
          </w:tcPr>
          <w:p w14:paraId="70C7AB35" w14:textId="77777777" w:rsidR="00797393" w:rsidRPr="0081638A" w:rsidRDefault="00797393" w:rsidP="005E3DF6">
            <w:pPr>
              <w:spacing w:after="0" w:line="240" w:lineRule="auto"/>
              <w:rPr>
                <w:rFonts w:eastAsia="Times New Roman" w:cstheme="minorHAnsi"/>
                <w:lang w:eastAsia="it-IT"/>
              </w:rPr>
            </w:pPr>
          </w:p>
        </w:tc>
      </w:tr>
      <w:tr w:rsidR="00797393" w:rsidRPr="007217D1" w14:paraId="5E08C579" w14:textId="77777777" w:rsidTr="00F37B9A">
        <w:trPr>
          <w:trHeight w:val="302"/>
        </w:trPr>
        <w:tc>
          <w:tcPr>
            <w:tcW w:w="234" w:type="pct"/>
            <w:shd w:val="clear" w:color="auto" w:fill="auto"/>
            <w:vAlign w:val="center"/>
          </w:tcPr>
          <w:p w14:paraId="2E856548" w14:textId="1C63A38C" w:rsidR="00797393" w:rsidRDefault="00797393" w:rsidP="006F6C74">
            <w:pPr>
              <w:spacing w:after="0" w:line="240" w:lineRule="auto"/>
              <w:jc w:val="center"/>
              <w:rPr>
                <w:rFonts w:eastAsia="Times New Roman" w:cstheme="minorHAnsi"/>
                <w:lang w:eastAsia="it-IT"/>
              </w:rPr>
            </w:pPr>
            <w:r>
              <w:rPr>
                <w:rFonts w:eastAsia="Times New Roman" w:cstheme="minorHAnsi"/>
                <w:lang w:eastAsia="it-IT"/>
              </w:rPr>
              <w:t>7</w:t>
            </w:r>
          </w:p>
        </w:tc>
        <w:tc>
          <w:tcPr>
            <w:tcW w:w="1452" w:type="pct"/>
            <w:shd w:val="clear" w:color="auto" w:fill="auto"/>
            <w:vAlign w:val="center"/>
          </w:tcPr>
          <w:p w14:paraId="4E8B463C" w14:textId="436E0E76" w:rsidR="00797393" w:rsidRPr="004B0345" w:rsidRDefault="00797393" w:rsidP="006F6C74">
            <w:pPr>
              <w:spacing w:after="0" w:line="240" w:lineRule="auto"/>
              <w:ind w:left="73"/>
              <w:jc w:val="both"/>
              <w:rPr>
                <w:rFonts w:eastAsia="Times New Roman" w:cstheme="minorHAnsi"/>
                <w:bCs/>
                <w:lang w:eastAsia="it-IT"/>
              </w:rPr>
            </w:pPr>
            <w:r w:rsidRPr="004B0345">
              <w:rPr>
                <w:rFonts w:cstheme="minorHAnsi"/>
                <w:sz w:val="21"/>
                <w:szCs w:val="21"/>
              </w:rPr>
              <w:t>E’ stata verificata la completezza e coerenza della documentazione attestante l’attuazione del progetto in riferimento al rispetto del principio DNSH</w:t>
            </w:r>
            <w:r w:rsidR="00CE3C75">
              <w:rPr>
                <w:rFonts w:cstheme="minorHAnsi"/>
                <w:sz w:val="21"/>
                <w:szCs w:val="21"/>
              </w:rPr>
              <w:t>?</w:t>
            </w:r>
          </w:p>
        </w:tc>
        <w:tc>
          <w:tcPr>
            <w:tcW w:w="147" w:type="pct"/>
            <w:shd w:val="clear" w:color="auto" w:fill="auto"/>
            <w:vAlign w:val="center"/>
          </w:tcPr>
          <w:p w14:paraId="501245C9" w14:textId="260DBD94" w:rsidR="00797393" w:rsidRDefault="00797393" w:rsidP="006F6C74">
            <w:pPr>
              <w:spacing w:after="0" w:line="240" w:lineRule="auto"/>
              <w:jc w:val="center"/>
              <w:rPr>
                <w:rFonts w:eastAsia="Times New Roman" w:cstheme="minorHAnsi"/>
                <w:b/>
                <w:bCs/>
                <w:lang w:eastAsia="it-IT"/>
              </w:rPr>
            </w:pPr>
          </w:p>
        </w:tc>
        <w:tc>
          <w:tcPr>
            <w:tcW w:w="152" w:type="pct"/>
            <w:shd w:val="clear" w:color="auto" w:fill="auto"/>
            <w:vAlign w:val="center"/>
          </w:tcPr>
          <w:p w14:paraId="680C0FA0" w14:textId="77777777" w:rsidR="00797393" w:rsidRPr="007217D1" w:rsidRDefault="00797393" w:rsidP="006F6C74">
            <w:pPr>
              <w:spacing w:after="0" w:line="240" w:lineRule="auto"/>
              <w:jc w:val="center"/>
              <w:rPr>
                <w:rFonts w:eastAsia="Times New Roman" w:cstheme="minorHAnsi"/>
                <w:b/>
                <w:bCs/>
                <w:lang w:eastAsia="it-IT"/>
              </w:rPr>
            </w:pPr>
          </w:p>
        </w:tc>
        <w:tc>
          <w:tcPr>
            <w:tcW w:w="198" w:type="pct"/>
            <w:shd w:val="clear" w:color="auto" w:fill="auto"/>
            <w:vAlign w:val="center"/>
          </w:tcPr>
          <w:p w14:paraId="31C064A3" w14:textId="77777777" w:rsidR="00797393" w:rsidRPr="007217D1" w:rsidRDefault="00797393" w:rsidP="006F6C74">
            <w:pPr>
              <w:spacing w:after="0" w:line="240" w:lineRule="auto"/>
              <w:jc w:val="center"/>
              <w:rPr>
                <w:rFonts w:eastAsia="Times New Roman" w:cstheme="minorHAnsi"/>
                <w:b/>
                <w:bCs/>
                <w:lang w:eastAsia="it-IT"/>
              </w:rPr>
            </w:pPr>
          </w:p>
        </w:tc>
        <w:tc>
          <w:tcPr>
            <w:tcW w:w="994" w:type="pct"/>
            <w:shd w:val="clear" w:color="auto" w:fill="auto"/>
            <w:vAlign w:val="center"/>
          </w:tcPr>
          <w:p w14:paraId="127EDC97" w14:textId="77777777" w:rsidR="00A4437E"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Richiesta preventivo/offerta</w:t>
            </w:r>
          </w:p>
          <w:p w14:paraId="27E15277" w14:textId="77777777" w:rsidR="00A4437E"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Preventivo</w:t>
            </w:r>
          </w:p>
          <w:p w14:paraId="45D3B3D3" w14:textId="77777777" w:rsidR="00A4437E"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Contratto </w:t>
            </w:r>
          </w:p>
          <w:p w14:paraId="4FB53569" w14:textId="559B6738" w:rsidR="004B0345" w:rsidRPr="00F24661" w:rsidRDefault="004B03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Eventuali attestazioni acquisite dal soggetto realizzatore in fase di preventivo</w:t>
            </w:r>
          </w:p>
          <w:p w14:paraId="5073D088" w14:textId="31FC6F6E" w:rsidR="004B0345" w:rsidRPr="00F24661" w:rsidRDefault="004B0345" w:rsidP="00F24661">
            <w:pPr>
              <w:pStyle w:val="Paragrafoelenco"/>
              <w:numPr>
                <w:ilvl w:val="0"/>
                <w:numId w:val="31"/>
              </w:numPr>
              <w:suppressAutoHyphens/>
              <w:snapToGrid w:val="0"/>
              <w:spacing w:after="0" w:line="240" w:lineRule="auto"/>
              <w:ind w:left="353" w:hanging="283"/>
              <w:rPr>
                <w:rFonts w:cs="Arial"/>
                <w:sz w:val="21"/>
                <w:szCs w:val="21"/>
              </w:rPr>
            </w:pPr>
            <w:proofErr w:type="spellStart"/>
            <w:r w:rsidRPr="00F24661">
              <w:rPr>
                <w:rFonts w:cs="Arial"/>
                <w:sz w:val="21"/>
                <w:szCs w:val="21"/>
              </w:rPr>
              <w:t>Check</w:t>
            </w:r>
            <w:proofErr w:type="spellEnd"/>
            <w:r w:rsidRPr="00F24661">
              <w:rPr>
                <w:rFonts w:cs="Arial"/>
                <w:sz w:val="21"/>
                <w:szCs w:val="21"/>
              </w:rPr>
              <w:t xml:space="preserve"> list DNSH ex ante/ex post</w:t>
            </w:r>
          </w:p>
          <w:p w14:paraId="0613CD1F" w14:textId="77777777" w:rsidR="004B0345" w:rsidRPr="00F24661" w:rsidRDefault="004B03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DSAN di associazione al progetto</w:t>
            </w:r>
          </w:p>
          <w:p w14:paraId="3CE19031" w14:textId="40B0DE53" w:rsidR="00797393" w:rsidRPr="00F24661" w:rsidDel="00BD66AA" w:rsidRDefault="004B03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DSAN DNSH sulla conformità delle spese sostenute</w:t>
            </w:r>
          </w:p>
        </w:tc>
        <w:tc>
          <w:tcPr>
            <w:tcW w:w="1035" w:type="pct"/>
            <w:shd w:val="clear" w:color="auto" w:fill="auto"/>
            <w:vAlign w:val="center"/>
          </w:tcPr>
          <w:p w14:paraId="34656C83" w14:textId="22565E00" w:rsidR="00797393" w:rsidRPr="002661DF" w:rsidRDefault="00797393" w:rsidP="006F6C74">
            <w:pPr>
              <w:spacing w:after="0" w:line="240" w:lineRule="auto"/>
              <w:rPr>
                <w:rFonts w:eastAsia="Times New Roman"/>
                <w:i/>
                <w:lang w:eastAsia="it-IT"/>
              </w:rPr>
            </w:pPr>
            <w:r w:rsidRPr="00C73E90">
              <w:rPr>
                <w:rFonts w:eastAsia="Times New Roman" w:cstheme="minorHAnsi"/>
                <w:sz w:val="21"/>
                <w:szCs w:val="21"/>
                <w:lang w:eastAsia="it-IT"/>
              </w:rPr>
              <w:t>Controlli sostanziali al 100% dei dati e documenti probatori che attestano il rispetto del principio DNSH</w:t>
            </w:r>
          </w:p>
        </w:tc>
        <w:tc>
          <w:tcPr>
            <w:tcW w:w="789" w:type="pct"/>
            <w:vAlign w:val="center"/>
          </w:tcPr>
          <w:p w14:paraId="3200A6B9" w14:textId="77777777" w:rsidR="00797393" w:rsidRPr="0081638A" w:rsidRDefault="00797393" w:rsidP="006F6C74">
            <w:pPr>
              <w:spacing w:after="0" w:line="240" w:lineRule="auto"/>
              <w:rPr>
                <w:rFonts w:eastAsia="Times New Roman" w:cstheme="minorHAnsi"/>
                <w:lang w:eastAsia="it-IT"/>
              </w:rPr>
            </w:pPr>
          </w:p>
        </w:tc>
      </w:tr>
      <w:tr w:rsidR="00B14EF0" w:rsidRPr="007217D1" w14:paraId="2AFD02B1" w14:textId="77777777" w:rsidTr="00F37B9A">
        <w:trPr>
          <w:trHeight w:val="56"/>
        </w:trPr>
        <w:tc>
          <w:tcPr>
            <w:tcW w:w="234" w:type="pct"/>
            <w:shd w:val="clear" w:color="auto" w:fill="auto"/>
            <w:vAlign w:val="center"/>
          </w:tcPr>
          <w:p w14:paraId="34089A2A" w14:textId="04876129" w:rsidR="00B14EF0" w:rsidRPr="007217D1" w:rsidRDefault="00F24661" w:rsidP="00B14EF0">
            <w:pPr>
              <w:spacing w:after="0" w:line="240" w:lineRule="auto"/>
              <w:jc w:val="center"/>
              <w:rPr>
                <w:rFonts w:eastAsia="Times New Roman" w:cstheme="minorHAnsi"/>
                <w:lang w:eastAsia="it-IT"/>
              </w:rPr>
            </w:pPr>
            <w:r>
              <w:rPr>
                <w:rFonts w:eastAsia="Times New Roman" w:cstheme="minorHAnsi"/>
                <w:lang w:eastAsia="it-IT"/>
              </w:rPr>
              <w:t>8</w:t>
            </w:r>
          </w:p>
        </w:tc>
        <w:tc>
          <w:tcPr>
            <w:tcW w:w="1452" w:type="pct"/>
            <w:shd w:val="clear" w:color="auto" w:fill="auto"/>
            <w:vAlign w:val="center"/>
          </w:tcPr>
          <w:p w14:paraId="490F1EAA" w14:textId="3ABACC29" w:rsidR="00B14EF0" w:rsidRPr="007217D1" w:rsidRDefault="00B14EF0" w:rsidP="00F37B9A">
            <w:pPr>
              <w:spacing w:after="0" w:line="240" w:lineRule="auto"/>
              <w:jc w:val="both"/>
              <w:rPr>
                <w:rFonts w:eastAsia="Times New Roman" w:cstheme="minorHAnsi"/>
                <w:bCs/>
                <w:lang w:eastAsia="it-IT"/>
              </w:rPr>
            </w:pPr>
            <w:r w:rsidRPr="00687EB3">
              <w:rPr>
                <w:rFonts w:cs="Arial"/>
                <w:sz w:val="21"/>
                <w:szCs w:val="21"/>
              </w:rPr>
              <w:t xml:space="preserve">E’ presente il riferimento al finanziamento da parte dell’UE e all’iniziativa </w:t>
            </w:r>
            <w:proofErr w:type="spellStart"/>
            <w:r w:rsidRPr="00687EB3">
              <w:rPr>
                <w:rFonts w:cs="Arial"/>
                <w:sz w:val="21"/>
                <w:szCs w:val="21"/>
              </w:rPr>
              <w:t>Next</w:t>
            </w:r>
            <w:proofErr w:type="spellEnd"/>
            <w:r w:rsidRPr="00687EB3">
              <w:rPr>
                <w:rFonts w:cs="Arial"/>
                <w:sz w:val="21"/>
                <w:szCs w:val="21"/>
              </w:rPr>
              <w:t xml:space="preserve"> Generation EU [Reg. (UE) 2021/241 art.34] </w:t>
            </w:r>
            <w:r w:rsidR="00F37B9A">
              <w:rPr>
                <w:rFonts w:cs="Arial"/>
                <w:sz w:val="21"/>
                <w:szCs w:val="21"/>
              </w:rPr>
              <w:t>ne</w:t>
            </w:r>
            <w:r w:rsidRPr="00687EB3">
              <w:rPr>
                <w:rFonts w:cs="Arial"/>
                <w:sz w:val="21"/>
                <w:szCs w:val="21"/>
              </w:rPr>
              <w:t>gli atti riguardanti la procedura?</w:t>
            </w:r>
          </w:p>
        </w:tc>
        <w:tc>
          <w:tcPr>
            <w:tcW w:w="147" w:type="pct"/>
            <w:shd w:val="clear" w:color="auto" w:fill="auto"/>
            <w:vAlign w:val="center"/>
          </w:tcPr>
          <w:p w14:paraId="64183EB1" w14:textId="4B56885E" w:rsidR="00B14EF0" w:rsidRPr="007217D1" w:rsidRDefault="00B14EF0" w:rsidP="00B14EF0">
            <w:pPr>
              <w:spacing w:after="0" w:line="240" w:lineRule="auto"/>
              <w:jc w:val="center"/>
              <w:rPr>
                <w:rFonts w:eastAsia="Times New Roman" w:cstheme="minorHAnsi"/>
                <w:b/>
                <w:bCs/>
                <w:lang w:eastAsia="it-IT"/>
              </w:rPr>
            </w:pPr>
          </w:p>
        </w:tc>
        <w:tc>
          <w:tcPr>
            <w:tcW w:w="152" w:type="pct"/>
            <w:shd w:val="clear" w:color="auto" w:fill="auto"/>
            <w:vAlign w:val="center"/>
          </w:tcPr>
          <w:p w14:paraId="1129EB77" w14:textId="77777777" w:rsidR="00B14EF0" w:rsidRPr="007217D1" w:rsidRDefault="00B14EF0" w:rsidP="00B14EF0">
            <w:pPr>
              <w:spacing w:after="0" w:line="240" w:lineRule="auto"/>
              <w:jc w:val="center"/>
              <w:rPr>
                <w:rFonts w:eastAsia="Times New Roman" w:cstheme="minorHAnsi"/>
                <w:b/>
                <w:bCs/>
                <w:lang w:eastAsia="it-IT"/>
              </w:rPr>
            </w:pPr>
          </w:p>
        </w:tc>
        <w:tc>
          <w:tcPr>
            <w:tcW w:w="198" w:type="pct"/>
            <w:shd w:val="clear" w:color="auto" w:fill="auto"/>
            <w:vAlign w:val="center"/>
          </w:tcPr>
          <w:p w14:paraId="103ADB92" w14:textId="32058543" w:rsidR="00B14EF0" w:rsidRPr="007217D1" w:rsidRDefault="00B14EF0" w:rsidP="00B14EF0">
            <w:pPr>
              <w:spacing w:after="0" w:line="240" w:lineRule="auto"/>
              <w:jc w:val="center"/>
              <w:rPr>
                <w:rFonts w:eastAsia="Times New Roman" w:cstheme="minorHAnsi"/>
                <w:b/>
                <w:bCs/>
                <w:lang w:eastAsia="it-IT"/>
              </w:rPr>
            </w:pPr>
          </w:p>
        </w:tc>
        <w:tc>
          <w:tcPr>
            <w:tcW w:w="994" w:type="pct"/>
            <w:shd w:val="clear" w:color="auto" w:fill="auto"/>
          </w:tcPr>
          <w:p w14:paraId="6EC5231F" w14:textId="77777777" w:rsidR="00A4437E"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Richiesta preventivo/offerta</w:t>
            </w:r>
          </w:p>
          <w:p w14:paraId="1BE15679" w14:textId="77777777" w:rsidR="00A4437E"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Preventivo</w:t>
            </w:r>
          </w:p>
          <w:p w14:paraId="3D063161" w14:textId="2EBF1D53" w:rsidR="00B14EF0" w:rsidRPr="00F24661" w:rsidRDefault="00A4437E"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w:t>
            </w:r>
          </w:p>
        </w:tc>
        <w:tc>
          <w:tcPr>
            <w:tcW w:w="1035" w:type="pct"/>
            <w:shd w:val="clear" w:color="auto" w:fill="auto"/>
            <w:vAlign w:val="center"/>
          </w:tcPr>
          <w:p w14:paraId="31A118B3" w14:textId="0FFDA463" w:rsidR="00B14EF0" w:rsidRPr="0043536C" w:rsidRDefault="00B14EF0" w:rsidP="00B14EF0">
            <w:pPr>
              <w:spacing w:after="0" w:line="240" w:lineRule="auto"/>
              <w:rPr>
                <w:rFonts w:eastAsia="Times New Roman" w:cstheme="minorHAnsi"/>
                <w:b/>
                <w:bCs/>
                <w:highlight w:val="yellow"/>
                <w:lang w:eastAsia="it-IT"/>
              </w:rPr>
            </w:pPr>
          </w:p>
        </w:tc>
        <w:tc>
          <w:tcPr>
            <w:tcW w:w="789" w:type="pct"/>
            <w:vAlign w:val="center"/>
          </w:tcPr>
          <w:p w14:paraId="0C3D694A" w14:textId="2910ABA1" w:rsidR="00B14EF0" w:rsidRPr="007217D1" w:rsidRDefault="00B14EF0" w:rsidP="00B14EF0">
            <w:pPr>
              <w:spacing w:after="0" w:line="240" w:lineRule="auto"/>
              <w:rPr>
                <w:rFonts w:eastAsia="Times New Roman" w:cstheme="minorHAnsi"/>
                <w:lang w:eastAsia="it-IT"/>
              </w:rPr>
            </w:pPr>
          </w:p>
        </w:tc>
      </w:tr>
      <w:tr w:rsidR="001906B9" w:rsidRPr="007217D1" w14:paraId="49AB64AC" w14:textId="77777777" w:rsidTr="00F37B9A">
        <w:trPr>
          <w:trHeight w:val="138"/>
        </w:trPr>
        <w:tc>
          <w:tcPr>
            <w:tcW w:w="5000" w:type="pct"/>
            <w:gridSpan w:val="8"/>
            <w:shd w:val="clear" w:color="auto" w:fill="B4C6E7" w:themeFill="accent1" w:themeFillTint="66"/>
            <w:vAlign w:val="center"/>
          </w:tcPr>
          <w:p w14:paraId="0761B00C" w14:textId="1787789C" w:rsidR="001906B9" w:rsidRPr="0057788B" w:rsidRDefault="001906B9" w:rsidP="008C0F45">
            <w:pPr>
              <w:spacing w:after="0" w:line="240" w:lineRule="auto"/>
              <w:jc w:val="both"/>
              <w:rPr>
                <w:rFonts w:eastAsia="Times New Roman" w:cstheme="minorHAnsi"/>
                <w:b/>
                <w:color w:val="FF0000"/>
                <w:lang w:eastAsia="it-IT"/>
              </w:rPr>
            </w:pPr>
            <w:r w:rsidRPr="00C73E90">
              <w:rPr>
                <w:rFonts w:eastAsia="Times New Roman" w:cstheme="minorHAnsi"/>
                <w:b/>
                <w:lang w:eastAsia="it-IT"/>
              </w:rPr>
              <w:t xml:space="preserve">Controllo sostanziale </w:t>
            </w:r>
            <w:r w:rsidR="008C0F45">
              <w:rPr>
                <w:rFonts w:eastAsia="Times New Roman" w:cstheme="minorHAnsi"/>
                <w:b/>
                <w:lang w:eastAsia="it-IT"/>
              </w:rPr>
              <w:t>della selezione del fornitore</w:t>
            </w:r>
            <w:r w:rsidRPr="00C73E90">
              <w:rPr>
                <w:rFonts w:eastAsia="Times New Roman" w:cstheme="minorHAnsi"/>
                <w:b/>
                <w:lang w:eastAsia="it-IT"/>
              </w:rPr>
              <w:t xml:space="preserve"> </w:t>
            </w:r>
            <w:r>
              <w:rPr>
                <w:rFonts w:eastAsia="Times New Roman" w:cstheme="minorHAnsi"/>
                <w:b/>
                <w:lang w:eastAsia="it-IT"/>
              </w:rPr>
              <w:t xml:space="preserve">e della spesa </w:t>
            </w:r>
            <w:r w:rsidRPr="00C73E90">
              <w:rPr>
                <w:rFonts w:eastAsia="Times New Roman" w:cstheme="minorHAnsi"/>
                <w:b/>
                <w:lang w:eastAsia="it-IT"/>
              </w:rPr>
              <w:t>esposta a rendicontazione</w:t>
            </w:r>
          </w:p>
        </w:tc>
      </w:tr>
      <w:tr w:rsidR="008C0F45" w:rsidRPr="007217D1" w14:paraId="10A7315C" w14:textId="77777777" w:rsidTr="00F37B9A">
        <w:trPr>
          <w:trHeight w:val="585"/>
        </w:trPr>
        <w:tc>
          <w:tcPr>
            <w:tcW w:w="234" w:type="pct"/>
            <w:shd w:val="clear" w:color="auto" w:fill="auto"/>
            <w:vAlign w:val="center"/>
          </w:tcPr>
          <w:p w14:paraId="4AD55937" w14:textId="7D68A8DE" w:rsidR="008C0F45" w:rsidRDefault="00F37B9A" w:rsidP="008C0F45">
            <w:pPr>
              <w:spacing w:after="0" w:line="240" w:lineRule="auto"/>
              <w:jc w:val="center"/>
              <w:rPr>
                <w:rFonts w:eastAsia="Times New Roman" w:cstheme="minorHAnsi"/>
                <w:lang w:eastAsia="it-IT"/>
              </w:rPr>
            </w:pPr>
            <w:r>
              <w:rPr>
                <w:rFonts w:eastAsia="Times New Roman" w:cstheme="minorHAnsi"/>
                <w:lang w:eastAsia="it-IT"/>
              </w:rPr>
              <w:t>9</w:t>
            </w:r>
          </w:p>
        </w:tc>
        <w:tc>
          <w:tcPr>
            <w:tcW w:w="1452" w:type="pct"/>
            <w:shd w:val="clear" w:color="auto" w:fill="auto"/>
            <w:vAlign w:val="center"/>
          </w:tcPr>
          <w:p w14:paraId="75CC701D" w14:textId="584EF3FB" w:rsidR="008C0F45" w:rsidRPr="001817E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E’ presente la documentazione propedeutica all’</w:t>
            </w:r>
            <w:r w:rsidR="00A4437E">
              <w:rPr>
                <w:rFonts w:eastAsia="Times New Roman" w:cstheme="minorHAnsi"/>
                <w:sz w:val="21"/>
                <w:szCs w:val="21"/>
                <w:lang w:eastAsia="ar-SA"/>
              </w:rPr>
              <w:t>affidamento dei lavori/forniture</w:t>
            </w:r>
            <w:r w:rsidRPr="0056291C">
              <w:rPr>
                <w:rFonts w:eastAsia="Times New Roman" w:cstheme="minorHAnsi"/>
                <w:sz w:val="21"/>
                <w:szCs w:val="21"/>
                <w:lang w:eastAsia="ar-SA"/>
              </w:rPr>
              <w:t>?</w:t>
            </w:r>
          </w:p>
        </w:tc>
        <w:tc>
          <w:tcPr>
            <w:tcW w:w="147" w:type="pct"/>
            <w:shd w:val="clear" w:color="auto" w:fill="auto"/>
          </w:tcPr>
          <w:p w14:paraId="3EF60045" w14:textId="703AFC1D" w:rsidR="008C0F45" w:rsidRPr="005647A6" w:rsidRDefault="008C0F45" w:rsidP="008C0F45">
            <w:pPr>
              <w:spacing w:after="0" w:line="240" w:lineRule="auto"/>
              <w:jc w:val="center"/>
              <w:rPr>
                <w:rFonts w:eastAsia="Times New Roman" w:cstheme="minorHAnsi"/>
                <w:b/>
                <w:lang w:eastAsia="it-IT"/>
              </w:rPr>
            </w:pPr>
          </w:p>
        </w:tc>
        <w:tc>
          <w:tcPr>
            <w:tcW w:w="152" w:type="pct"/>
            <w:shd w:val="clear" w:color="auto" w:fill="auto"/>
          </w:tcPr>
          <w:p w14:paraId="7E753B18" w14:textId="77777777" w:rsidR="008C0F45" w:rsidRPr="005647A6" w:rsidRDefault="008C0F45" w:rsidP="008C0F45">
            <w:pPr>
              <w:spacing w:after="0" w:line="240" w:lineRule="auto"/>
              <w:jc w:val="center"/>
              <w:rPr>
                <w:rFonts w:eastAsia="Times New Roman" w:cstheme="minorHAnsi"/>
                <w:b/>
                <w:lang w:eastAsia="it-IT"/>
              </w:rPr>
            </w:pPr>
          </w:p>
        </w:tc>
        <w:tc>
          <w:tcPr>
            <w:tcW w:w="198" w:type="pct"/>
            <w:shd w:val="clear" w:color="auto" w:fill="auto"/>
          </w:tcPr>
          <w:p w14:paraId="7268F45D" w14:textId="77777777" w:rsidR="008C0F45" w:rsidRPr="005647A6" w:rsidRDefault="008C0F45" w:rsidP="008C0F45">
            <w:pPr>
              <w:spacing w:after="0" w:line="240" w:lineRule="auto"/>
              <w:jc w:val="center"/>
              <w:rPr>
                <w:rFonts w:eastAsia="Times New Roman" w:cstheme="minorHAnsi"/>
                <w:b/>
                <w:lang w:eastAsia="it-IT"/>
              </w:rPr>
            </w:pPr>
          </w:p>
        </w:tc>
        <w:tc>
          <w:tcPr>
            <w:tcW w:w="994" w:type="pct"/>
            <w:shd w:val="clear" w:color="auto" w:fill="auto"/>
          </w:tcPr>
          <w:p w14:paraId="3B73DC79"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Progettazione,</w:t>
            </w:r>
          </w:p>
          <w:p w14:paraId="66DDE8EB"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Capitolato, </w:t>
            </w:r>
          </w:p>
          <w:p w14:paraId="6A3D6CD7"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Titolo edilizio, </w:t>
            </w:r>
          </w:p>
          <w:p w14:paraId="51855C68"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Asseverazione di conformità alle norme di settore delle opere previste nell'intervento,</w:t>
            </w:r>
          </w:p>
          <w:p w14:paraId="3F737C4F" w14:textId="0436D5A1"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Eventuale nulla osta Vigili del Fuoco, Soprintendenza, ecc.</w:t>
            </w:r>
          </w:p>
        </w:tc>
        <w:tc>
          <w:tcPr>
            <w:tcW w:w="1035" w:type="pct"/>
            <w:shd w:val="clear" w:color="auto" w:fill="auto"/>
            <w:vAlign w:val="center"/>
          </w:tcPr>
          <w:p w14:paraId="4C74CB86" w14:textId="237DFA8A" w:rsidR="008C0F45" w:rsidRPr="002661DF" w:rsidRDefault="008C0F45" w:rsidP="008C0F45">
            <w:pPr>
              <w:spacing w:after="0"/>
              <w:rPr>
                <w:rFonts w:ascii="Calibri" w:hAnsi="Calibri" w:cs="Calibri"/>
                <w:i/>
                <w:color w:val="000000"/>
              </w:rPr>
            </w:pPr>
          </w:p>
        </w:tc>
        <w:tc>
          <w:tcPr>
            <w:tcW w:w="789" w:type="pct"/>
            <w:vAlign w:val="center"/>
          </w:tcPr>
          <w:p w14:paraId="37B0B1F1" w14:textId="0E030BEA" w:rsidR="008C0F45" w:rsidRPr="007217D1" w:rsidRDefault="008C0F45" w:rsidP="008C0F45">
            <w:pPr>
              <w:spacing w:after="0" w:line="240" w:lineRule="auto"/>
              <w:jc w:val="both"/>
              <w:rPr>
                <w:rFonts w:eastAsia="Times New Roman" w:cstheme="minorHAnsi"/>
                <w:lang w:eastAsia="it-IT"/>
              </w:rPr>
            </w:pPr>
          </w:p>
        </w:tc>
      </w:tr>
      <w:tr w:rsidR="008C0F45" w:rsidRPr="007217D1" w14:paraId="087A879D" w14:textId="77777777" w:rsidTr="00F37B9A">
        <w:trPr>
          <w:trHeight w:val="585"/>
        </w:trPr>
        <w:tc>
          <w:tcPr>
            <w:tcW w:w="234" w:type="pct"/>
            <w:shd w:val="clear" w:color="auto" w:fill="auto"/>
            <w:vAlign w:val="center"/>
          </w:tcPr>
          <w:p w14:paraId="0EFC851B" w14:textId="6122A055" w:rsidR="008C0F45" w:rsidRPr="00AC2CBB" w:rsidRDefault="00F24661" w:rsidP="00F37B9A">
            <w:pPr>
              <w:spacing w:after="0" w:line="240" w:lineRule="auto"/>
              <w:jc w:val="center"/>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0</w:t>
            </w:r>
          </w:p>
        </w:tc>
        <w:tc>
          <w:tcPr>
            <w:tcW w:w="1452" w:type="pct"/>
            <w:shd w:val="clear" w:color="auto" w:fill="auto"/>
            <w:vAlign w:val="center"/>
          </w:tcPr>
          <w:p w14:paraId="088B1096" w14:textId="46AE3EC8" w:rsidR="008C0F45" w:rsidRPr="00A4437E" w:rsidRDefault="008C0F45" w:rsidP="008C0F45">
            <w:pPr>
              <w:spacing w:after="0" w:line="240" w:lineRule="auto"/>
              <w:jc w:val="both"/>
              <w:rPr>
                <w:rFonts w:eastAsia="Times New Roman" w:cstheme="minorHAnsi"/>
                <w:bCs/>
                <w:lang w:eastAsia="it-IT"/>
              </w:rPr>
            </w:pPr>
            <w:r w:rsidRPr="00A4437E">
              <w:rPr>
                <w:rFonts w:eastAsia="Times New Roman" w:cstheme="minorHAnsi"/>
                <w:sz w:val="21"/>
                <w:szCs w:val="21"/>
                <w:lang w:eastAsia="ar-SA"/>
              </w:rPr>
              <w:t xml:space="preserve">Per importi contrattuali di lavori o forniture di beni e servizi fino alla soglia applicabile per gli affidamenti diretti di cui all’art. 36 del d. </w:t>
            </w:r>
            <w:proofErr w:type="spellStart"/>
            <w:r w:rsidRPr="00A4437E">
              <w:rPr>
                <w:rFonts w:eastAsia="Times New Roman" w:cstheme="minorHAnsi"/>
                <w:sz w:val="21"/>
                <w:szCs w:val="21"/>
                <w:lang w:eastAsia="ar-SA"/>
              </w:rPr>
              <w:t>Lgs</w:t>
            </w:r>
            <w:proofErr w:type="spellEnd"/>
            <w:r w:rsidRPr="00A4437E">
              <w:rPr>
                <w:rFonts w:eastAsia="Times New Roman" w:cstheme="minorHAnsi"/>
                <w:sz w:val="21"/>
                <w:szCs w:val="21"/>
                <w:lang w:eastAsia="ar-SA"/>
              </w:rPr>
              <w:t>. 50/2016, il fornitore/realizzatore è stato selezionato previa consultazione, ove esistenti, di un numero di operatori economici come indicato nel predetto articolo, nel rispetto di un criterio di rotazione degli inviti, individuati sulla base di indagini di mercato o tramite elenchi di operatori economici?</w:t>
            </w:r>
          </w:p>
        </w:tc>
        <w:tc>
          <w:tcPr>
            <w:tcW w:w="147" w:type="pct"/>
            <w:shd w:val="clear" w:color="auto" w:fill="auto"/>
          </w:tcPr>
          <w:p w14:paraId="5A0811AC" w14:textId="5C8F57A6"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029AE2C2" w14:textId="77777777" w:rsidR="008C0F45" w:rsidRPr="00AC2CBB" w:rsidRDefault="008C0F45" w:rsidP="008C0F45">
            <w:pPr>
              <w:spacing w:after="0" w:line="240" w:lineRule="auto"/>
              <w:jc w:val="center"/>
              <w:rPr>
                <w:rFonts w:eastAsia="Times New Roman" w:cstheme="minorHAnsi"/>
                <w:bCs/>
                <w:lang w:eastAsia="it-IT"/>
              </w:rPr>
            </w:pPr>
          </w:p>
        </w:tc>
        <w:tc>
          <w:tcPr>
            <w:tcW w:w="198" w:type="pct"/>
            <w:shd w:val="clear" w:color="auto" w:fill="auto"/>
          </w:tcPr>
          <w:p w14:paraId="0AF9D5D7" w14:textId="77777777" w:rsidR="008C0F45" w:rsidRPr="00AC2CBB" w:rsidRDefault="008C0F45" w:rsidP="008C0F45">
            <w:pPr>
              <w:spacing w:after="0" w:line="240" w:lineRule="auto"/>
              <w:jc w:val="center"/>
              <w:rPr>
                <w:rFonts w:eastAsia="Times New Roman" w:cstheme="minorHAnsi"/>
                <w:bCs/>
                <w:lang w:eastAsia="it-IT"/>
              </w:rPr>
            </w:pPr>
          </w:p>
        </w:tc>
        <w:tc>
          <w:tcPr>
            <w:tcW w:w="994" w:type="pct"/>
            <w:shd w:val="clear" w:color="auto" w:fill="auto"/>
          </w:tcPr>
          <w:p w14:paraId="25AB4876"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Richiesta di preventivi,</w:t>
            </w:r>
          </w:p>
          <w:p w14:paraId="10550C51" w14:textId="6C30105A" w:rsidR="008C0F45" w:rsidRPr="00F24661" w:rsidRDefault="00F24661" w:rsidP="00F24661">
            <w:pPr>
              <w:pStyle w:val="Paragrafoelenco"/>
              <w:numPr>
                <w:ilvl w:val="0"/>
                <w:numId w:val="31"/>
              </w:numPr>
              <w:suppressAutoHyphens/>
              <w:snapToGrid w:val="0"/>
              <w:spacing w:after="0" w:line="240" w:lineRule="auto"/>
              <w:ind w:left="353" w:hanging="283"/>
              <w:rPr>
                <w:rFonts w:cs="Arial"/>
                <w:sz w:val="21"/>
                <w:szCs w:val="21"/>
              </w:rPr>
            </w:pPr>
            <w:r>
              <w:rPr>
                <w:rFonts w:cs="Arial"/>
                <w:sz w:val="21"/>
                <w:szCs w:val="21"/>
              </w:rPr>
              <w:t>Preventivi pervenuti</w:t>
            </w:r>
          </w:p>
        </w:tc>
        <w:tc>
          <w:tcPr>
            <w:tcW w:w="1035" w:type="pct"/>
            <w:shd w:val="clear" w:color="auto" w:fill="auto"/>
            <w:vAlign w:val="center"/>
          </w:tcPr>
          <w:p w14:paraId="29C64945" w14:textId="1B0CDBD6" w:rsidR="008C0F45" w:rsidRPr="002661DF" w:rsidRDefault="008C0F45" w:rsidP="008C0F45">
            <w:pPr>
              <w:spacing w:after="0" w:line="240" w:lineRule="auto"/>
              <w:rPr>
                <w:rFonts w:eastAsia="Times New Roman" w:cstheme="minorHAnsi"/>
                <w:bCs/>
                <w:i/>
                <w:lang w:eastAsia="it-IT"/>
              </w:rPr>
            </w:pPr>
          </w:p>
        </w:tc>
        <w:tc>
          <w:tcPr>
            <w:tcW w:w="789" w:type="pct"/>
            <w:vAlign w:val="center"/>
          </w:tcPr>
          <w:p w14:paraId="36F5A2FD" w14:textId="77777777" w:rsidR="008C0F45" w:rsidRPr="001931CF" w:rsidRDefault="008C0F45" w:rsidP="008C0F45">
            <w:pPr>
              <w:spacing w:after="0" w:line="240" w:lineRule="auto"/>
              <w:rPr>
                <w:rFonts w:eastAsia="Times New Roman" w:cstheme="minorHAnsi"/>
                <w:b/>
                <w:lang w:eastAsia="it-IT"/>
              </w:rPr>
            </w:pPr>
          </w:p>
        </w:tc>
      </w:tr>
      <w:tr w:rsidR="008C0F45" w:rsidRPr="00AC2CBB" w14:paraId="42839403" w14:textId="77777777" w:rsidTr="00F37B9A">
        <w:trPr>
          <w:trHeight w:val="298"/>
        </w:trPr>
        <w:tc>
          <w:tcPr>
            <w:tcW w:w="234" w:type="pct"/>
            <w:shd w:val="clear" w:color="auto" w:fill="auto"/>
            <w:vAlign w:val="center"/>
          </w:tcPr>
          <w:p w14:paraId="4A639343" w14:textId="38F7F878" w:rsidR="008C0F45" w:rsidRPr="00AC2CBB" w:rsidRDefault="00F24661" w:rsidP="00F37B9A">
            <w:pPr>
              <w:spacing w:after="0" w:line="240" w:lineRule="auto"/>
              <w:jc w:val="center"/>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1</w:t>
            </w:r>
          </w:p>
        </w:tc>
        <w:tc>
          <w:tcPr>
            <w:tcW w:w="1452" w:type="pct"/>
            <w:shd w:val="clear" w:color="auto" w:fill="auto"/>
            <w:vAlign w:val="center"/>
          </w:tcPr>
          <w:p w14:paraId="3C9746FD" w14:textId="77777777" w:rsidR="008C0F45" w:rsidRPr="00A4437E" w:rsidRDefault="008C0F45" w:rsidP="008C0F45">
            <w:pPr>
              <w:pStyle w:val="Default"/>
              <w:rPr>
                <w:rFonts w:asciiTheme="minorHAnsi" w:eastAsia="Times New Roman" w:hAnsiTheme="minorHAnsi" w:cstheme="minorHAnsi"/>
                <w:color w:val="auto"/>
                <w:sz w:val="21"/>
                <w:szCs w:val="21"/>
                <w:lang w:eastAsia="ar-SA"/>
              </w:rPr>
            </w:pPr>
            <w:r w:rsidRPr="00A4437E">
              <w:rPr>
                <w:rFonts w:asciiTheme="minorHAnsi" w:eastAsia="Times New Roman" w:hAnsiTheme="minorHAnsi" w:cstheme="minorHAnsi"/>
                <w:color w:val="auto"/>
                <w:sz w:val="21"/>
                <w:szCs w:val="21"/>
                <w:lang w:eastAsia="ar-SA"/>
              </w:rPr>
              <w:t xml:space="preserve">Per importi contrattuali di lavori o forniture di beni e servizi fino alla soglia applicabile per la procedura negoziata di cui all’art. 36 del d. </w:t>
            </w:r>
            <w:proofErr w:type="spellStart"/>
            <w:r w:rsidRPr="00A4437E">
              <w:rPr>
                <w:rFonts w:asciiTheme="minorHAnsi" w:eastAsia="Times New Roman" w:hAnsiTheme="minorHAnsi" w:cstheme="minorHAnsi"/>
                <w:color w:val="auto"/>
                <w:sz w:val="21"/>
                <w:szCs w:val="21"/>
                <w:lang w:eastAsia="ar-SA"/>
              </w:rPr>
              <w:t>Lgs</w:t>
            </w:r>
            <w:proofErr w:type="spellEnd"/>
            <w:r w:rsidRPr="00A4437E">
              <w:rPr>
                <w:rFonts w:asciiTheme="minorHAnsi" w:eastAsia="Times New Roman" w:hAnsiTheme="minorHAnsi" w:cstheme="minorHAnsi"/>
                <w:color w:val="auto"/>
                <w:sz w:val="21"/>
                <w:szCs w:val="21"/>
                <w:lang w:eastAsia="ar-SA"/>
              </w:rPr>
              <w:t>. 50/2016:</w:t>
            </w:r>
          </w:p>
          <w:p w14:paraId="128B22B1" w14:textId="77777777" w:rsidR="008C0F45" w:rsidRPr="00A4437E" w:rsidRDefault="008C0F45" w:rsidP="008C0F45">
            <w:pPr>
              <w:pStyle w:val="Default"/>
              <w:rPr>
                <w:rFonts w:asciiTheme="minorHAnsi" w:eastAsia="Times New Roman" w:hAnsiTheme="minorHAnsi" w:cstheme="minorHAnsi"/>
                <w:color w:val="auto"/>
                <w:sz w:val="21"/>
                <w:szCs w:val="21"/>
                <w:lang w:eastAsia="ar-SA"/>
              </w:rPr>
            </w:pPr>
            <w:r w:rsidRPr="00A4437E">
              <w:rPr>
                <w:rFonts w:asciiTheme="minorHAnsi" w:eastAsia="Times New Roman" w:hAnsiTheme="minorHAnsi" w:cstheme="minorHAnsi"/>
                <w:color w:val="auto"/>
                <w:sz w:val="21"/>
                <w:szCs w:val="21"/>
                <w:lang w:eastAsia="ar-SA"/>
              </w:rPr>
              <w:t>-  il fornitore/realizzatore è stato selezionato previa consultazione, ove esistenti, di un numero di operatori economici come indicato nel predetto articolo, nel rispetto di un criterio di rotazione degli inviti, individuati sulla base di indagini di mercato o tramite elenchi di operatori economici?</w:t>
            </w:r>
          </w:p>
          <w:p w14:paraId="7EBE9E6A" w14:textId="77777777" w:rsidR="008C0F45" w:rsidRPr="00A4437E" w:rsidRDefault="008C0F45" w:rsidP="008C0F45">
            <w:pPr>
              <w:pStyle w:val="Default"/>
              <w:rPr>
                <w:rFonts w:asciiTheme="minorHAnsi" w:eastAsia="Times New Roman" w:hAnsiTheme="minorHAnsi" w:cstheme="minorHAnsi"/>
                <w:color w:val="auto"/>
                <w:sz w:val="21"/>
                <w:szCs w:val="21"/>
                <w:lang w:eastAsia="ar-SA"/>
              </w:rPr>
            </w:pPr>
            <w:r w:rsidRPr="00A4437E">
              <w:rPr>
                <w:rFonts w:asciiTheme="minorHAnsi" w:eastAsia="Times New Roman" w:hAnsiTheme="minorHAnsi" w:cstheme="minorHAnsi"/>
                <w:color w:val="auto"/>
                <w:sz w:val="21"/>
                <w:szCs w:val="21"/>
                <w:lang w:eastAsia="ar-SA"/>
              </w:rPr>
              <w:t>- la selezione è stata pubblicizzata sul sito web del Soggetto Attuatore?</w:t>
            </w:r>
          </w:p>
          <w:p w14:paraId="69155285" w14:textId="71D03899" w:rsidR="008C0F45" w:rsidRPr="00A4437E" w:rsidRDefault="008C0F45" w:rsidP="008C0F45">
            <w:pPr>
              <w:spacing w:after="0" w:line="240" w:lineRule="auto"/>
              <w:jc w:val="both"/>
              <w:rPr>
                <w:rFonts w:eastAsia="Times New Roman" w:cstheme="minorHAnsi"/>
                <w:bCs/>
                <w:lang w:eastAsia="it-IT"/>
              </w:rPr>
            </w:pPr>
            <w:r w:rsidRPr="00A4437E">
              <w:rPr>
                <w:rFonts w:eastAsia="Times New Roman" w:cstheme="minorHAnsi"/>
                <w:sz w:val="21"/>
                <w:szCs w:val="21"/>
                <w:lang w:eastAsia="ar-SA"/>
              </w:rPr>
              <w:t>-  l’avviso sui risultati della procedura di affidamento è stato pubblicato sul sito web del Soggetto Attuatore e contiene l’indicazione anche degli operatori economici invitati?</w:t>
            </w:r>
          </w:p>
        </w:tc>
        <w:tc>
          <w:tcPr>
            <w:tcW w:w="147" w:type="pct"/>
            <w:shd w:val="clear" w:color="auto" w:fill="auto"/>
          </w:tcPr>
          <w:p w14:paraId="720BA8B5" w14:textId="70A59AA0"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44541347"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68745771"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5C183B98"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Richiesta di preventivi,</w:t>
            </w:r>
          </w:p>
          <w:p w14:paraId="28B3135B"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Preventivi pervenuti,</w:t>
            </w:r>
          </w:p>
          <w:p w14:paraId="524B8349" w14:textId="78FA5B6D"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Pubblicazioni sul sito web del Soggetto Attuatore</w:t>
            </w:r>
          </w:p>
        </w:tc>
        <w:tc>
          <w:tcPr>
            <w:tcW w:w="1035" w:type="pct"/>
            <w:shd w:val="clear" w:color="auto" w:fill="auto"/>
            <w:vAlign w:val="center"/>
          </w:tcPr>
          <w:p w14:paraId="35F85D50" w14:textId="3D6E7C1F"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14209F15" w14:textId="06717F05" w:rsidR="008C0F45" w:rsidRPr="00AC2CBB" w:rsidRDefault="008C0F45" w:rsidP="008C0F45">
            <w:pPr>
              <w:spacing w:after="0" w:line="240" w:lineRule="auto"/>
              <w:rPr>
                <w:rFonts w:eastAsia="Times New Roman" w:cstheme="minorHAnsi"/>
                <w:lang w:eastAsia="it-IT"/>
              </w:rPr>
            </w:pPr>
          </w:p>
        </w:tc>
      </w:tr>
      <w:tr w:rsidR="008C0F45" w:rsidRPr="00AC2CBB" w14:paraId="79E090E1" w14:textId="77777777" w:rsidTr="00F37B9A">
        <w:trPr>
          <w:trHeight w:val="298"/>
        </w:trPr>
        <w:tc>
          <w:tcPr>
            <w:tcW w:w="234" w:type="pct"/>
            <w:shd w:val="clear" w:color="auto" w:fill="auto"/>
            <w:vAlign w:val="center"/>
          </w:tcPr>
          <w:p w14:paraId="29EB534E" w14:textId="7BC9668E"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2</w:t>
            </w:r>
          </w:p>
        </w:tc>
        <w:tc>
          <w:tcPr>
            <w:tcW w:w="1452" w:type="pct"/>
            <w:shd w:val="clear" w:color="auto" w:fill="auto"/>
            <w:vAlign w:val="center"/>
          </w:tcPr>
          <w:p w14:paraId="37926ED7"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La richiesta di preventivi contiene:</w:t>
            </w:r>
          </w:p>
          <w:p w14:paraId="07B30CE5"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l’oggetto dell’affidamento,</w:t>
            </w:r>
          </w:p>
          <w:p w14:paraId="7B02580C"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l’importo,</w:t>
            </w:r>
          </w:p>
          <w:p w14:paraId="23F8C0AB"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il criterio di selezione (offerta con il criterio del minor prezzo o del miglior rapporto qualità/prezzo),</w:t>
            </w:r>
          </w:p>
          <w:p w14:paraId="190420C9"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il possesso dei requisiti di carattere generale e, se richiesti, dei requisiti tecnico-professionali?</w:t>
            </w:r>
          </w:p>
          <w:p w14:paraId="43E7A03E" w14:textId="4E6A8F7E"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 xml:space="preserve">- il riferimento al finanziamento da parte dell'UE – </w:t>
            </w:r>
            <w:proofErr w:type="spellStart"/>
            <w:r w:rsidRPr="0056291C">
              <w:rPr>
                <w:rFonts w:cstheme="minorHAnsi"/>
                <w:sz w:val="21"/>
                <w:szCs w:val="21"/>
              </w:rPr>
              <w:t>NextGenerationEU</w:t>
            </w:r>
            <w:proofErr w:type="spellEnd"/>
            <w:r w:rsidRPr="0056291C">
              <w:rPr>
                <w:rFonts w:cstheme="minorHAnsi"/>
                <w:sz w:val="21"/>
                <w:szCs w:val="21"/>
              </w:rPr>
              <w:t>?</w:t>
            </w:r>
          </w:p>
        </w:tc>
        <w:tc>
          <w:tcPr>
            <w:tcW w:w="147" w:type="pct"/>
            <w:shd w:val="clear" w:color="auto" w:fill="auto"/>
          </w:tcPr>
          <w:p w14:paraId="27FB3A40"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6BF666EA"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66D70BA7"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62E6EE31" w14:textId="690FB1C2"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Richiesta di preventivi</w:t>
            </w:r>
          </w:p>
        </w:tc>
        <w:tc>
          <w:tcPr>
            <w:tcW w:w="1035" w:type="pct"/>
            <w:shd w:val="clear" w:color="auto" w:fill="auto"/>
            <w:vAlign w:val="center"/>
          </w:tcPr>
          <w:p w14:paraId="504CB68D"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2A041684" w14:textId="77777777" w:rsidR="008C0F45" w:rsidRPr="00AC2CBB" w:rsidRDefault="008C0F45" w:rsidP="008C0F45">
            <w:pPr>
              <w:spacing w:after="0" w:line="240" w:lineRule="auto"/>
              <w:rPr>
                <w:rFonts w:eastAsia="Times New Roman" w:cstheme="minorHAnsi"/>
                <w:lang w:eastAsia="it-IT"/>
              </w:rPr>
            </w:pPr>
          </w:p>
        </w:tc>
      </w:tr>
      <w:tr w:rsidR="008C0F45" w:rsidRPr="00AC2CBB" w14:paraId="49CD80B4" w14:textId="77777777" w:rsidTr="00F37B9A">
        <w:trPr>
          <w:trHeight w:val="298"/>
        </w:trPr>
        <w:tc>
          <w:tcPr>
            <w:tcW w:w="234" w:type="pct"/>
            <w:shd w:val="clear" w:color="auto" w:fill="auto"/>
            <w:vAlign w:val="center"/>
          </w:tcPr>
          <w:p w14:paraId="09F75D61" w14:textId="175A0CDA"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3</w:t>
            </w:r>
          </w:p>
        </w:tc>
        <w:tc>
          <w:tcPr>
            <w:tcW w:w="1452" w:type="pct"/>
            <w:shd w:val="clear" w:color="auto" w:fill="auto"/>
            <w:vAlign w:val="center"/>
          </w:tcPr>
          <w:p w14:paraId="71C5F5C0" w14:textId="25E65D60"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E’ presente il verbale che dettaglia la scelta del soggetto realizzatore/fornitore?</w:t>
            </w:r>
          </w:p>
        </w:tc>
        <w:tc>
          <w:tcPr>
            <w:tcW w:w="147" w:type="pct"/>
            <w:shd w:val="clear" w:color="auto" w:fill="auto"/>
          </w:tcPr>
          <w:p w14:paraId="5271CAB3"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727A09EB"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4EDB74DB"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541ED265" w14:textId="1198E280"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Verbale di individuazione del soggetto realizzatore/fornitore</w:t>
            </w:r>
          </w:p>
        </w:tc>
        <w:tc>
          <w:tcPr>
            <w:tcW w:w="1035" w:type="pct"/>
            <w:shd w:val="clear" w:color="auto" w:fill="auto"/>
            <w:vAlign w:val="center"/>
          </w:tcPr>
          <w:p w14:paraId="3D7A488E"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173E3D97" w14:textId="77777777" w:rsidR="008C0F45" w:rsidRPr="00AC2CBB" w:rsidRDefault="008C0F45" w:rsidP="008C0F45">
            <w:pPr>
              <w:spacing w:after="0" w:line="240" w:lineRule="auto"/>
              <w:rPr>
                <w:rFonts w:eastAsia="Times New Roman" w:cstheme="minorHAnsi"/>
                <w:lang w:eastAsia="it-IT"/>
              </w:rPr>
            </w:pPr>
          </w:p>
        </w:tc>
      </w:tr>
      <w:tr w:rsidR="008C0F45" w:rsidRPr="00AC2CBB" w14:paraId="4BDCE9B6" w14:textId="77777777" w:rsidTr="00F37B9A">
        <w:trPr>
          <w:trHeight w:val="298"/>
        </w:trPr>
        <w:tc>
          <w:tcPr>
            <w:tcW w:w="234" w:type="pct"/>
            <w:shd w:val="clear" w:color="auto" w:fill="auto"/>
            <w:vAlign w:val="center"/>
          </w:tcPr>
          <w:p w14:paraId="4C229F8F" w14:textId="3256B806"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4</w:t>
            </w:r>
          </w:p>
        </w:tc>
        <w:tc>
          <w:tcPr>
            <w:tcW w:w="1452" w:type="pct"/>
            <w:shd w:val="clear" w:color="auto" w:fill="auto"/>
            <w:vAlign w:val="center"/>
          </w:tcPr>
          <w:p w14:paraId="31360BF0"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Nel caso in cui il criterio di selezione sia quello del miglior rapporto qualità/prezzo:</w:t>
            </w:r>
          </w:p>
          <w:p w14:paraId="0174BBF3"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nella richiesta di preventivi sono stati esplicitati i punteggi?</w:t>
            </w:r>
          </w:p>
          <w:p w14:paraId="765B10DF" w14:textId="77777777" w:rsidR="008C0F45" w:rsidRPr="0056291C" w:rsidRDefault="008C0F45" w:rsidP="008C0F45">
            <w:pPr>
              <w:pStyle w:val="Default"/>
              <w:rPr>
                <w:rFonts w:asciiTheme="minorHAnsi" w:eastAsia="Times New Roman" w:hAnsiTheme="minorHAnsi" w:cstheme="minorHAnsi"/>
                <w:color w:val="auto"/>
                <w:sz w:val="21"/>
                <w:szCs w:val="21"/>
                <w:lang w:eastAsia="ar-SA"/>
              </w:rPr>
            </w:pPr>
            <w:r w:rsidRPr="0056291C">
              <w:rPr>
                <w:rFonts w:asciiTheme="minorHAnsi" w:eastAsia="Times New Roman" w:hAnsiTheme="minorHAnsi" w:cstheme="minorHAnsi"/>
                <w:color w:val="auto"/>
                <w:sz w:val="21"/>
                <w:szCs w:val="21"/>
                <w:lang w:eastAsia="ar-SA"/>
              </w:rPr>
              <w:t>- è stata nominata una commissione di valutazione dei preventivi pervenuti?</w:t>
            </w:r>
          </w:p>
          <w:p w14:paraId="67500325" w14:textId="1EA332AD"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 la commissione è composta da soggetti dotati di requisiti di compatibilità e moralità, nonché di comprovata competenza e professionalità nello specifico settore a cui si riferisce il contratto?</w:t>
            </w:r>
          </w:p>
        </w:tc>
        <w:tc>
          <w:tcPr>
            <w:tcW w:w="147" w:type="pct"/>
            <w:shd w:val="clear" w:color="auto" w:fill="auto"/>
          </w:tcPr>
          <w:p w14:paraId="03958640"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1A4BF6A1"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6F414CDC"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75DBD902"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Richiesta di preventivi,</w:t>
            </w:r>
          </w:p>
          <w:p w14:paraId="372E93FA" w14:textId="0E210A7B"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nomina commissione di valutazione</w:t>
            </w:r>
          </w:p>
        </w:tc>
        <w:tc>
          <w:tcPr>
            <w:tcW w:w="1035" w:type="pct"/>
            <w:shd w:val="clear" w:color="auto" w:fill="auto"/>
            <w:vAlign w:val="center"/>
          </w:tcPr>
          <w:p w14:paraId="10EFA1A2"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54188616" w14:textId="77777777" w:rsidR="008C0F45" w:rsidRPr="00AC2CBB" w:rsidRDefault="008C0F45" w:rsidP="008C0F45">
            <w:pPr>
              <w:spacing w:after="0" w:line="240" w:lineRule="auto"/>
              <w:rPr>
                <w:rFonts w:eastAsia="Times New Roman" w:cstheme="minorHAnsi"/>
                <w:lang w:eastAsia="it-IT"/>
              </w:rPr>
            </w:pPr>
          </w:p>
        </w:tc>
      </w:tr>
      <w:tr w:rsidR="008C0F45" w:rsidRPr="00AC2CBB" w14:paraId="5B2200E5" w14:textId="77777777" w:rsidTr="00F37B9A">
        <w:trPr>
          <w:trHeight w:val="298"/>
        </w:trPr>
        <w:tc>
          <w:tcPr>
            <w:tcW w:w="234" w:type="pct"/>
            <w:shd w:val="clear" w:color="auto" w:fill="auto"/>
            <w:vAlign w:val="center"/>
          </w:tcPr>
          <w:p w14:paraId="2647A729" w14:textId="5E777B7D"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5</w:t>
            </w:r>
          </w:p>
        </w:tc>
        <w:tc>
          <w:tcPr>
            <w:tcW w:w="1452" w:type="pct"/>
            <w:shd w:val="clear" w:color="auto" w:fill="auto"/>
            <w:vAlign w:val="center"/>
          </w:tcPr>
          <w:p w14:paraId="25E48C70" w14:textId="249BC1C3"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E’ stato nominato un Responsabile dei Lavori?</w:t>
            </w:r>
          </w:p>
        </w:tc>
        <w:tc>
          <w:tcPr>
            <w:tcW w:w="147" w:type="pct"/>
            <w:shd w:val="clear" w:color="auto" w:fill="auto"/>
          </w:tcPr>
          <w:p w14:paraId="4BEC7589"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4965E23C"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64A4ECFD"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262493E8" w14:textId="06652EB5"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Nomina Responsabile dei lavori</w:t>
            </w:r>
          </w:p>
        </w:tc>
        <w:tc>
          <w:tcPr>
            <w:tcW w:w="1035" w:type="pct"/>
            <w:shd w:val="clear" w:color="auto" w:fill="auto"/>
            <w:vAlign w:val="center"/>
          </w:tcPr>
          <w:p w14:paraId="644AF7A2"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2B0ADF37" w14:textId="77777777" w:rsidR="008C0F45" w:rsidRPr="00AC2CBB" w:rsidRDefault="008C0F45" w:rsidP="008C0F45">
            <w:pPr>
              <w:spacing w:after="0" w:line="240" w:lineRule="auto"/>
              <w:rPr>
                <w:rFonts w:eastAsia="Times New Roman" w:cstheme="minorHAnsi"/>
                <w:lang w:eastAsia="it-IT"/>
              </w:rPr>
            </w:pPr>
          </w:p>
        </w:tc>
      </w:tr>
      <w:tr w:rsidR="008C0F45" w:rsidRPr="00AC2CBB" w14:paraId="0418B14F" w14:textId="77777777" w:rsidTr="00F37B9A">
        <w:trPr>
          <w:trHeight w:val="298"/>
        </w:trPr>
        <w:tc>
          <w:tcPr>
            <w:tcW w:w="234" w:type="pct"/>
            <w:shd w:val="clear" w:color="auto" w:fill="auto"/>
            <w:vAlign w:val="center"/>
          </w:tcPr>
          <w:p w14:paraId="03A94131" w14:textId="56DF5175"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6</w:t>
            </w:r>
          </w:p>
        </w:tc>
        <w:tc>
          <w:tcPr>
            <w:tcW w:w="1452" w:type="pct"/>
            <w:shd w:val="clear" w:color="auto" w:fill="auto"/>
            <w:vAlign w:val="center"/>
          </w:tcPr>
          <w:p w14:paraId="0F36AC40" w14:textId="72BD9990"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 xml:space="preserve">Sono stati correttamente effettuati, se pertinenti, gli adempimenti relativi alla sicurezza ai sensi del </w:t>
            </w:r>
            <w:proofErr w:type="spellStart"/>
            <w:r w:rsidRPr="0056291C">
              <w:rPr>
                <w:rFonts w:eastAsia="Times New Roman" w:cstheme="minorHAnsi"/>
                <w:sz w:val="21"/>
                <w:szCs w:val="21"/>
                <w:lang w:eastAsia="ar-SA"/>
              </w:rPr>
              <w:t>D.lgs</w:t>
            </w:r>
            <w:proofErr w:type="spellEnd"/>
            <w:r w:rsidRPr="0056291C">
              <w:rPr>
                <w:rFonts w:eastAsia="Times New Roman" w:cstheme="minorHAnsi"/>
                <w:sz w:val="21"/>
                <w:szCs w:val="21"/>
                <w:lang w:eastAsia="ar-SA"/>
              </w:rPr>
              <w:t xml:space="preserve"> 81/2008?</w:t>
            </w:r>
          </w:p>
        </w:tc>
        <w:tc>
          <w:tcPr>
            <w:tcW w:w="147" w:type="pct"/>
            <w:shd w:val="clear" w:color="auto" w:fill="auto"/>
          </w:tcPr>
          <w:p w14:paraId="3F7AD69C"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668803D3"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0B0797BD"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6EB911E9"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Eventuale Piano di Sicurezza e Coordinamento (PSC),</w:t>
            </w:r>
          </w:p>
          <w:p w14:paraId="4CF1075D"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Nomina dei coordinatori della sicurezza,</w:t>
            </w:r>
          </w:p>
          <w:p w14:paraId="55B44E08"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Notifica preliminare art. 99 </w:t>
            </w:r>
            <w:proofErr w:type="spellStart"/>
            <w:proofErr w:type="gramStart"/>
            <w:r w:rsidRPr="00F24661">
              <w:rPr>
                <w:rFonts w:cs="Arial"/>
                <w:sz w:val="21"/>
                <w:szCs w:val="21"/>
              </w:rPr>
              <w:t>D.Lgs</w:t>
            </w:r>
            <w:proofErr w:type="spellEnd"/>
            <w:proofErr w:type="gramEnd"/>
            <w:r w:rsidRPr="00F24661">
              <w:rPr>
                <w:rFonts w:cs="Arial"/>
                <w:sz w:val="21"/>
                <w:szCs w:val="21"/>
              </w:rPr>
              <w:t xml:space="preserve"> 81/08</w:t>
            </w:r>
          </w:p>
          <w:p w14:paraId="3D54D838" w14:textId="01225B2F"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Denunce dei lavoratori all’INPS, INAIL, casse edili e dichiarazione sul contratto collettivo stipulato</w:t>
            </w:r>
          </w:p>
        </w:tc>
        <w:tc>
          <w:tcPr>
            <w:tcW w:w="1035" w:type="pct"/>
            <w:shd w:val="clear" w:color="auto" w:fill="auto"/>
            <w:vAlign w:val="center"/>
          </w:tcPr>
          <w:p w14:paraId="7AF7BCC6"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0D11EF5E" w14:textId="77777777" w:rsidR="008C0F45" w:rsidRPr="00AC2CBB" w:rsidRDefault="008C0F45" w:rsidP="008C0F45">
            <w:pPr>
              <w:spacing w:after="0" w:line="240" w:lineRule="auto"/>
              <w:rPr>
                <w:rFonts w:eastAsia="Times New Roman" w:cstheme="minorHAnsi"/>
                <w:lang w:eastAsia="it-IT"/>
              </w:rPr>
            </w:pPr>
          </w:p>
        </w:tc>
      </w:tr>
      <w:tr w:rsidR="008C0F45" w:rsidRPr="00AC2CBB" w14:paraId="1EDBC789" w14:textId="77777777" w:rsidTr="00F37B9A">
        <w:trPr>
          <w:trHeight w:val="298"/>
        </w:trPr>
        <w:tc>
          <w:tcPr>
            <w:tcW w:w="234" w:type="pct"/>
            <w:shd w:val="clear" w:color="auto" w:fill="auto"/>
            <w:vAlign w:val="center"/>
          </w:tcPr>
          <w:p w14:paraId="38CB64A2" w14:textId="27D7C248"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7</w:t>
            </w:r>
          </w:p>
        </w:tc>
        <w:tc>
          <w:tcPr>
            <w:tcW w:w="1452" w:type="pct"/>
            <w:shd w:val="clear" w:color="auto" w:fill="auto"/>
            <w:vAlign w:val="center"/>
          </w:tcPr>
          <w:p w14:paraId="6DE05EA9" w14:textId="1E10B81F"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E’ stata verificata l’idoneità tecnico-professionale dell’impresa?</w:t>
            </w:r>
          </w:p>
        </w:tc>
        <w:tc>
          <w:tcPr>
            <w:tcW w:w="147" w:type="pct"/>
            <w:shd w:val="clear" w:color="auto" w:fill="auto"/>
          </w:tcPr>
          <w:p w14:paraId="539C61FE"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31683CFE"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06F8AF73"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027450E3"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Certificato di iscrizione alla Camera di commercio, industria e artigianato,</w:t>
            </w:r>
          </w:p>
          <w:p w14:paraId="0D6F73B8" w14:textId="434FC85A"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Documento unico di regolarità contributiva, Dichiarazione di non essere soggetti a provvedimenti </w:t>
            </w:r>
            <w:proofErr w:type="spellStart"/>
            <w:r w:rsidRPr="00F24661">
              <w:rPr>
                <w:rFonts w:cs="Arial"/>
                <w:sz w:val="21"/>
                <w:szCs w:val="21"/>
              </w:rPr>
              <w:t>interdittivi</w:t>
            </w:r>
            <w:proofErr w:type="spellEnd"/>
          </w:p>
        </w:tc>
        <w:tc>
          <w:tcPr>
            <w:tcW w:w="1035" w:type="pct"/>
            <w:shd w:val="clear" w:color="auto" w:fill="auto"/>
            <w:vAlign w:val="center"/>
          </w:tcPr>
          <w:p w14:paraId="07B72261"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17AE9020" w14:textId="77777777" w:rsidR="008C0F45" w:rsidRPr="00AC2CBB" w:rsidRDefault="008C0F45" w:rsidP="008C0F45">
            <w:pPr>
              <w:spacing w:after="0" w:line="240" w:lineRule="auto"/>
              <w:rPr>
                <w:rFonts w:eastAsia="Times New Roman" w:cstheme="minorHAnsi"/>
                <w:lang w:eastAsia="it-IT"/>
              </w:rPr>
            </w:pPr>
          </w:p>
        </w:tc>
      </w:tr>
      <w:tr w:rsidR="008C0F45" w:rsidRPr="00AC2CBB" w14:paraId="59ED3EA0" w14:textId="77777777" w:rsidTr="00F37B9A">
        <w:trPr>
          <w:trHeight w:val="298"/>
        </w:trPr>
        <w:tc>
          <w:tcPr>
            <w:tcW w:w="234" w:type="pct"/>
            <w:shd w:val="clear" w:color="auto" w:fill="auto"/>
            <w:vAlign w:val="center"/>
          </w:tcPr>
          <w:p w14:paraId="2DF2D8EC" w14:textId="5FE55EE1" w:rsidR="008C0F45" w:rsidRDefault="00F24661" w:rsidP="00F37B9A">
            <w:pPr>
              <w:spacing w:after="0" w:line="240" w:lineRule="auto"/>
              <w:rPr>
                <w:rFonts w:eastAsia="Times New Roman" w:cstheme="minorHAnsi"/>
                <w:lang w:eastAsia="it-IT"/>
              </w:rPr>
            </w:pPr>
            <w:r>
              <w:rPr>
                <w:rFonts w:eastAsia="Times New Roman" w:cstheme="minorHAnsi"/>
                <w:lang w:eastAsia="it-IT"/>
              </w:rPr>
              <w:t>1</w:t>
            </w:r>
            <w:r w:rsidR="00F37B9A">
              <w:rPr>
                <w:rFonts w:eastAsia="Times New Roman" w:cstheme="minorHAnsi"/>
                <w:lang w:eastAsia="it-IT"/>
              </w:rPr>
              <w:t>8</w:t>
            </w:r>
          </w:p>
        </w:tc>
        <w:tc>
          <w:tcPr>
            <w:tcW w:w="1452" w:type="pct"/>
            <w:shd w:val="clear" w:color="auto" w:fill="auto"/>
            <w:vAlign w:val="center"/>
          </w:tcPr>
          <w:p w14:paraId="5878981F" w14:textId="191CC0F7" w:rsidR="008C0F45" w:rsidRPr="00AC2CBB" w:rsidRDefault="008C0F45" w:rsidP="008C0F45">
            <w:pPr>
              <w:spacing w:after="0" w:line="240" w:lineRule="auto"/>
              <w:jc w:val="both"/>
              <w:rPr>
                <w:rFonts w:eastAsia="Times New Roman" w:cstheme="minorHAnsi"/>
                <w:bCs/>
                <w:lang w:eastAsia="it-IT"/>
              </w:rPr>
            </w:pPr>
            <w:r w:rsidRPr="0056291C">
              <w:rPr>
                <w:rFonts w:eastAsia="Times New Roman" w:cstheme="minorHAnsi"/>
                <w:sz w:val="21"/>
                <w:szCs w:val="21"/>
                <w:lang w:eastAsia="ar-SA"/>
              </w:rPr>
              <w:t>Il contratto è firmato dalle parti?</w:t>
            </w:r>
          </w:p>
        </w:tc>
        <w:tc>
          <w:tcPr>
            <w:tcW w:w="147" w:type="pct"/>
            <w:shd w:val="clear" w:color="auto" w:fill="auto"/>
          </w:tcPr>
          <w:p w14:paraId="2570B48E"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6FCB7683"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6B8E7201"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52B8784A" w14:textId="7F238BCF"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 firmato</w:t>
            </w:r>
          </w:p>
        </w:tc>
        <w:tc>
          <w:tcPr>
            <w:tcW w:w="1035" w:type="pct"/>
            <w:shd w:val="clear" w:color="auto" w:fill="auto"/>
            <w:vAlign w:val="center"/>
          </w:tcPr>
          <w:p w14:paraId="09EB8654"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2B8CF705" w14:textId="77777777" w:rsidR="008C0F45" w:rsidRPr="00AC2CBB" w:rsidRDefault="008C0F45" w:rsidP="008C0F45">
            <w:pPr>
              <w:spacing w:after="0" w:line="240" w:lineRule="auto"/>
              <w:rPr>
                <w:rFonts w:eastAsia="Times New Roman" w:cstheme="minorHAnsi"/>
                <w:lang w:eastAsia="it-IT"/>
              </w:rPr>
            </w:pPr>
          </w:p>
        </w:tc>
      </w:tr>
      <w:tr w:rsidR="008C0F45" w:rsidRPr="00AC2CBB" w14:paraId="01A04907" w14:textId="77777777" w:rsidTr="00F37B9A">
        <w:trPr>
          <w:trHeight w:val="298"/>
        </w:trPr>
        <w:tc>
          <w:tcPr>
            <w:tcW w:w="234" w:type="pct"/>
            <w:shd w:val="clear" w:color="auto" w:fill="auto"/>
            <w:vAlign w:val="center"/>
          </w:tcPr>
          <w:p w14:paraId="4FC9A57E" w14:textId="5207FEBF" w:rsidR="008C0F45" w:rsidRDefault="00F37B9A" w:rsidP="008C0F45">
            <w:pPr>
              <w:spacing w:after="0" w:line="240" w:lineRule="auto"/>
              <w:rPr>
                <w:rFonts w:eastAsia="Times New Roman" w:cstheme="minorHAnsi"/>
                <w:lang w:eastAsia="it-IT"/>
              </w:rPr>
            </w:pPr>
            <w:r>
              <w:rPr>
                <w:rFonts w:eastAsia="Times New Roman" w:cstheme="minorHAnsi"/>
                <w:lang w:eastAsia="it-IT"/>
              </w:rPr>
              <w:t>19</w:t>
            </w:r>
          </w:p>
        </w:tc>
        <w:tc>
          <w:tcPr>
            <w:tcW w:w="1452" w:type="pct"/>
            <w:shd w:val="clear" w:color="auto" w:fill="auto"/>
            <w:vAlign w:val="center"/>
          </w:tcPr>
          <w:p w14:paraId="05DEA4D3" w14:textId="11B77A5D" w:rsidR="008C0F45" w:rsidRPr="00AC2CBB" w:rsidRDefault="008C0F45" w:rsidP="008C0F45">
            <w:pPr>
              <w:spacing w:after="0" w:line="240" w:lineRule="auto"/>
              <w:jc w:val="both"/>
              <w:rPr>
                <w:rFonts w:eastAsia="Times New Roman" w:cstheme="minorHAnsi"/>
                <w:bCs/>
                <w:lang w:eastAsia="it-IT"/>
              </w:rPr>
            </w:pPr>
            <w:r w:rsidRPr="00506940">
              <w:rPr>
                <w:rFonts w:cs="Arial"/>
                <w:sz w:val="21"/>
                <w:szCs w:val="21"/>
              </w:rPr>
              <w:t>E’ stata acquisita la dichiarazione ai sensi dell'art. 3 della Legge 136/2010 relativa agli obblighi di tracciabilità dei flussi finanziari?</w:t>
            </w:r>
          </w:p>
        </w:tc>
        <w:tc>
          <w:tcPr>
            <w:tcW w:w="147" w:type="pct"/>
            <w:shd w:val="clear" w:color="auto" w:fill="auto"/>
            <w:vAlign w:val="center"/>
          </w:tcPr>
          <w:p w14:paraId="4965E228"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vAlign w:val="center"/>
          </w:tcPr>
          <w:p w14:paraId="64A1F883"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vAlign w:val="center"/>
          </w:tcPr>
          <w:p w14:paraId="34C7AD94"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vAlign w:val="center"/>
          </w:tcPr>
          <w:p w14:paraId="6B5AE77F" w14:textId="46DE067F"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506940">
              <w:rPr>
                <w:rFonts w:cs="Arial"/>
                <w:sz w:val="21"/>
                <w:szCs w:val="21"/>
              </w:rPr>
              <w:t>Dichiarazione relativa agli obblighi di tracciabilità dei flussi finanziari  ai sensi dell'art. 3 della Legge 136/2010</w:t>
            </w:r>
          </w:p>
        </w:tc>
        <w:tc>
          <w:tcPr>
            <w:tcW w:w="1035" w:type="pct"/>
            <w:shd w:val="clear" w:color="auto" w:fill="auto"/>
            <w:vAlign w:val="center"/>
          </w:tcPr>
          <w:p w14:paraId="196FE016"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73F463A9" w14:textId="77777777" w:rsidR="008C0F45" w:rsidRPr="00AC2CBB" w:rsidRDefault="008C0F45" w:rsidP="008C0F45">
            <w:pPr>
              <w:spacing w:after="0" w:line="240" w:lineRule="auto"/>
              <w:rPr>
                <w:rFonts w:eastAsia="Times New Roman" w:cstheme="minorHAnsi"/>
                <w:lang w:eastAsia="it-IT"/>
              </w:rPr>
            </w:pPr>
          </w:p>
        </w:tc>
      </w:tr>
      <w:tr w:rsidR="008C0F45" w:rsidRPr="00AC2CBB" w14:paraId="2F6E8613" w14:textId="77777777" w:rsidTr="00F37B9A">
        <w:trPr>
          <w:trHeight w:val="298"/>
        </w:trPr>
        <w:tc>
          <w:tcPr>
            <w:tcW w:w="234" w:type="pct"/>
            <w:shd w:val="clear" w:color="auto" w:fill="auto"/>
            <w:vAlign w:val="center"/>
          </w:tcPr>
          <w:p w14:paraId="76291275" w14:textId="4752C61F"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0</w:t>
            </w:r>
          </w:p>
        </w:tc>
        <w:tc>
          <w:tcPr>
            <w:tcW w:w="1452" w:type="pct"/>
            <w:shd w:val="clear" w:color="auto" w:fill="auto"/>
            <w:vAlign w:val="center"/>
          </w:tcPr>
          <w:p w14:paraId="20B5F9D5" w14:textId="4EABFF44"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È presente la comunicazione inizio attività?</w:t>
            </w:r>
          </w:p>
        </w:tc>
        <w:tc>
          <w:tcPr>
            <w:tcW w:w="147" w:type="pct"/>
            <w:shd w:val="clear" w:color="auto" w:fill="auto"/>
          </w:tcPr>
          <w:p w14:paraId="003E2671"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6B556A28"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46D667B5"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2A5577A0" w14:textId="376CB855"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Comunicazione inizio attività</w:t>
            </w:r>
          </w:p>
        </w:tc>
        <w:tc>
          <w:tcPr>
            <w:tcW w:w="1035" w:type="pct"/>
            <w:shd w:val="clear" w:color="auto" w:fill="auto"/>
            <w:vAlign w:val="center"/>
          </w:tcPr>
          <w:p w14:paraId="2BDB0C0B"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0D69D073" w14:textId="77777777" w:rsidR="008C0F45" w:rsidRPr="00AC2CBB" w:rsidRDefault="008C0F45" w:rsidP="008C0F45">
            <w:pPr>
              <w:spacing w:after="0" w:line="240" w:lineRule="auto"/>
              <w:rPr>
                <w:rFonts w:eastAsia="Times New Roman" w:cstheme="minorHAnsi"/>
                <w:lang w:eastAsia="it-IT"/>
              </w:rPr>
            </w:pPr>
          </w:p>
        </w:tc>
      </w:tr>
      <w:tr w:rsidR="008C0F45" w:rsidRPr="00AC2CBB" w14:paraId="3EC05ED7" w14:textId="77777777" w:rsidTr="00F37B9A">
        <w:trPr>
          <w:trHeight w:val="298"/>
        </w:trPr>
        <w:tc>
          <w:tcPr>
            <w:tcW w:w="234" w:type="pct"/>
            <w:shd w:val="clear" w:color="auto" w:fill="auto"/>
            <w:vAlign w:val="center"/>
          </w:tcPr>
          <w:p w14:paraId="5B5E9718" w14:textId="05C9EEA1"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1</w:t>
            </w:r>
          </w:p>
        </w:tc>
        <w:tc>
          <w:tcPr>
            <w:tcW w:w="1452" w:type="pct"/>
            <w:shd w:val="clear" w:color="auto" w:fill="auto"/>
            <w:vAlign w:val="center"/>
          </w:tcPr>
          <w:p w14:paraId="56D76D07" w14:textId="60E86C8B"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È stata concessa una proroga?</w:t>
            </w:r>
          </w:p>
        </w:tc>
        <w:tc>
          <w:tcPr>
            <w:tcW w:w="147" w:type="pct"/>
            <w:shd w:val="clear" w:color="auto" w:fill="auto"/>
          </w:tcPr>
          <w:p w14:paraId="217E824E"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0D59BF3C"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470A0C8E"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6790806C" w14:textId="4F98FE44"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Proroga contrattuale</w:t>
            </w:r>
          </w:p>
        </w:tc>
        <w:tc>
          <w:tcPr>
            <w:tcW w:w="1035" w:type="pct"/>
            <w:shd w:val="clear" w:color="auto" w:fill="auto"/>
            <w:vAlign w:val="center"/>
          </w:tcPr>
          <w:p w14:paraId="2D9B8B19"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43340C15" w14:textId="77777777" w:rsidR="008C0F45" w:rsidRPr="00AC2CBB" w:rsidRDefault="008C0F45" w:rsidP="008C0F45">
            <w:pPr>
              <w:spacing w:after="0" w:line="240" w:lineRule="auto"/>
              <w:rPr>
                <w:rFonts w:eastAsia="Times New Roman" w:cstheme="minorHAnsi"/>
                <w:lang w:eastAsia="it-IT"/>
              </w:rPr>
            </w:pPr>
          </w:p>
        </w:tc>
      </w:tr>
      <w:tr w:rsidR="008C0F45" w:rsidRPr="00AC2CBB" w14:paraId="7D9E3E97" w14:textId="77777777" w:rsidTr="00F37B9A">
        <w:trPr>
          <w:trHeight w:val="298"/>
        </w:trPr>
        <w:tc>
          <w:tcPr>
            <w:tcW w:w="234" w:type="pct"/>
            <w:shd w:val="clear" w:color="auto" w:fill="auto"/>
            <w:vAlign w:val="center"/>
          </w:tcPr>
          <w:p w14:paraId="42C89D13" w14:textId="6E85EDE7"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2</w:t>
            </w:r>
          </w:p>
        </w:tc>
        <w:tc>
          <w:tcPr>
            <w:tcW w:w="1452" w:type="pct"/>
            <w:shd w:val="clear" w:color="auto" w:fill="auto"/>
            <w:vAlign w:val="center"/>
          </w:tcPr>
          <w:p w14:paraId="253EA989" w14:textId="3B5F5484"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Sono stati sospesi i lavori?</w:t>
            </w:r>
          </w:p>
        </w:tc>
        <w:tc>
          <w:tcPr>
            <w:tcW w:w="147" w:type="pct"/>
            <w:shd w:val="clear" w:color="auto" w:fill="auto"/>
          </w:tcPr>
          <w:p w14:paraId="6FFAB91E"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009CB7A0"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173D3531"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222E57E5" w14:textId="533A0F50"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Verbali di sospensione e ripresa lavori</w:t>
            </w:r>
          </w:p>
        </w:tc>
        <w:tc>
          <w:tcPr>
            <w:tcW w:w="1035" w:type="pct"/>
            <w:shd w:val="clear" w:color="auto" w:fill="auto"/>
            <w:vAlign w:val="center"/>
          </w:tcPr>
          <w:p w14:paraId="66EEA8EB"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6CD334D2" w14:textId="77777777" w:rsidR="008C0F45" w:rsidRPr="00AC2CBB" w:rsidRDefault="008C0F45" w:rsidP="008C0F45">
            <w:pPr>
              <w:spacing w:after="0" w:line="240" w:lineRule="auto"/>
              <w:rPr>
                <w:rFonts w:eastAsia="Times New Roman" w:cstheme="minorHAnsi"/>
                <w:lang w:eastAsia="it-IT"/>
              </w:rPr>
            </w:pPr>
          </w:p>
        </w:tc>
      </w:tr>
      <w:tr w:rsidR="008C0F45" w:rsidRPr="00AC2CBB" w14:paraId="0C6F2736" w14:textId="77777777" w:rsidTr="00F37B9A">
        <w:trPr>
          <w:trHeight w:val="298"/>
        </w:trPr>
        <w:tc>
          <w:tcPr>
            <w:tcW w:w="234" w:type="pct"/>
            <w:shd w:val="clear" w:color="auto" w:fill="auto"/>
            <w:vAlign w:val="center"/>
          </w:tcPr>
          <w:p w14:paraId="6C4D4072" w14:textId="107B2583"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3</w:t>
            </w:r>
          </w:p>
        </w:tc>
        <w:tc>
          <w:tcPr>
            <w:tcW w:w="1452" w:type="pct"/>
            <w:shd w:val="clear" w:color="auto" w:fill="auto"/>
            <w:vAlign w:val="center"/>
          </w:tcPr>
          <w:p w14:paraId="6AAE491A" w14:textId="0866F8D0"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Sono state introdotte delle modifiche al contratto (es. modifiche alle quantità/oggetti fisici/servizi specificati nel contratto)</w:t>
            </w:r>
            <w:r w:rsidR="00A4437E">
              <w:rPr>
                <w:rFonts w:cstheme="minorHAnsi"/>
                <w:sz w:val="21"/>
                <w:szCs w:val="21"/>
              </w:rPr>
              <w:t xml:space="preserve"> preventivamente approvate dal Soggetto Attuatore</w:t>
            </w:r>
            <w:r w:rsidRPr="0056291C">
              <w:rPr>
                <w:rFonts w:cstheme="minorHAnsi"/>
                <w:sz w:val="21"/>
                <w:szCs w:val="21"/>
              </w:rPr>
              <w:t>?</w:t>
            </w:r>
          </w:p>
        </w:tc>
        <w:tc>
          <w:tcPr>
            <w:tcW w:w="147" w:type="pct"/>
            <w:shd w:val="clear" w:color="auto" w:fill="auto"/>
          </w:tcPr>
          <w:p w14:paraId="3B3755AB"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54DE5830"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70EA05D2"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5CEE4811" w14:textId="0B721175"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Modifiche al contratto</w:t>
            </w:r>
            <w:r w:rsidR="00A4437E" w:rsidRPr="00F24661">
              <w:rPr>
                <w:rFonts w:cs="Arial"/>
                <w:sz w:val="21"/>
                <w:szCs w:val="21"/>
              </w:rPr>
              <w:t xml:space="preserve"> approvate</w:t>
            </w:r>
          </w:p>
        </w:tc>
        <w:tc>
          <w:tcPr>
            <w:tcW w:w="1035" w:type="pct"/>
            <w:shd w:val="clear" w:color="auto" w:fill="auto"/>
            <w:vAlign w:val="center"/>
          </w:tcPr>
          <w:p w14:paraId="3C4F9AE7"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54F66AE1" w14:textId="77777777" w:rsidR="008C0F45" w:rsidRPr="00AC2CBB" w:rsidRDefault="008C0F45" w:rsidP="008C0F45">
            <w:pPr>
              <w:spacing w:after="0" w:line="240" w:lineRule="auto"/>
              <w:rPr>
                <w:rFonts w:eastAsia="Times New Roman" w:cstheme="minorHAnsi"/>
                <w:lang w:eastAsia="it-IT"/>
              </w:rPr>
            </w:pPr>
          </w:p>
        </w:tc>
      </w:tr>
      <w:tr w:rsidR="008C0F45" w:rsidRPr="00AC2CBB" w14:paraId="3A243C04" w14:textId="77777777" w:rsidTr="00F37B9A">
        <w:trPr>
          <w:trHeight w:val="298"/>
        </w:trPr>
        <w:tc>
          <w:tcPr>
            <w:tcW w:w="234" w:type="pct"/>
            <w:shd w:val="clear" w:color="auto" w:fill="auto"/>
            <w:vAlign w:val="center"/>
          </w:tcPr>
          <w:p w14:paraId="1F11EFFD" w14:textId="6E62289D"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4</w:t>
            </w:r>
          </w:p>
        </w:tc>
        <w:tc>
          <w:tcPr>
            <w:tcW w:w="1452" w:type="pct"/>
            <w:shd w:val="clear" w:color="auto" w:fill="auto"/>
            <w:vAlign w:val="center"/>
          </w:tcPr>
          <w:p w14:paraId="30B993D0" w14:textId="77777777" w:rsidR="008C0F45" w:rsidRPr="0056291C" w:rsidRDefault="008C0F45" w:rsidP="008C0F45">
            <w:pPr>
              <w:jc w:val="both"/>
              <w:rPr>
                <w:rFonts w:cstheme="minorHAnsi"/>
                <w:sz w:val="21"/>
                <w:szCs w:val="21"/>
              </w:rPr>
            </w:pPr>
            <w:r w:rsidRPr="0056291C">
              <w:rPr>
                <w:rFonts w:cstheme="minorHAnsi"/>
                <w:sz w:val="21"/>
                <w:szCs w:val="21"/>
              </w:rPr>
              <w:t xml:space="preserve">L'appaltatore ha rispettato gli obblighi contrattuali? </w:t>
            </w:r>
          </w:p>
          <w:p w14:paraId="0E309208" w14:textId="5A685399" w:rsidR="008C0F45" w:rsidRPr="00AC2CBB" w:rsidRDefault="008C0F45" w:rsidP="008C0F45">
            <w:pPr>
              <w:spacing w:after="0" w:line="240" w:lineRule="auto"/>
              <w:jc w:val="both"/>
              <w:rPr>
                <w:rFonts w:eastAsia="Times New Roman" w:cstheme="minorHAnsi"/>
                <w:bCs/>
                <w:lang w:eastAsia="it-IT"/>
              </w:rPr>
            </w:pPr>
            <w:r w:rsidRPr="0056291C">
              <w:rPr>
                <w:rFonts w:cstheme="minorHAnsi"/>
                <w:sz w:val="21"/>
                <w:szCs w:val="21"/>
              </w:rPr>
              <w:t>In caso negativo, sono state attivate le clausole del contratto relative alle penali?</w:t>
            </w:r>
          </w:p>
        </w:tc>
        <w:tc>
          <w:tcPr>
            <w:tcW w:w="147" w:type="pct"/>
            <w:shd w:val="clear" w:color="auto" w:fill="auto"/>
          </w:tcPr>
          <w:p w14:paraId="785EFD91"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6F329A82"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035E70BB"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6F5C07E5"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Comunicazioni/atti di attivazione penali</w:t>
            </w:r>
          </w:p>
          <w:p w14:paraId="59176104" w14:textId="38A7CAF0"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Documentazione di contenzioso </w:t>
            </w:r>
          </w:p>
        </w:tc>
        <w:tc>
          <w:tcPr>
            <w:tcW w:w="1035" w:type="pct"/>
            <w:shd w:val="clear" w:color="auto" w:fill="auto"/>
            <w:vAlign w:val="center"/>
          </w:tcPr>
          <w:p w14:paraId="70F1C14C"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05918191" w14:textId="77777777" w:rsidR="008C0F45" w:rsidRPr="00AC2CBB" w:rsidRDefault="008C0F45" w:rsidP="008C0F45">
            <w:pPr>
              <w:spacing w:after="0" w:line="240" w:lineRule="auto"/>
              <w:rPr>
                <w:rFonts w:eastAsia="Times New Roman" w:cstheme="minorHAnsi"/>
                <w:lang w:eastAsia="it-IT"/>
              </w:rPr>
            </w:pPr>
          </w:p>
        </w:tc>
      </w:tr>
      <w:tr w:rsidR="008C0F45" w:rsidRPr="00AC2CBB" w14:paraId="678C51EE" w14:textId="77777777" w:rsidTr="00F37B9A">
        <w:trPr>
          <w:trHeight w:val="298"/>
        </w:trPr>
        <w:tc>
          <w:tcPr>
            <w:tcW w:w="234" w:type="pct"/>
            <w:shd w:val="clear" w:color="auto" w:fill="auto"/>
            <w:vAlign w:val="center"/>
          </w:tcPr>
          <w:p w14:paraId="74754463" w14:textId="2DEAE292"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5</w:t>
            </w:r>
          </w:p>
        </w:tc>
        <w:tc>
          <w:tcPr>
            <w:tcW w:w="1452" w:type="pct"/>
            <w:shd w:val="clear" w:color="auto" w:fill="auto"/>
            <w:vAlign w:val="center"/>
          </w:tcPr>
          <w:p w14:paraId="51CD885E" w14:textId="18211EA6" w:rsidR="008C0F45" w:rsidRPr="00AC2CBB" w:rsidRDefault="008C0F45" w:rsidP="008C0F45">
            <w:pPr>
              <w:spacing w:after="0" w:line="240" w:lineRule="auto"/>
              <w:jc w:val="both"/>
              <w:rPr>
                <w:rFonts w:eastAsia="Times New Roman" w:cstheme="minorHAnsi"/>
                <w:bCs/>
                <w:lang w:eastAsia="it-IT"/>
              </w:rPr>
            </w:pPr>
            <w:r w:rsidRPr="00506940">
              <w:rPr>
                <w:rFonts w:eastAsia="Times New Roman" w:cstheme="minorHAnsi"/>
                <w:lang w:eastAsia="it-IT"/>
              </w:rPr>
              <w:t xml:space="preserve">E’ presente il certificato di collaudo </w:t>
            </w:r>
            <w:r w:rsidRPr="00506940">
              <w:rPr>
                <w:rFonts w:cs="Times"/>
                <w:lang w:eastAsia="it-IT"/>
              </w:rPr>
              <w:t>per i lavori o la verifica di conformità per i servizi e le forniture</w:t>
            </w:r>
            <w:r w:rsidRPr="00506940">
              <w:rPr>
                <w:rFonts w:eastAsia="Times New Roman" w:cstheme="minorHAnsi"/>
                <w:lang w:eastAsia="it-IT"/>
              </w:rPr>
              <w:t>?</w:t>
            </w:r>
          </w:p>
        </w:tc>
        <w:tc>
          <w:tcPr>
            <w:tcW w:w="147" w:type="pct"/>
            <w:shd w:val="clear" w:color="auto" w:fill="auto"/>
            <w:vAlign w:val="center"/>
          </w:tcPr>
          <w:p w14:paraId="54F56879"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vAlign w:val="center"/>
          </w:tcPr>
          <w:p w14:paraId="65B5BA21"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vAlign w:val="center"/>
          </w:tcPr>
          <w:p w14:paraId="07B26B78"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vAlign w:val="center"/>
          </w:tcPr>
          <w:p w14:paraId="62D18826" w14:textId="49A18864"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Atti attestanti l’avvenuto collaudo per i lavori o verifica di conformità per i servizi e le forniture o, se pertinente, certificato di regolare esecuzione</w:t>
            </w:r>
          </w:p>
        </w:tc>
        <w:tc>
          <w:tcPr>
            <w:tcW w:w="1035" w:type="pct"/>
            <w:shd w:val="clear" w:color="auto" w:fill="auto"/>
            <w:vAlign w:val="center"/>
          </w:tcPr>
          <w:p w14:paraId="1B61046E"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73F3B5A4" w14:textId="77777777" w:rsidR="008C0F45" w:rsidRPr="00AC2CBB" w:rsidRDefault="008C0F45" w:rsidP="008C0F45">
            <w:pPr>
              <w:spacing w:after="0" w:line="240" w:lineRule="auto"/>
              <w:rPr>
                <w:rFonts w:eastAsia="Times New Roman" w:cstheme="minorHAnsi"/>
                <w:lang w:eastAsia="it-IT"/>
              </w:rPr>
            </w:pPr>
          </w:p>
        </w:tc>
      </w:tr>
      <w:tr w:rsidR="008C0F45" w:rsidRPr="00AC2CBB" w14:paraId="7FE6F0BA" w14:textId="77777777" w:rsidTr="00F37B9A">
        <w:trPr>
          <w:trHeight w:val="298"/>
        </w:trPr>
        <w:tc>
          <w:tcPr>
            <w:tcW w:w="234" w:type="pct"/>
            <w:shd w:val="clear" w:color="auto" w:fill="auto"/>
            <w:vAlign w:val="center"/>
          </w:tcPr>
          <w:p w14:paraId="28B3D93F" w14:textId="06CE0309"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6</w:t>
            </w:r>
          </w:p>
        </w:tc>
        <w:tc>
          <w:tcPr>
            <w:tcW w:w="1452" w:type="pct"/>
            <w:shd w:val="clear" w:color="auto" w:fill="auto"/>
            <w:vAlign w:val="center"/>
          </w:tcPr>
          <w:p w14:paraId="16A1FE89" w14:textId="09CDF218" w:rsidR="008C0F45" w:rsidRPr="00AC2CBB" w:rsidRDefault="00F37B9A" w:rsidP="008C0F45">
            <w:pPr>
              <w:spacing w:after="0" w:line="240" w:lineRule="auto"/>
              <w:jc w:val="both"/>
              <w:rPr>
                <w:rFonts w:eastAsia="Times New Roman" w:cstheme="minorHAnsi"/>
                <w:bCs/>
                <w:lang w:eastAsia="it-IT"/>
              </w:rPr>
            </w:pPr>
            <w:r>
              <w:rPr>
                <w:rFonts w:cstheme="minorHAnsi"/>
                <w:bCs/>
                <w:sz w:val="21"/>
                <w:szCs w:val="21"/>
                <w:lang w:eastAsia="it-IT"/>
              </w:rPr>
              <w:t>L</w:t>
            </w:r>
            <w:r w:rsidR="008C0F45" w:rsidRPr="0056291C">
              <w:rPr>
                <w:rFonts w:cstheme="minorHAnsi"/>
                <w:bCs/>
                <w:sz w:val="21"/>
                <w:szCs w:val="21"/>
                <w:lang w:eastAsia="it-IT"/>
              </w:rPr>
              <w:t xml:space="preserve">a spesa sostenuta </w:t>
            </w:r>
            <w:r w:rsidR="00F24661">
              <w:rPr>
                <w:rFonts w:cstheme="minorHAnsi"/>
                <w:bCs/>
                <w:sz w:val="21"/>
                <w:szCs w:val="21"/>
                <w:lang w:eastAsia="it-IT"/>
              </w:rPr>
              <w:t xml:space="preserve">e oggetto di controllo </w:t>
            </w:r>
            <w:r w:rsidR="008C0F45" w:rsidRPr="0056291C">
              <w:rPr>
                <w:rFonts w:cstheme="minorHAnsi"/>
                <w:bCs/>
                <w:sz w:val="21"/>
                <w:szCs w:val="21"/>
                <w:lang w:eastAsia="it-IT"/>
              </w:rPr>
              <w:t>è fondata su contratti aventi valore legale?</w:t>
            </w:r>
          </w:p>
        </w:tc>
        <w:tc>
          <w:tcPr>
            <w:tcW w:w="147" w:type="pct"/>
            <w:shd w:val="clear" w:color="auto" w:fill="auto"/>
          </w:tcPr>
          <w:p w14:paraId="5FAE8D88"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46788A59"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19606069"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6F18CAA1"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w:t>
            </w:r>
          </w:p>
          <w:p w14:paraId="215F5B16" w14:textId="25227B46"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Fatture o altro documento giustificativo di spesa</w:t>
            </w:r>
          </w:p>
        </w:tc>
        <w:tc>
          <w:tcPr>
            <w:tcW w:w="1035" w:type="pct"/>
            <w:shd w:val="clear" w:color="auto" w:fill="auto"/>
            <w:vAlign w:val="center"/>
          </w:tcPr>
          <w:p w14:paraId="623624A5"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5228BCFC" w14:textId="77777777" w:rsidR="008C0F45" w:rsidRPr="00AC2CBB" w:rsidRDefault="008C0F45" w:rsidP="008C0F45">
            <w:pPr>
              <w:spacing w:after="0" w:line="240" w:lineRule="auto"/>
              <w:rPr>
                <w:rFonts w:eastAsia="Times New Roman" w:cstheme="minorHAnsi"/>
                <w:lang w:eastAsia="it-IT"/>
              </w:rPr>
            </w:pPr>
          </w:p>
        </w:tc>
      </w:tr>
      <w:tr w:rsidR="008C0F45" w:rsidRPr="00AC2CBB" w14:paraId="3A87F93D" w14:textId="77777777" w:rsidTr="00F37B9A">
        <w:trPr>
          <w:trHeight w:val="298"/>
        </w:trPr>
        <w:tc>
          <w:tcPr>
            <w:tcW w:w="234" w:type="pct"/>
            <w:shd w:val="clear" w:color="auto" w:fill="auto"/>
            <w:vAlign w:val="center"/>
          </w:tcPr>
          <w:p w14:paraId="662C5964" w14:textId="688FD2F4"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7</w:t>
            </w:r>
          </w:p>
        </w:tc>
        <w:tc>
          <w:tcPr>
            <w:tcW w:w="1452" w:type="pct"/>
            <w:shd w:val="clear" w:color="auto" w:fill="auto"/>
            <w:vAlign w:val="center"/>
          </w:tcPr>
          <w:p w14:paraId="4E6E513B" w14:textId="36DFFEC7" w:rsidR="008C0F45" w:rsidRPr="00AC2CBB" w:rsidRDefault="008C0F45" w:rsidP="008C0F45">
            <w:pPr>
              <w:spacing w:after="0" w:line="240" w:lineRule="auto"/>
              <w:jc w:val="both"/>
              <w:rPr>
                <w:rFonts w:eastAsia="Times New Roman" w:cstheme="minorHAnsi"/>
                <w:bCs/>
                <w:lang w:eastAsia="it-IT"/>
              </w:rPr>
            </w:pPr>
            <w:r w:rsidRPr="0056291C">
              <w:rPr>
                <w:rFonts w:cstheme="minorHAnsi"/>
                <w:bCs/>
                <w:sz w:val="21"/>
                <w:szCs w:val="21"/>
                <w:lang w:eastAsia="it-IT"/>
              </w:rPr>
              <w:t>La spesa dichiarata si riferisce a pagamenti effettivamente eseguiti ed è supportata da fatture o documenti contabili di equivalente natura probatoria?</w:t>
            </w:r>
          </w:p>
        </w:tc>
        <w:tc>
          <w:tcPr>
            <w:tcW w:w="147" w:type="pct"/>
            <w:shd w:val="clear" w:color="auto" w:fill="auto"/>
          </w:tcPr>
          <w:p w14:paraId="792F2098"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20025118"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13EDD286"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4A3DE3AC"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Fatture o altro documento giustificativo di spesa</w:t>
            </w:r>
          </w:p>
          <w:p w14:paraId="43540CFC"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Bonifici o altra modalità di pagamento tracciabile</w:t>
            </w:r>
          </w:p>
          <w:p w14:paraId="25B21920" w14:textId="0A82EEAD"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Quietanze di pagamento </w:t>
            </w:r>
          </w:p>
        </w:tc>
        <w:tc>
          <w:tcPr>
            <w:tcW w:w="1035" w:type="pct"/>
            <w:shd w:val="clear" w:color="auto" w:fill="auto"/>
            <w:vAlign w:val="center"/>
          </w:tcPr>
          <w:p w14:paraId="3C7AAE2D"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4978CE1D" w14:textId="77777777" w:rsidR="008C0F45" w:rsidRPr="00AC2CBB" w:rsidRDefault="008C0F45" w:rsidP="008C0F45">
            <w:pPr>
              <w:spacing w:after="0" w:line="240" w:lineRule="auto"/>
              <w:rPr>
                <w:rFonts w:eastAsia="Times New Roman" w:cstheme="minorHAnsi"/>
                <w:lang w:eastAsia="it-IT"/>
              </w:rPr>
            </w:pPr>
          </w:p>
        </w:tc>
      </w:tr>
      <w:tr w:rsidR="008C0F45" w:rsidRPr="00AC2CBB" w14:paraId="71C575CE" w14:textId="77777777" w:rsidTr="00F37B9A">
        <w:trPr>
          <w:trHeight w:val="298"/>
        </w:trPr>
        <w:tc>
          <w:tcPr>
            <w:tcW w:w="234" w:type="pct"/>
            <w:shd w:val="clear" w:color="auto" w:fill="auto"/>
            <w:vAlign w:val="center"/>
          </w:tcPr>
          <w:p w14:paraId="695C39ED" w14:textId="07B2AD95" w:rsidR="008C0F45" w:rsidRDefault="00F24661" w:rsidP="00F37B9A">
            <w:pPr>
              <w:spacing w:after="0" w:line="240" w:lineRule="auto"/>
              <w:rPr>
                <w:rFonts w:eastAsia="Times New Roman" w:cstheme="minorHAnsi"/>
                <w:lang w:eastAsia="it-IT"/>
              </w:rPr>
            </w:pPr>
            <w:r>
              <w:rPr>
                <w:rFonts w:eastAsia="Times New Roman" w:cstheme="minorHAnsi"/>
                <w:lang w:eastAsia="it-IT"/>
              </w:rPr>
              <w:t>2</w:t>
            </w:r>
            <w:r w:rsidR="00F37B9A">
              <w:rPr>
                <w:rFonts w:eastAsia="Times New Roman" w:cstheme="minorHAnsi"/>
                <w:lang w:eastAsia="it-IT"/>
              </w:rPr>
              <w:t>8</w:t>
            </w:r>
          </w:p>
        </w:tc>
        <w:tc>
          <w:tcPr>
            <w:tcW w:w="1452" w:type="pct"/>
            <w:shd w:val="clear" w:color="auto" w:fill="auto"/>
            <w:vAlign w:val="center"/>
          </w:tcPr>
          <w:p w14:paraId="12272812" w14:textId="5C0B0F21" w:rsidR="008C0F45" w:rsidRPr="00AC2CBB" w:rsidRDefault="008C0F45" w:rsidP="008C0F45">
            <w:pPr>
              <w:spacing w:after="0" w:line="240" w:lineRule="auto"/>
              <w:jc w:val="both"/>
              <w:rPr>
                <w:rFonts w:eastAsia="Times New Roman" w:cstheme="minorHAnsi"/>
                <w:bCs/>
                <w:lang w:eastAsia="it-IT"/>
              </w:rPr>
            </w:pPr>
            <w:r w:rsidRPr="0056291C">
              <w:rPr>
                <w:rFonts w:cstheme="minorHAnsi"/>
                <w:bCs/>
                <w:sz w:val="21"/>
                <w:szCs w:val="21"/>
                <w:lang w:eastAsia="it-IT"/>
              </w:rPr>
              <w:t>Le voci di spesa risultanti dai giustificativi sono coerenti con quanto previsto dal contratto?</w:t>
            </w:r>
          </w:p>
        </w:tc>
        <w:tc>
          <w:tcPr>
            <w:tcW w:w="147" w:type="pct"/>
            <w:shd w:val="clear" w:color="auto" w:fill="auto"/>
          </w:tcPr>
          <w:p w14:paraId="0338EE65"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3A1E407B"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359C7379"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2F504C3E"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w:t>
            </w:r>
          </w:p>
          <w:p w14:paraId="4E06A9B2" w14:textId="3689A58A"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Fatture o altro documento giustificativo di spesa</w:t>
            </w:r>
          </w:p>
        </w:tc>
        <w:tc>
          <w:tcPr>
            <w:tcW w:w="1035" w:type="pct"/>
            <w:shd w:val="clear" w:color="auto" w:fill="auto"/>
            <w:vAlign w:val="center"/>
          </w:tcPr>
          <w:p w14:paraId="70A8E91A"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1B0389AD" w14:textId="77777777" w:rsidR="008C0F45" w:rsidRPr="00AC2CBB" w:rsidRDefault="008C0F45" w:rsidP="008C0F45">
            <w:pPr>
              <w:spacing w:after="0" w:line="240" w:lineRule="auto"/>
              <w:rPr>
                <w:rFonts w:eastAsia="Times New Roman" w:cstheme="minorHAnsi"/>
                <w:lang w:eastAsia="it-IT"/>
              </w:rPr>
            </w:pPr>
          </w:p>
        </w:tc>
      </w:tr>
      <w:tr w:rsidR="008C0F45" w:rsidRPr="00AC2CBB" w14:paraId="15E5094F" w14:textId="77777777" w:rsidTr="00F37B9A">
        <w:trPr>
          <w:trHeight w:val="298"/>
        </w:trPr>
        <w:tc>
          <w:tcPr>
            <w:tcW w:w="234" w:type="pct"/>
            <w:shd w:val="clear" w:color="auto" w:fill="auto"/>
            <w:vAlign w:val="center"/>
          </w:tcPr>
          <w:p w14:paraId="7047FC9B" w14:textId="4BD23C79" w:rsidR="008C0F45" w:rsidRDefault="00F37B9A" w:rsidP="008C0F45">
            <w:pPr>
              <w:spacing w:after="0" w:line="240" w:lineRule="auto"/>
              <w:rPr>
                <w:rFonts w:eastAsia="Times New Roman" w:cstheme="minorHAnsi"/>
                <w:lang w:eastAsia="it-IT"/>
              </w:rPr>
            </w:pPr>
            <w:r>
              <w:rPr>
                <w:rFonts w:eastAsia="Times New Roman" w:cstheme="minorHAnsi"/>
                <w:lang w:eastAsia="it-IT"/>
              </w:rPr>
              <w:t>29</w:t>
            </w:r>
          </w:p>
        </w:tc>
        <w:tc>
          <w:tcPr>
            <w:tcW w:w="1452" w:type="pct"/>
            <w:shd w:val="clear" w:color="auto" w:fill="auto"/>
            <w:vAlign w:val="center"/>
          </w:tcPr>
          <w:p w14:paraId="14B2BD39" w14:textId="0AF80B8A" w:rsidR="008C0F45" w:rsidRPr="00AC2CBB" w:rsidRDefault="00F37B9A" w:rsidP="00F37B9A">
            <w:pPr>
              <w:spacing w:after="0" w:line="240" w:lineRule="auto"/>
              <w:jc w:val="both"/>
              <w:rPr>
                <w:rFonts w:eastAsia="Times New Roman" w:cstheme="minorHAnsi"/>
                <w:bCs/>
                <w:lang w:eastAsia="it-IT"/>
              </w:rPr>
            </w:pPr>
            <w:r>
              <w:rPr>
                <w:rFonts w:cstheme="minorHAnsi"/>
                <w:bCs/>
                <w:sz w:val="21"/>
                <w:szCs w:val="21"/>
                <w:lang w:eastAsia="it-IT"/>
              </w:rPr>
              <w:t>L</w:t>
            </w:r>
            <w:r w:rsidR="008C0F45" w:rsidRPr="0056291C">
              <w:rPr>
                <w:rFonts w:cstheme="minorHAnsi"/>
                <w:bCs/>
                <w:sz w:val="21"/>
                <w:szCs w:val="21"/>
                <w:lang w:eastAsia="it-IT"/>
              </w:rPr>
              <w:t>a spesa è stata effettivamente sostenuta durante il periodo di ammissibilità?</w:t>
            </w:r>
          </w:p>
        </w:tc>
        <w:tc>
          <w:tcPr>
            <w:tcW w:w="147" w:type="pct"/>
            <w:shd w:val="clear" w:color="auto" w:fill="auto"/>
          </w:tcPr>
          <w:p w14:paraId="2811F160"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5365B628"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000A04E9"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1B6B1319" w14:textId="18ACA5A5"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Quietanze di pagamento </w:t>
            </w:r>
          </w:p>
        </w:tc>
        <w:tc>
          <w:tcPr>
            <w:tcW w:w="1035" w:type="pct"/>
            <w:shd w:val="clear" w:color="auto" w:fill="auto"/>
            <w:vAlign w:val="center"/>
          </w:tcPr>
          <w:p w14:paraId="75C85F40"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22FB186E" w14:textId="77777777" w:rsidR="008C0F45" w:rsidRPr="00AC2CBB" w:rsidRDefault="008C0F45" w:rsidP="008C0F45">
            <w:pPr>
              <w:spacing w:after="0" w:line="240" w:lineRule="auto"/>
              <w:rPr>
                <w:rFonts w:eastAsia="Times New Roman" w:cstheme="minorHAnsi"/>
                <w:lang w:eastAsia="it-IT"/>
              </w:rPr>
            </w:pPr>
          </w:p>
        </w:tc>
      </w:tr>
      <w:tr w:rsidR="008C0F45" w:rsidRPr="00AC2CBB" w14:paraId="04A75628" w14:textId="77777777" w:rsidTr="00F37B9A">
        <w:trPr>
          <w:trHeight w:val="298"/>
        </w:trPr>
        <w:tc>
          <w:tcPr>
            <w:tcW w:w="234" w:type="pct"/>
            <w:shd w:val="clear" w:color="auto" w:fill="auto"/>
            <w:vAlign w:val="center"/>
          </w:tcPr>
          <w:p w14:paraId="3DB2ECA0" w14:textId="3AB0B484" w:rsidR="008C0F45" w:rsidRDefault="00F24661" w:rsidP="008C0F45">
            <w:pPr>
              <w:spacing w:after="0" w:line="240" w:lineRule="auto"/>
              <w:rPr>
                <w:rFonts w:eastAsia="Times New Roman" w:cstheme="minorHAnsi"/>
                <w:lang w:eastAsia="it-IT"/>
              </w:rPr>
            </w:pPr>
            <w:r>
              <w:rPr>
                <w:rFonts w:eastAsia="Times New Roman" w:cstheme="minorHAnsi"/>
                <w:lang w:eastAsia="it-IT"/>
              </w:rPr>
              <w:t>3</w:t>
            </w:r>
            <w:r w:rsidR="008C0F45">
              <w:rPr>
                <w:rFonts w:eastAsia="Times New Roman" w:cstheme="minorHAnsi"/>
                <w:lang w:eastAsia="it-IT"/>
              </w:rPr>
              <w:t>1</w:t>
            </w:r>
          </w:p>
        </w:tc>
        <w:tc>
          <w:tcPr>
            <w:tcW w:w="1452" w:type="pct"/>
            <w:shd w:val="clear" w:color="auto" w:fill="auto"/>
          </w:tcPr>
          <w:p w14:paraId="142C8C72" w14:textId="51157CD3" w:rsidR="008C0F45" w:rsidRPr="00AC2CBB" w:rsidRDefault="008C0F45" w:rsidP="008C0F45">
            <w:pPr>
              <w:spacing w:after="0" w:line="240" w:lineRule="auto"/>
              <w:jc w:val="both"/>
              <w:rPr>
                <w:rFonts w:eastAsia="Times New Roman" w:cstheme="minorHAnsi"/>
                <w:bCs/>
                <w:lang w:eastAsia="it-IT"/>
              </w:rPr>
            </w:pPr>
            <w:r w:rsidRPr="0056291C">
              <w:rPr>
                <w:rFonts w:cstheme="minorHAnsi"/>
                <w:noProof/>
                <w:sz w:val="21"/>
                <w:szCs w:val="21"/>
              </w:rPr>
              <w:t>La documentazione di spesa è accompagnata dalla documentazione tecnico amministrativa necessaria?</w:t>
            </w:r>
          </w:p>
        </w:tc>
        <w:tc>
          <w:tcPr>
            <w:tcW w:w="147" w:type="pct"/>
            <w:shd w:val="clear" w:color="auto" w:fill="auto"/>
          </w:tcPr>
          <w:p w14:paraId="0C14AE7C"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10767FF3"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2D1749E5"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406297AC"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Giornale dei lavori</w:t>
            </w:r>
          </w:p>
          <w:p w14:paraId="21618657"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Libretti di misura</w:t>
            </w:r>
          </w:p>
          <w:p w14:paraId="356B7DD0"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Registro di contabilità</w:t>
            </w:r>
          </w:p>
          <w:p w14:paraId="77C675F7"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Stato di avanzamento lavori</w:t>
            </w:r>
          </w:p>
          <w:p w14:paraId="13A88A08"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Certificato di pagamento </w:t>
            </w:r>
          </w:p>
          <w:p w14:paraId="43C40DC7"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Attestazione della regolare esecuzione/approvazione del SAL </w:t>
            </w:r>
          </w:p>
          <w:p w14:paraId="53515FF6"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Certificato di fine lavori </w:t>
            </w:r>
          </w:p>
          <w:p w14:paraId="717AAE01" w14:textId="73DB43F2"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Conto finale e relazione </w:t>
            </w:r>
          </w:p>
        </w:tc>
        <w:tc>
          <w:tcPr>
            <w:tcW w:w="1035" w:type="pct"/>
            <w:shd w:val="clear" w:color="auto" w:fill="auto"/>
            <w:vAlign w:val="center"/>
          </w:tcPr>
          <w:p w14:paraId="0A725813"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5FA9802E" w14:textId="77777777" w:rsidR="008C0F45" w:rsidRPr="00AC2CBB" w:rsidRDefault="008C0F45" w:rsidP="008C0F45">
            <w:pPr>
              <w:spacing w:after="0" w:line="240" w:lineRule="auto"/>
              <w:rPr>
                <w:rFonts w:eastAsia="Times New Roman" w:cstheme="minorHAnsi"/>
                <w:lang w:eastAsia="it-IT"/>
              </w:rPr>
            </w:pPr>
          </w:p>
        </w:tc>
      </w:tr>
      <w:tr w:rsidR="008C0F45" w:rsidRPr="00AC2CBB" w14:paraId="7790C4C3" w14:textId="77777777" w:rsidTr="00F37B9A">
        <w:trPr>
          <w:trHeight w:val="298"/>
        </w:trPr>
        <w:tc>
          <w:tcPr>
            <w:tcW w:w="234" w:type="pct"/>
            <w:shd w:val="clear" w:color="auto" w:fill="auto"/>
            <w:vAlign w:val="center"/>
          </w:tcPr>
          <w:p w14:paraId="077418FD" w14:textId="208E28ED" w:rsidR="008C0F45" w:rsidRDefault="00F24661" w:rsidP="008C0F45">
            <w:pPr>
              <w:spacing w:after="0" w:line="240" w:lineRule="auto"/>
              <w:rPr>
                <w:rFonts w:eastAsia="Times New Roman" w:cstheme="minorHAnsi"/>
                <w:lang w:eastAsia="it-IT"/>
              </w:rPr>
            </w:pPr>
            <w:r>
              <w:rPr>
                <w:rFonts w:eastAsia="Times New Roman" w:cstheme="minorHAnsi"/>
                <w:lang w:eastAsia="it-IT"/>
              </w:rPr>
              <w:t>3</w:t>
            </w:r>
            <w:r w:rsidR="008C0F45">
              <w:rPr>
                <w:rFonts w:eastAsia="Times New Roman" w:cstheme="minorHAnsi"/>
                <w:lang w:eastAsia="it-IT"/>
              </w:rPr>
              <w:t>2</w:t>
            </w:r>
          </w:p>
        </w:tc>
        <w:tc>
          <w:tcPr>
            <w:tcW w:w="1452" w:type="pct"/>
            <w:shd w:val="clear" w:color="auto" w:fill="auto"/>
            <w:vAlign w:val="center"/>
          </w:tcPr>
          <w:p w14:paraId="6F1E7171" w14:textId="77777777" w:rsidR="00F24661" w:rsidRPr="00623632" w:rsidRDefault="00F24661" w:rsidP="00F24661">
            <w:pPr>
              <w:spacing w:after="0" w:line="240" w:lineRule="auto"/>
              <w:rPr>
                <w:rFonts w:eastAsia="Times New Roman" w:cstheme="minorHAnsi"/>
                <w:bCs/>
                <w:lang w:eastAsia="it-IT"/>
              </w:rPr>
            </w:pPr>
            <w:r w:rsidRPr="00623632">
              <w:rPr>
                <w:rFonts w:eastAsia="Times New Roman" w:cstheme="minorHAnsi"/>
                <w:bCs/>
                <w:lang w:eastAsia="it-IT"/>
              </w:rPr>
              <w:t xml:space="preserve">La documentazione di spesa </w:t>
            </w:r>
            <w:r>
              <w:rPr>
                <w:rFonts w:eastAsia="Times New Roman" w:cstheme="minorHAnsi"/>
                <w:bCs/>
                <w:lang w:eastAsia="it-IT"/>
              </w:rPr>
              <w:t xml:space="preserve">oggetto di controllo </w:t>
            </w:r>
            <w:r w:rsidRPr="005E4B06">
              <w:rPr>
                <w:rFonts w:eastAsia="Times New Roman" w:cstheme="minorHAnsi"/>
                <w:bCs/>
                <w:lang w:eastAsia="it-IT"/>
              </w:rPr>
              <w:t>contiene i se</w:t>
            </w:r>
            <w:r w:rsidRPr="00623632">
              <w:rPr>
                <w:rFonts w:eastAsia="Times New Roman" w:cstheme="minorHAnsi"/>
                <w:bCs/>
                <w:lang w:eastAsia="it-IT"/>
              </w:rPr>
              <w:t xml:space="preserve">guenti elementi: </w:t>
            </w:r>
          </w:p>
          <w:p w14:paraId="7DF2DC7B" w14:textId="77777777" w:rsidR="00F24661" w:rsidRPr="00623632" w:rsidRDefault="00F24661" w:rsidP="00F24661">
            <w:pPr>
              <w:spacing w:after="0" w:line="240" w:lineRule="auto"/>
              <w:rPr>
                <w:rFonts w:eastAsia="Times New Roman" w:cstheme="minorHAnsi"/>
                <w:bCs/>
                <w:lang w:eastAsia="it-IT"/>
              </w:rPr>
            </w:pPr>
            <w:r w:rsidRPr="00623632">
              <w:rPr>
                <w:rFonts w:eastAsia="Times New Roman" w:cstheme="minorHAnsi"/>
                <w:bCs/>
                <w:lang w:eastAsia="it-IT"/>
              </w:rPr>
              <w:t>- Indicazione del PNRR e del Missione/Componente/investimento/</w:t>
            </w:r>
            <w:r>
              <w:rPr>
                <w:rFonts w:eastAsia="Times New Roman" w:cstheme="minorHAnsi"/>
                <w:bCs/>
                <w:lang w:eastAsia="it-IT"/>
              </w:rPr>
              <w:t xml:space="preserve"> </w:t>
            </w:r>
            <w:proofErr w:type="spellStart"/>
            <w:r w:rsidRPr="00623632">
              <w:rPr>
                <w:rFonts w:eastAsia="Times New Roman" w:cstheme="minorHAnsi"/>
                <w:bCs/>
                <w:lang w:eastAsia="it-IT"/>
              </w:rPr>
              <w:t>subinvestimento</w:t>
            </w:r>
            <w:proofErr w:type="spellEnd"/>
            <w:r w:rsidRPr="00623632">
              <w:rPr>
                <w:rFonts w:eastAsia="Times New Roman" w:cstheme="minorHAnsi"/>
                <w:bCs/>
                <w:lang w:eastAsia="it-IT"/>
              </w:rPr>
              <w:t xml:space="preserve"> </w:t>
            </w:r>
          </w:p>
          <w:p w14:paraId="69015231" w14:textId="77777777" w:rsidR="00F24661" w:rsidRPr="00623632" w:rsidRDefault="00F24661" w:rsidP="00F24661">
            <w:pPr>
              <w:spacing w:after="0" w:line="240" w:lineRule="auto"/>
              <w:rPr>
                <w:rFonts w:eastAsia="Times New Roman" w:cstheme="minorHAnsi"/>
                <w:bCs/>
                <w:lang w:eastAsia="it-IT"/>
              </w:rPr>
            </w:pPr>
            <w:r w:rsidRPr="00623632">
              <w:rPr>
                <w:rFonts w:eastAsia="Times New Roman" w:cstheme="minorHAnsi"/>
                <w:bCs/>
                <w:lang w:eastAsia="it-IT"/>
              </w:rPr>
              <w:t xml:space="preserve">- CUP </w:t>
            </w:r>
          </w:p>
          <w:p w14:paraId="0BEF66B3" w14:textId="72BB1736" w:rsidR="008C0F45" w:rsidRPr="00AC2CBB" w:rsidRDefault="00F24661" w:rsidP="00F24661">
            <w:pPr>
              <w:spacing w:after="0" w:line="240" w:lineRule="auto"/>
              <w:jc w:val="both"/>
              <w:rPr>
                <w:rFonts w:eastAsia="Times New Roman" w:cstheme="minorHAnsi"/>
                <w:bCs/>
                <w:lang w:eastAsia="it-IT"/>
              </w:rPr>
            </w:pPr>
            <w:r w:rsidRPr="00623632">
              <w:rPr>
                <w:rFonts w:eastAsia="Times New Roman" w:cstheme="minorHAnsi"/>
                <w:bCs/>
                <w:lang w:eastAsia="it-IT"/>
              </w:rPr>
              <w:t>- CIG, se previsto</w:t>
            </w:r>
          </w:p>
        </w:tc>
        <w:tc>
          <w:tcPr>
            <w:tcW w:w="147" w:type="pct"/>
            <w:shd w:val="clear" w:color="auto" w:fill="auto"/>
          </w:tcPr>
          <w:p w14:paraId="7A438AC2"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0C2F3B5A"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0B049D60"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4564754E" w14:textId="77777777" w:rsidR="00F24661" w:rsidRPr="00F24661" w:rsidRDefault="00F24661"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Fatture o altro documento giustificativo di spesa</w:t>
            </w:r>
          </w:p>
          <w:p w14:paraId="39F4F9F1" w14:textId="77777777" w:rsidR="00F24661" w:rsidRPr="00F24661" w:rsidRDefault="00F24661"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Scheda CUP</w:t>
            </w:r>
          </w:p>
          <w:p w14:paraId="06256CC5" w14:textId="652D44B1" w:rsidR="00F24661" w:rsidRPr="00F24661" w:rsidRDefault="00F24661"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Eventuale Scheda CIG</w:t>
            </w:r>
          </w:p>
          <w:p w14:paraId="4B162FC2" w14:textId="44388CD8" w:rsidR="008C0F45" w:rsidRPr="00F24661" w:rsidRDefault="00F24661"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Eventuale atto di riconduzione </w:t>
            </w:r>
          </w:p>
        </w:tc>
        <w:tc>
          <w:tcPr>
            <w:tcW w:w="1035" w:type="pct"/>
            <w:shd w:val="clear" w:color="auto" w:fill="auto"/>
            <w:vAlign w:val="center"/>
          </w:tcPr>
          <w:p w14:paraId="2D33150C"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1BBB3298" w14:textId="77777777" w:rsidR="008C0F45" w:rsidRPr="00AC2CBB" w:rsidRDefault="008C0F45" w:rsidP="008C0F45">
            <w:pPr>
              <w:spacing w:after="0" w:line="240" w:lineRule="auto"/>
              <w:rPr>
                <w:rFonts w:eastAsia="Times New Roman" w:cstheme="minorHAnsi"/>
                <w:lang w:eastAsia="it-IT"/>
              </w:rPr>
            </w:pPr>
          </w:p>
        </w:tc>
      </w:tr>
      <w:tr w:rsidR="008C0F45" w:rsidRPr="00AC2CBB" w14:paraId="436A7D66" w14:textId="77777777" w:rsidTr="00F37B9A">
        <w:trPr>
          <w:trHeight w:val="298"/>
        </w:trPr>
        <w:tc>
          <w:tcPr>
            <w:tcW w:w="234" w:type="pct"/>
            <w:shd w:val="clear" w:color="auto" w:fill="auto"/>
            <w:vAlign w:val="center"/>
          </w:tcPr>
          <w:p w14:paraId="14469606" w14:textId="73E3F984" w:rsidR="008C0F45" w:rsidRDefault="00F24661" w:rsidP="008C0F45">
            <w:pPr>
              <w:spacing w:after="0" w:line="240" w:lineRule="auto"/>
              <w:rPr>
                <w:rFonts w:eastAsia="Times New Roman" w:cstheme="minorHAnsi"/>
                <w:lang w:eastAsia="it-IT"/>
              </w:rPr>
            </w:pPr>
            <w:r>
              <w:rPr>
                <w:rFonts w:eastAsia="Times New Roman" w:cstheme="minorHAnsi"/>
                <w:lang w:eastAsia="it-IT"/>
              </w:rPr>
              <w:t>33</w:t>
            </w:r>
          </w:p>
        </w:tc>
        <w:tc>
          <w:tcPr>
            <w:tcW w:w="1452" w:type="pct"/>
            <w:shd w:val="clear" w:color="auto" w:fill="auto"/>
          </w:tcPr>
          <w:p w14:paraId="72F60E96" w14:textId="0918F962" w:rsidR="008C0F45" w:rsidRPr="00AC2CBB" w:rsidRDefault="00F24661" w:rsidP="008C0F45">
            <w:pPr>
              <w:spacing w:after="0" w:line="240" w:lineRule="auto"/>
              <w:jc w:val="both"/>
              <w:rPr>
                <w:rFonts w:eastAsia="Times New Roman" w:cstheme="minorHAnsi"/>
                <w:bCs/>
                <w:lang w:eastAsia="it-IT"/>
              </w:rPr>
            </w:pPr>
            <w:r>
              <w:rPr>
                <w:rFonts w:eastAsia="Times New Roman" w:cstheme="minorHAnsi"/>
                <w:bCs/>
                <w:lang w:eastAsia="it-IT"/>
              </w:rPr>
              <w:t>La documentazione</w:t>
            </w:r>
            <w:r w:rsidRPr="00C73E90">
              <w:rPr>
                <w:rFonts w:eastAsia="Times New Roman" w:cstheme="minorHAnsi"/>
                <w:bCs/>
                <w:lang w:eastAsia="it-IT"/>
              </w:rPr>
              <w:t xml:space="preserve"> comprovante il pagamento riporta gli estremi del Soggetto attuatore (dati anagrafici, sede, Partita IVA/ Codice fiscale, conto dedicato), della fattura, del PNRR, del titolo del progetto ammesso al finanziamento, del CUP e del CIG ed è accompagnata dalla documentazione tecnico amministrativa necessaria?</w:t>
            </w:r>
          </w:p>
        </w:tc>
        <w:tc>
          <w:tcPr>
            <w:tcW w:w="147" w:type="pct"/>
            <w:shd w:val="clear" w:color="auto" w:fill="auto"/>
          </w:tcPr>
          <w:p w14:paraId="649A895A"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17941B16"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27DFE938"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177E8A1C"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Bonifici o altra modalità di pagamento tracciabile </w:t>
            </w:r>
          </w:p>
          <w:p w14:paraId="6C850433"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Quietanze di pagamento </w:t>
            </w:r>
          </w:p>
          <w:p w14:paraId="45FF02ED"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DURC </w:t>
            </w:r>
          </w:p>
          <w:p w14:paraId="6320153D"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Tracciabilità flussi finanziari </w:t>
            </w:r>
          </w:p>
          <w:p w14:paraId="5402D518" w14:textId="60DBA883"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Versamenti IVA e F24 quietanzati</w:t>
            </w:r>
          </w:p>
        </w:tc>
        <w:tc>
          <w:tcPr>
            <w:tcW w:w="1035" w:type="pct"/>
            <w:shd w:val="clear" w:color="auto" w:fill="auto"/>
            <w:vAlign w:val="center"/>
          </w:tcPr>
          <w:p w14:paraId="0BB5EC10"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5D2DDC54" w14:textId="77777777" w:rsidR="008C0F45" w:rsidRPr="00AC2CBB" w:rsidRDefault="008C0F45" w:rsidP="008C0F45">
            <w:pPr>
              <w:spacing w:after="0" w:line="240" w:lineRule="auto"/>
              <w:rPr>
                <w:rFonts w:eastAsia="Times New Roman" w:cstheme="minorHAnsi"/>
                <w:lang w:eastAsia="it-IT"/>
              </w:rPr>
            </w:pPr>
          </w:p>
        </w:tc>
      </w:tr>
      <w:tr w:rsidR="008C0F45" w:rsidRPr="00AC2CBB" w14:paraId="06474619" w14:textId="77777777" w:rsidTr="00F37B9A">
        <w:trPr>
          <w:trHeight w:val="298"/>
        </w:trPr>
        <w:tc>
          <w:tcPr>
            <w:tcW w:w="234" w:type="pct"/>
            <w:shd w:val="clear" w:color="auto" w:fill="auto"/>
            <w:vAlign w:val="center"/>
          </w:tcPr>
          <w:p w14:paraId="42355DD1" w14:textId="12ED0350" w:rsidR="008C0F45" w:rsidRDefault="00F24661" w:rsidP="008C0F45">
            <w:pPr>
              <w:spacing w:after="0" w:line="240" w:lineRule="auto"/>
              <w:rPr>
                <w:rFonts w:eastAsia="Times New Roman" w:cstheme="minorHAnsi"/>
                <w:lang w:eastAsia="it-IT"/>
              </w:rPr>
            </w:pPr>
            <w:r>
              <w:rPr>
                <w:rFonts w:eastAsia="Times New Roman" w:cstheme="minorHAnsi"/>
                <w:lang w:eastAsia="it-IT"/>
              </w:rPr>
              <w:t>34</w:t>
            </w:r>
          </w:p>
        </w:tc>
        <w:tc>
          <w:tcPr>
            <w:tcW w:w="1452" w:type="pct"/>
            <w:shd w:val="clear" w:color="auto" w:fill="auto"/>
            <w:vAlign w:val="center"/>
          </w:tcPr>
          <w:p w14:paraId="145CE2A3" w14:textId="2B58D56C" w:rsidR="008C0F45" w:rsidRPr="00AC2CBB" w:rsidRDefault="008C0F45" w:rsidP="008C0F45">
            <w:pPr>
              <w:spacing w:after="0" w:line="240" w:lineRule="auto"/>
              <w:jc w:val="both"/>
              <w:rPr>
                <w:rFonts w:eastAsia="Times New Roman" w:cstheme="minorHAnsi"/>
                <w:bCs/>
                <w:lang w:eastAsia="it-IT"/>
              </w:rPr>
            </w:pPr>
            <w:r w:rsidRPr="00506940">
              <w:rPr>
                <w:rFonts w:cs="Times"/>
                <w:lang w:eastAsia="it-IT"/>
              </w:rPr>
              <w:t>E’ stato verificato che l’importo complessivo delle fatture emesse, liquidate e rendicontate non superi l’importo del contratto?</w:t>
            </w:r>
          </w:p>
        </w:tc>
        <w:tc>
          <w:tcPr>
            <w:tcW w:w="147" w:type="pct"/>
            <w:shd w:val="clear" w:color="auto" w:fill="auto"/>
          </w:tcPr>
          <w:p w14:paraId="4A6F342C" w14:textId="77777777" w:rsidR="008C0F45" w:rsidRPr="00AC2CBB" w:rsidRDefault="008C0F45" w:rsidP="008C0F45">
            <w:pPr>
              <w:spacing w:after="0" w:line="240" w:lineRule="auto"/>
              <w:jc w:val="center"/>
              <w:rPr>
                <w:rFonts w:eastAsia="Times New Roman" w:cstheme="minorHAnsi"/>
                <w:b/>
                <w:bCs/>
                <w:lang w:eastAsia="it-IT"/>
              </w:rPr>
            </w:pPr>
          </w:p>
        </w:tc>
        <w:tc>
          <w:tcPr>
            <w:tcW w:w="152" w:type="pct"/>
            <w:shd w:val="clear" w:color="auto" w:fill="auto"/>
          </w:tcPr>
          <w:p w14:paraId="2731553A" w14:textId="77777777" w:rsidR="008C0F45" w:rsidRPr="00AC2CBB" w:rsidRDefault="008C0F45" w:rsidP="008C0F45">
            <w:pPr>
              <w:spacing w:after="0" w:line="240" w:lineRule="auto"/>
              <w:jc w:val="center"/>
              <w:rPr>
                <w:rFonts w:eastAsia="Times New Roman" w:cstheme="minorHAnsi"/>
                <w:b/>
                <w:bCs/>
                <w:lang w:eastAsia="it-IT"/>
              </w:rPr>
            </w:pPr>
          </w:p>
        </w:tc>
        <w:tc>
          <w:tcPr>
            <w:tcW w:w="198" w:type="pct"/>
            <w:shd w:val="clear" w:color="auto" w:fill="auto"/>
          </w:tcPr>
          <w:p w14:paraId="2A9F525C" w14:textId="77777777" w:rsidR="008C0F45" w:rsidRPr="00AC2CBB" w:rsidRDefault="008C0F45" w:rsidP="008C0F45">
            <w:pPr>
              <w:spacing w:after="0" w:line="240" w:lineRule="auto"/>
              <w:jc w:val="center"/>
              <w:rPr>
                <w:rFonts w:eastAsia="Times New Roman" w:cstheme="minorHAnsi"/>
                <w:b/>
                <w:bCs/>
                <w:lang w:eastAsia="it-IT"/>
              </w:rPr>
            </w:pPr>
          </w:p>
        </w:tc>
        <w:tc>
          <w:tcPr>
            <w:tcW w:w="994" w:type="pct"/>
            <w:shd w:val="clear" w:color="auto" w:fill="auto"/>
          </w:tcPr>
          <w:p w14:paraId="0A006428" w14:textId="77777777"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Contratto</w:t>
            </w:r>
          </w:p>
          <w:p w14:paraId="3D27676B" w14:textId="4C0F16CA" w:rsidR="008C0F45" w:rsidRPr="00F24661" w:rsidRDefault="008C0F45" w:rsidP="00F24661">
            <w:pPr>
              <w:pStyle w:val="Paragrafoelenco"/>
              <w:numPr>
                <w:ilvl w:val="0"/>
                <w:numId w:val="31"/>
              </w:numPr>
              <w:suppressAutoHyphens/>
              <w:snapToGrid w:val="0"/>
              <w:spacing w:after="0" w:line="240" w:lineRule="auto"/>
              <w:ind w:left="353" w:hanging="283"/>
              <w:rPr>
                <w:rFonts w:cs="Arial"/>
                <w:sz w:val="21"/>
                <w:szCs w:val="21"/>
              </w:rPr>
            </w:pPr>
            <w:r w:rsidRPr="00F24661">
              <w:rPr>
                <w:rFonts w:cs="Arial"/>
                <w:sz w:val="21"/>
                <w:szCs w:val="21"/>
              </w:rPr>
              <w:t xml:space="preserve">Fatture </w:t>
            </w:r>
          </w:p>
        </w:tc>
        <w:tc>
          <w:tcPr>
            <w:tcW w:w="1035" w:type="pct"/>
            <w:shd w:val="clear" w:color="auto" w:fill="auto"/>
            <w:vAlign w:val="center"/>
          </w:tcPr>
          <w:p w14:paraId="2BB73F1A" w14:textId="77777777" w:rsidR="008C0F45" w:rsidRPr="00AC2CBB" w:rsidRDefault="008C0F45" w:rsidP="008C0F45">
            <w:pPr>
              <w:spacing w:after="0" w:line="240" w:lineRule="auto"/>
              <w:rPr>
                <w:rFonts w:eastAsia="Times New Roman" w:cstheme="minorHAnsi"/>
                <w:bCs/>
                <w:lang w:eastAsia="it-IT"/>
              </w:rPr>
            </w:pPr>
          </w:p>
        </w:tc>
        <w:tc>
          <w:tcPr>
            <w:tcW w:w="789" w:type="pct"/>
            <w:vAlign w:val="center"/>
          </w:tcPr>
          <w:p w14:paraId="2FFC8A02" w14:textId="77777777" w:rsidR="008C0F45" w:rsidRPr="00AC2CBB" w:rsidRDefault="008C0F45" w:rsidP="008C0F45">
            <w:pPr>
              <w:spacing w:after="0" w:line="240" w:lineRule="auto"/>
              <w:rPr>
                <w:rFonts w:eastAsia="Times New Roman" w:cstheme="minorHAnsi"/>
                <w:lang w:eastAsia="it-IT"/>
              </w:rPr>
            </w:pPr>
          </w:p>
        </w:tc>
      </w:tr>
    </w:tbl>
    <w:p w14:paraId="38899F7D" w14:textId="4082F938" w:rsidR="008407A3" w:rsidRDefault="008407A3"/>
    <w:p w14:paraId="7B9FA505" w14:textId="77777777" w:rsidR="002661DF" w:rsidRDefault="002661DF"/>
    <w:tbl>
      <w:tblPr>
        <w:tblStyle w:val="Grigliatabella"/>
        <w:tblW w:w="0" w:type="auto"/>
        <w:tblInd w:w="137" w:type="dxa"/>
        <w:tblLook w:val="04A0" w:firstRow="1" w:lastRow="0" w:firstColumn="1" w:lastColumn="0" w:noHBand="0" w:noVBand="1"/>
      </w:tblPr>
      <w:tblGrid>
        <w:gridCol w:w="6946"/>
        <w:gridCol w:w="567"/>
        <w:gridCol w:w="6520"/>
      </w:tblGrid>
      <w:tr w:rsidR="004D15C0" w:rsidRPr="007217D1" w14:paraId="01C0CFCA" w14:textId="77777777" w:rsidTr="008407A3">
        <w:trPr>
          <w:trHeight w:val="373"/>
        </w:trPr>
        <w:tc>
          <w:tcPr>
            <w:tcW w:w="14033" w:type="dxa"/>
            <w:gridSpan w:val="3"/>
            <w:shd w:val="clear" w:color="auto" w:fill="8EAADB" w:themeFill="accent1" w:themeFillTint="99"/>
            <w:vAlign w:val="center"/>
            <w:hideMark/>
          </w:tcPr>
          <w:p w14:paraId="034178B8" w14:textId="6FB61D29" w:rsidR="004D15C0" w:rsidRPr="007217D1" w:rsidRDefault="004D15C0" w:rsidP="004D15C0">
            <w:pPr>
              <w:jc w:val="center"/>
              <w:rPr>
                <w:rFonts w:cstheme="minorHAnsi"/>
                <w:b/>
                <w:bCs/>
              </w:rPr>
            </w:pPr>
            <w:r w:rsidRPr="007217D1">
              <w:rPr>
                <w:rFonts w:cstheme="minorHAnsi"/>
                <w:b/>
                <w:bCs/>
              </w:rPr>
              <w:t>Sintesi del controllo</w:t>
            </w:r>
          </w:p>
        </w:tc>
      </w:tr>
      <w:tr w:rsidR="006130E7" w:rsidRPr="007217D1" w14:paraId="7D25A3E6" w14:textId="77777777" w:rsidTr="008407A3">
        <w:trPr>
          <w:trHeight w:val="410"/>
        </w:trPr>
        <w:tc>
          <w:tcPr>
            <w:tcW w:w="6946" w:type="dxa"/>
            <w:vMerge w:val="restart"/>
            <w:vAlign w:val="center"/>
            <w:hideMark/>
          </w:tcPr>
          <w:p w14:paraId="5CF01A8D" w14:textId="512FDB66" w:rsidR="006130E7" w:rsidRPr="007217D1" w:rsidRDefault="006130E7" w:rsidP="004D15C0">
            <w:pPr>
              <w:jc w:val="center"/>
              <w:rPr>
                <w:rFonts w:cstheme="minorHAnsi"/>
                <w:b/>
                <w:bCs/>
              </w:rPr>
            </w:pPr>
            <w:r w:rsidRPr="007217D1">
              <w:rPr>
                <w:rFonts w:cstheme="minorHAnsi"/>
                <w:b/>
                <w:bCs/>
              </w:rPr>
              <w:t>Esito del controllo</w:t>
            </w:r>
          </w:p>
        </w:tc>
        <w:tc>
          <w:tcPr>
            <w:tcW w:w="567" w:type="dxa"/>
            <w:noWrap/>
            <w:hideMark/>
          </w:tcPr>
          <w:p w14:paraId="02377D78" w14:textId="7499D50B" w:rsidR="006130E7" w:rsidRPr="002F2E0C" w:rsidRDefault="00372FB0" w:rsidP="004D15C0">
            <w:pPr>
              <w:jc w:val="center"/>
              <w:rPr>
                <w:rFonts w:cstheme="minorHAnsi"/>
                <w:b/>
              </w:rPr>
            </w:pPr>
            <w:r w:rsidRPr="007217D1">
              <w:rPr>
                <w:rFonts w:cstheme="minorHAnsi"/>
              </w:rPr>
              <w:t>□</w:t>
            </w:r>
          </w:p>
        </w:tc>
        <w:tc>
          <w:tcPr>
            <w:tcW w:w="6520" w:type="dxa"/>
            <w:hideMark/>
          </w:tcPr>
          <w:p w14:paraId="25D52628" w14:textId="77777777" w:rsidR="006130E7" w:rsidRPr="007217D1" w:rsidRDefault="006130E7" w:rsidP="004D15C0">
            <w:pPr>
              <w:jc w:val="center"/>
              <w:rPr>
                <w:rFonts w:cstheme="minorHAnsi"/>
              </w:rPr>
            </w:pPr>
            <w:r w:rsidRPr="007217D1">
              <w:rPr>
                <w:rFonts w:cstheme="minorHAnsi"/>
              </w:rPr>
              <w:t>POSITIVO</w:t>
            </w:r>
          </w:p>
        </w:tc>
      </w:tr>
      <w:tr w:rsidR="00723C6D" w:rsidRPr="007217D1" w14:paraId="1D789521" w14:textId="77777777" w:rsidTr="008407A3">
        <w:trPr>
          <w:trHeight w:val="410"/>
        </w:trPr>
        <w:tc>
          <w:tcPr>
            <w:tcW w:w="6946" w:type="dxa"/>
            <w:vMerge/>
            <w:vAlign w:val="center"/>
          </w:tcPr>
          <w:p w14:paraId="5FBBD5CD" w14:textId="77777777" w:rsidR="00723C6D" w:rsidRPr="007217D1" w:rsidRDefault="00723C6D" w:rsidP="00723C6D">
            <w:pPr>
              <w:jc w:val="center"/>
              <w:rPr>
                <w:rFonts w:cstheme="minorHAnsi"/>
                <w:b/>
                <w:bCs/>
              </w:rPr>
            </w:pPr>
          </w:p>
        </w:tc>
        <w:tc>
          <w:tcPr>
            <w:tcW w:w="567" w:type="dxa"/>
            <w:noWrap/>
          </w:tcPr>
          <w:p w14:paraId="440613E8" w14:textId="708B99D6" w:rsidR="00723C6D" w:rsidRPr="007217D1" w:rsidRDefault="002F2E0C" w:rsidP="00723C6D">
            <w:pPr>
              <w:jc w:val="center"/>
              <w:rPr>
                <w:rFonts w:cstheme="minorHAnsi"/>
              </w:rPr>
            </w:pPr>
            <w:r w:rsidRPr="007217D1">
              <w:rPr>
                <w:rFonts w:cstheme="minorHAnsi"/>
              </w:rPr>
              <w:t>□</w:t>
            </w:r>
          </w:p>
        </w:tc>
        <w:tc>
          <w:tcPr>
            <w:tcW w:w="6520" w:type="dxa"/>
          </w:tcPr>
          <w:p w14:paraId="38367D7A" w14:textId="22E538EF" w:rsidR="00723C6D" w:rsidRPr="007217D1" w:rsidRDefault="00723C6D" w:rsidP="00723C6D">
            <w:pPr>
              <w:jc w:val="center"/>
              <w:rPr>
                <w:rFonts w:cstheme="minorHAnsi"/>
              </w:rPr>
            </w:pPr>
            <w:r w:rsidRPr="007217D1">
              <w:rPr>
                <w:rFonts w:cstheme="minorHAnsi"/>
              </w:rPr>
              <w:t>PARZIALMENTE POSITIVO</w:t>
            </w:r>
          </w:p>
        </w:tc>
      </w:tr>
      <w:tr w:rsidR="006130E7" w:rsidRPr="007217D1" w14:paraId="1EF24E3D" w14:textId="77777777" w:rsidTr="008407A3">
        <w:trPr>
          <w:trHeight w:val="420"/>
        </w:trPr>
        <w:tc>
          <w:tcPr>
            <w:tcW w:w="6946" w:type="dxa"/>
            <w:vMerge/>
            <w:hideMark/>
          </w:tcPr>
          <w:p w14:paraId="30AA6553" w14:textId="77777777" w:rsidR="006130E7" w:rsidRPr="007217D1" w:rsidRDefault="006130E7">
            <w:pPr>
              <w:rPr>
                <w:rFonts w:cstheme="minorHAnsi"/>
                <w:b/>
                <w:bCs/>
              </w:rPr>
            </w:pPr>
          </w:p>
        </w:tc>
        <w:tc>
          <w:tcPr>
            <w:tcW w:w="567" w:type="dxa"/>
            <w:noWrap/>
            <w:hideMark/>
          </w:tcPr>
          <w:p w14:paraId="13FDEEB5" w14:textId="77777777" w:rsidR="006130E7" w:rsidRPr="007217D1" w:rsidRDefault="006130E7" w:rsidP="004D15C0">
            <w:pPr>
              <w:jc w:val="center"/>
              <w:rPr>
                <w:rFonts w:cstheme="minorHAnsi"/>
              </w:rPr>
            </w:pPr>
            <w:r w:rsidRPr="007217D1">
              <w:rPr>
                <w:rFonts w:cstheme="minorHAnsi"/>
              </w:rPr>
              <w:t>□</w:t>
            </w:r>
          </w:p>
        </w:tc>
        <w:tc>
          <w:tcPr>
            <w:tcW w:w="6520" w:type="dxa"/>
            <w:hideMark/>
          </w:tcPr>
          <w:p w14:paraId="0FBB4928" w14:textId="77777777" w:rsidR="006130E7" w:rsidRPr="007217D1" w:rsidRDefault="006130E7" w:rsidP="004D15C0">
            <w:pPr>
              <w:jc w:val="center"/>
              <w:rPr>
                <w:rFonts w:cstheme="minorHAnsi"/>
              </w:rPr>
            </w:pPr>
            <w:r w:rsidRPr="007217D1">
              <w:rPr>
                <w:rFonts w:cstheme="minorHAnsi"/>
              </w:rPr>
              <w:t>NEGATIVO</w:t>
            </w:r>
          </w:p>
        </w:tc>
      </w:tr>
    </w:tbl>
    <w:p w14:paraId="12284BB5" w14:textId="77777777" w:rsidR="002A6624" w:rsidRPr="007217D1" w:rsidRDefault="002A6624" w:rsidP="00832ACF">
      <w:pPr>
        <w:rPr>
          <w:rFonts w:cstheme="minorHAnsi"/>
        </w:rPr>
      </w:pPr>
    </w:p>
    <w:tbl>
      <w:tblPr>
        <w:tblpPr w:leftFromText="141" w:rightFromText="141" w:vertAnchor="text" w:horzAnchor="page" w:tblpX="1245" w:tblpY="25"/>
        <w:tblW w:w="4913" w:type="pct"/>
        <w:tblCellMar>
          <w:left w:w="70" w:type="dxa"/>
          <w:right w:w="70" w:type="dxa"/>
        </w:tblCellMar>
        <w:tblLook w:val="04A0" w:firstRow="1" w:lastRow="0" w:firstColumn="1" w:lastColumn="0" w:noHBand="0" w:noVBand="1"/>
      </w:tblPr>
      <w:tblGrid>
        <w:gridCol w:w="14029"/>
      </w:tblGrid>
      <w:tr w:rsidR="00B737F3" w:rsidRPr="007217D1" w14:paraId="4B9A39BD" w14:textId="77777777" w:rsidTr="008407A3">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1F089D" w14:textId="55C059EC" w:rsidR="00B737F3" w:rsidRPr="007217D1" w:rsidRDefault="00B737F3" w:rsidP="008407A3">
            <w:pPr>
              <w:jc w:val="center"/>
              <w:rPr>
                <w:rFonts w:cstheme="minorHAnsi"/>
              </w:rPr>
            </w:pPr>
            <w:r w:rsidRPr="007217D1">
              <w:rPr>
                <w:rFonts w:cstheme="minorHAnsi"/>
                <w:b/>
                <w:bCs/>
              </w:rPr>
              <w:t>Osservazioni</w:t>
            </w:r>
          </w:p>
        </w:tc>
      </w:tr>
      <w:tr w:rsidR="00B737F3" w:rsidRPr="007217D1" w14:paraId="555596D5" w14:textId="77777777" w:rsidTr="008407A3">
        <w:trPr>
          <w:trHeight w:val="954"/>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A5E52B" w14:textId="6690ABE7" w:rsidR="006147A8" w:rsidRPr="007217D1" w:rsidRDefault="006147A8" w:rsidP="008407A3">
            <w:pPr>
              <w:rPr>
                <w:rFonts w:cstheme="minorHAnsi"/>
              </w:rPr>
            </w:pPr>
          </w:p>
        </w:tc>
      </w:tr>
    </w:tbl>
    <w:p w14:paraId="403A7891" w14:textId="656F864B" w:rsidR="005D0434" w:rsidRDefault="005D0434" w:rsidP="00832ACF">
      <w:pPr>
        <w:rPr>
          <w:rFonts w:cstheme="minorHAnsi"/>
        </w:rPr>
      </w:pPr>
    </w:p>
    <w:tbl>
      <w:tblPr>
        <w:tblpPr w:leftFromText="141" w:rightFromText="141" w:vertAnchor="text" w:horzAnchor="margin" w:tblpY="286"/>
        <w:tblW w:w="4963" w:type="pct"/>
        <w:tblCellMar>
          <w:left w:w="70" w:type="dxa"/>
          <w:right w:w="70" w:type="dxa"/>
        </w:tblCellMar>
        <w:tblLook w:val="04A0" w:firstRow="1" w:lastRow="0" w:firstColumn="1" w:lastColumn="0" w:noHBand="0" w:noVBand="1"/>
      </w:tblPr>
      <w:tblGrid>
        <w:gridCol w:w="7224"/>
        <w:gridCol w:w="6947"/>
      </w:tblGrid>
      <w:tr w:rsidR="00B737F3" w:rsidRPr="007217D1" w14:paraId="0480AA59" w14:textId="77777777" w:rsidTr="00AB4EA4">
        <w:trPr>
          <w:trHeight w:val="270"/>
        </w:trPr>
        <w:tc>
          <w:tcPr>
            <w:tcW w:w="254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B3609E" w14:textId="77777777" w:rsidR="00B737F3" w:rsidRPr="007217D1" w:rsidRDefault="00B737F3" w:rsidP="00B737F3">
            <w:pPr>
              <w:ind w:left="-1498" w:firstLine="1498"/>
              <w:rPr>
                <w:rFonts w:cstheme="minorHAnsi"/>
                <w:b/>
                <w:bCs/>
              </w:rPr>
            </w:pPr>
            <w:r w:rsidRPr="007217D1">
              <w:rPr>
                <w:rFonts w:cstheme="minorHAnsi"/>
                <w:b/>
                <w:bCs/>
              </w:rPr>
              <w:t>Data e luogo del controllo:</w:t>
            </w:r>
          </w:p>
        </w:tc>
        <w:tc>
          <w:tcPr>
            <w:tcW w:w="2451" w:type="pct"/>
            <w:tcBorders>
              <w:top w:val="single" w:sz="4" w:space="0" w:color="auto"/>
              <w:left w:val="nil"/>
              <w:bottom w:val="single" w:sz="4" w:space="0" w:color="auto"/>
              <w:right w:val="single" w:sz="4" w:space="0" w:color="auto"/>
            </w:tcBorders>
            <w:shd w:val="clear" w:color="auto" w:fill="FFFFFF"/>
            <w:noWrap/>
            <w:vAlign w:val="center"/>
            <w:hideMark/>
          </w:tcPr>
          <w:p w14:paraId="0E8E4F30" w14:textId="733CA5CD" w:rsidR="00B737F3" w:rsidRPr="007217D1" w:rsidRDefault="003E53DA" w:rsidP="00ED32F9">
            <w:pPr>
              <w:jc w:val="center"/>
              <w:rPr>
                <w:rFonts w:cstheme="minorHAnsi"/>
              </w:rPr>
            </w:pPr>
            <w:r>
              <w:rPr>
                <w:rFonts w:cstheme="minorHAnsi"/>
              </w:rPr>
              <w:t>xx</w:t>
            </w:r>
            <w:r w:rsidR="00916986">
              <w:rPr>
                <w:rFonts w:cstheme="minorHAnsi"/>
              </w:rPr>
              <w:t>/</w:t>
            </w:r>
            <w:r>
              <w:rPr>
                <w:rFonts w:cstheme="minorHAnsi"/>
              </w:rPr>
              <w:t>xx</w:t>
            </w:r>
            <w:r w:rsidR="00916986">
              <w:rPr>
                <w:rFonts w:cstheme="minorHAnsi"/>
              </w:rPr>
              <w:t>/</w:t>
            </w:r>
            <w:proofErr w:type="spellStart"/>
            <w:r>
              <w:rPr>
                <w:rFonts w:cstheme="minorHAnsi"/>
              </w:rPr>
              <w:t>xxxx</w:t>
            </w:r>
            <w:proofErr w:type="spellEnd"/>
            <w:r w:rsidR="00B737F3" w:rsidRPr="007217D1">
              <w:rPr>
                <w:rFonts w:cstheme="minorHAnsi"/>
              </w:rPr>
              <w:t xml:space="preserve">             </w:t>
            </w:r>
          </w:p>
        </w:tc>
      </w:tr>
      <w:tr w:rsidR="00DB52D1" w:rsidRPr="007217D1" w14:paraId="53B4E796" w14:textId="77777777" w:rsidTr="00AB4EA4">
        <w:trPr>
          <w:trHeight w:val="270"/>
        </w:trPr>
        <w:tc>
          <w:tcPr>
            <w:tcW w:w="254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18110D" w14:textId="71593D37" w:rsidR="00DB52D1" w:rsidRPr="007217D1" w:rsidRDefault="00DB52D1" w:rsidP="00B737F3">
            <w:pPr>
              <w:ind w:left="-1498" w:firstLine="1498"/>
              <w:rPr>
                <w:rFonts w:cstheme="minorHAnsi"/>
                <w:b/>
                <w:bCs/>
              </w:rPr>
            </w:pPr>
            <w:r w:rsidRPr="007217D1">
              <w:rPr>
                <w:rFonts w:eastAsia="Times New Roman" w:cstheme="minorHAnsi"/>
                <w:b/>
                <w:bCs/>
                <w:lang w:eastAsia="it-IT"/>
              </w:rPr>
              <w:t>Luogo di conservazione della documentazione</w:t>
            </w:r>
            <w:r>
              <w:rPr>
                <w:rFonts w:eastAsia="Times New Roman" w:cstheme="minorHAnsi"/>
                <w:b/>
                <w:bCs/>
                <w:lang w:eastAsia="it-IT"/>
              </w:rPr>
              <w:t xml:space="preserve"> di verifica:</w:t>
            </w:r>
          </w:p>
        </w:tc>
        <w:tc>
          <w:tcPr>
            <w:tcW w:w="2451" w:type="pct"/>
            <w:tcBorders>
              <w:top w:val="single" w:sz="4" w:space="0" w:color="auto"/>
              <w:left w:val="nil"/>
              <w:bottom w:val="single" w:sz="4" w:space="0" w:color="auto"/>
              <w:right w:val="single" w:sz="4" w:space="0" w:color="auto"/>
            </w:tcBorders>
            <w:shd w:val="clear" w:color="auto" w:fill="FFFFFF"/>
            <w:noWrap/>
            <w:vAlign w:val="center"/>
          </w:tcPr>
          <w:p w14:paraId="09531763" w14:textId="77777777" w:rsidR="00DB52D1" w:rsidRDefault="00DB52D1" w:rsidP="00ED32F9">
            <w:pPr>
              <w:jc w:val="center"/>
              <w:rPr>
                <w:rFonts w:cstheme="minorHAnsi"/>
              </w:rPr>
            </w:pPr>
          </w:p>
        </w:tc>
      </w:tr>
      <w:tr w:rsidR="00B737F3" w:rsidRPr="007217D1" w14:paraId="303356B4" w14:textId="77777777" w:rsidTr="00372FB0">
        <w:trPr>
          <w:trHeight w:val="661"/>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5713DDDD" w14:textId="4C053238" w:rsidR="00CA3CE5" w:rsidRPr="008407A3" w:rsidRDefault="00B737F3" w:rsidP="00B737F3">
            <w:pPr>
              <w:rPr>
                <w:rFonts w:cstheme="minorHAnsi"/>
                <w:b/>
              </w:rPr>
            </w:pPr>
            <w:r w:rsidRPr="007217D1">
              <w:rPr>
                <w:rFonts w:cstheme="minorHAnsi"/>
                <w:b/>
                <w:bCs/>
              </w:rPr>
              <w:t xml:space="preserve">Controllore </w:t>
            </w:r>
            <w:r w:rsidRPr="007217D1">
              <w:rPr>
                <w:rFonts w:cstheme="minorHAnsi"/>
                <w:b/>
              </w:rPr>
              <w:t>(Nome e Cognome) _______________</w:t>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t xml:space="preserve">__________           </w:t>
            </w:r>
            <w:r w:rsidR="008C77D0" w:rsidRPr="007217D1">
              <w:rPr>
                <w:rFonts w:cstheme="minorHAnsi"/>
                <w:b/>
              </w:rPr>
              <w:t xml:space="preserve">                          </w:t>
            </w:r>
            <w:r w:rsidRPr="007217D1">
              <w:rPr>
                <w:rFonts w:cstheme="minorHAnsi"/>
                <w:b/>
              </w:rPr>
              <w:t xml:space="preserve">  </w:t>
            </w:r>
            <w:r w:rsidR="00CA3CE5">
              <w:rPr>
                <w:rFonts w:cstheme="minorHAnsi"/>
                <w:b/>
              </w:rPr>
              <w:t xml:space="preserve">                              </w:t>
            </w:r>
            <w:r w:rsidRPr="007217D1">
              <w:rPr>
                <w:rFonts w:cstheme="minorHAnsi"/>
                <w:b/>
              </w:rPr>
              <w:t>Firma _____________________</w:t>
            </w:r>
          </w:p>
        </w:tc>
      </w:tr>
      <w:tr w:rsidR="00B737F3" w:rsidRPr="007217D1" w14:paraId="4B3E6F82" w14:textId="77777777" w:rsidTr="00372FB0">
        <w:trPr>
          <w:trHeight w:val="712"/>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3CC9A54" w14:textId="77777777" w:rsidR="00CA3CE5" w:rsidRDefault="00CA3CE5" w:rsidP="00B737F3">
            <w:pPr>
              <w:rPr>
                <w:rFonts w:cstheme="minorHAnsi"/>
                <w:b/>
              </w:rPr>
            </w:pPr>
          </w:p>
          <w:p w14:paraId="3C92150D" w14:textId="5071B21B" w:rsidR="00CA3CE5" w:rsidRPr="007217D1" w:rsidRDefault="00F37B9A" w:rsidP="00B737F3">
            <w:pPr>
              <w:rPr>
                <w:rFonts w:cstheme="minorHAnsi"/>
                <w:b/>
              </w:rPr>
            </w:pPr>
            <w:r w:rsidRPr="007217D1">
              <w:rPr>
                <w:rFonts w:cstheme="minorHAnsi"/>
                <w:b/>
                <w:bCs/>
              </w:rPr>
              <w:t xml:space="preserve">Controllore </w:t>
            </w:r>
            <w:bookmarkStart w:id="0" w:name="_GoBack"/>
            <w:bookmarkEnd w:id="0"/>
            <w:r w:rsidR="00B737F3" w:rsidRPr="007217D1">
              <w:rPr>
                <w:rFonts w:cstheme="minorHAnsi"/>
                <w:b/>
              </w:rPr>
              <w:t>(Nome e Cognome) _______________</w:t>
            </w:r>
            <w:r w:rsidR="00B737F3" w:rsidRPr="007217D1">
              <w:rPr>
                <w:rFonts w:cstheme="minorHAnsi"/>
                <w:b/>
              </w:rPr>
              <w:softHyphen/>
            </w:r>
            <w:r w:rsidR="00B737F3" w:rsidRPr="007217D1">
              <w:rPr>
                <w:rFonts w:cstheme="minorHAnsi"/>
                <w:b/>
              </w:rPr>
              <w:softHyphen/>
            </w:r>
            <w:r w:rsidR="00B737F3" w:rsidRPr="007217D1">
              <w:rPr>
                <w:rFonts w:cstheme="minorHAnsi"/>
                <w:b/>
              </w:rPr>
              <w:softHyphen/>
            </w:r>
            <w:r w:rsidR="00B737F3" w:rsidRPr="007217D1">
              <w:rPr>
                <w:rFonts w:cstheme="minorHAnsi"/>
                <w:b/>
              </w:rPr>
              <w:softHyphen/>
            </w:r>
            <w:r w:rsidR="00B737F3" w:rsidRPr="007217D1">
              <w:rPr>
                <w:rFonts w:cstheme="minorHAnsi"/>
                <w:b/>
              </w:rPr>
              <w:softHyphen/>
            </w:r>
            <w:r w:rsidR="00B737F3" w:rsidRPr="007217D1">
              <w:rPr>
                <w:rFonts w:cstheme="minorHAnsi"/>
                <w:b/>
              </w:rPr>
              <w:softHyphen/>
            </w:r>
            <w:r w:rsidR="00B737F3" w:rsidRPr="007217D1">
              <w:rPr>
                <w:rFonts w:cstheme="minorHAnsi"/>
                <w:b/>
              </w:rPr>
              <w:softHyphen/>
              <w:t xml:space="preserve">__________             </w:t>
            </w:r>
            <w:r w:rsidR="00CA3CE5">
              <w:rPr>
                <w:rFonts w:cstheme="minorHAnsi"/>
                <w:b/>
              </w:rPr>
              <w:t xml:space="preserve">                             </w:t>
            </w:r>
            <w:r w:rsidR="00B737F3" w:rsidRPr="007217D1">
              <w:rPr>
                <w:rFonts w:cstheme="minorHAnsi"/>
                <w:b/>
              </w:rPr>
              <w:t>Firma _____________________</w:t>
            </w:r>
          </w:p>
        </w:tc>
      </w:tr>
    </w:tbl>
    <w:p w14:paraId="5F91FEF9" w14:textId="347094BE" w:rsidR="00832ACF" w:rsidRDefault="00832ACF" w:rsidP="00A073C1">
      <w:pPr>
        <w:tabs>
          <w:tab w:val="left" w:pos="10348"/>
        </w:tabs>
        <w:rPr>
          <w:rFonts w:cstheme="minorHAnsi"/>
        </w:rPr>
      </w:pPr>
    </w:p>
    <w:p w14:paraId="5E071A4F" w14:textId="6694B1D8" w:rsidR="005D0434" w:rsidRDefault="005D0434" w:rsidP="00A073C1">
      <w:pPr>
        <w:tabs>
          <w:tab w:val="left" w:pos="10348"/>
        </w:tabs>
        <w:rPr>
          <w:rFonts w:cstheme="minorHAnsi"/>
        </w:rPr>
      </w:pPr>
    </w:p>
    <w:p w14:paraId="7177903F" w14:textId="77777777" w:rsidR="005D0434" w:rsidRDefault="005D0434" w:rsidP="00A073C1">
      <w:pPr>
        <w:tabs>
          <w:tab w:val="left" w:pos="10348"/>
        </w:tabs>
        <w:rPr>
          <w:rFonts w:cstheme="minorHAnsi"/>
        </w:rPr>
      </w:pPr>
    </w:p>
    <w:sectPr w:rsidR="005D0434" w:rsidSect="007348F1">
      <w:headerReference w:type="default" r:id="rId11"/>
      <w:footerReference w:type="default" r:id="rId12"/>
      <w:pgSz w:w="16838" w:h="11906" w:orient="landscape"/>
      <w:pgMar w:top="1134" w:right="1417" w:bottom="1134" w:left="1134" w:header="11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11FCA" w14:textId="77777777" w:rsidR="00693C17" w:rsidRDefault="00693C17" w:rsidP="00482081">
      <w:pPr>
        <w:spacing w:after="0" w:line="240" w:lineRule="auto"/>
      </w:pPr>
      <w:r>
        <w:separator/>
      </w:r>
    </w:p>
  </w:endnote>
  <w:endnote w:type="continuationSeparator" w:id="0">
    <w:p w14:paraId="7581E7E6" w14:textId="77777777" w:rsidR="00693C17" w:rsidRDefault="00693C17" w:rsidP="00482081">
      <w:pPr>
        <w:spacing w:after="0" w:line="240" w:lineRule="auto"/>
      </w:pPr>
      <w:r>
        <w:continuationSeparator/>
      </w:r>
    </w:p>
  </w:endnote>
  <w:endnote w:type="continuationNotice" w:id="1">
    <w:p w14:paraId="0804EC13" w14:textId="77777777" w:rsidR="00693C17" w:rsidRDefault="00693C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588977"/>
      <w:docPartObj>
        <w:docPartGallery w:val="Page Numbers (Bottom of Page)"/>
        <w:docPartUnique/>
      </w:docPartObj>
    </w:sdtPr>
    <w:sdtEndPr/>
    <w:sdtContent>
      <w:p w14:paraId="22F78D7D" w14:textId="19884E1F" w:rsidR="00BF5F0C" w:rsidRDefault="00BF5F0C">
        <w:pPr>
          <w:pStyle w:val="Pidipagina"/>
          <w:jc w:val="right"/>
        </w:pPr>
        <w:r>
          <w:fldChar w:fldCharType="begin"/>
        </w:r>
        <w:r>
          <w:instrText>PAGE   \* MERGEFORMAT</w:instrText>
        </w:r>
        <w:r>
          <w:fldChar w:fldCharType="separate"/>
        </w:r>
        <w:r w:rsidR="00F37B9A">
          <w:rPr>
            <w:noProof/>
          </w:rPr>
          <w:t>9</w:t>
        </w:r>
        <w:r>
          <w:fldChar w:fldCharType="end"/>
        </w:r>
      </w:p>
    </w:sdtContent>
  </w:sdt>
  <w:p w14:paraId="7692AC15" w14:textId="77777777" w:rsidR="00BF5F0C" w:rsidRDefault="00BF5F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DCC313" w14:textId="77777777" w:rsidR="00693C17" w:rsidRDefault="00693C17" w:rsidP="00482081">
      <w:pPr>
        <w:spacing w:after="0" w:line="240" w:lineRule="auto"/>
      </w:pPr>
      <w:r>
        <w:separator/>
      </w:r>
    </w:p>
  </w:footnote>
  <w:footnote w:type="continuationSeparator" w:id="0">
    <w:p w14:paraId="0B3C763D" w14:textId="77777777" w:rsidR="00693C17" w:rsidRDefault="00693C17" w:rsidP="00482081">
      <w:pPr>
        <w:spacing w:after="0" w:line="240" w:lineRule="auto"/>
      </w:pPr>
      <w:r>
        <w:continuationSeparator/>
      </w:r>
    </w:p>
  </w:footnote>
  <w:footnote w:type="continuationNotice" w:id="1">
    <w:p w14:paraId="2F94FFE3" w14:textId="77777777" w:rsidR="00693C17" w:rsidRDefault="00693C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ED5F0" w14:textId="0B627A47" w:rsidR="00F37B9A" w:rsidRDefault="00F37B9A">
    <w:pPr>
      <w:pStyle w:val="Intestazione"/>
    </w:pPr>
    <w:r w:rsidRPr="00EA1ACC">
      <w:rPr>
        <w:noProof/>
        <w:lang w:eastAsia="it-IT"/>
      </w:rPr>
      <w:drawing>
        <wp:anchor distT="0" distB="0" distL="114300" distR="114300" simplePos="0" relativeHeight="251658241" behindDoc="0" locked="0" layoutInCell="1" allowOverlap="1" wp14:anchorId="3ED4EBB1" wp14:editId="29789073">
          <wp:simplePos x="0" y="0"/>
          <wp:positionH relativeFrom="column">
            <wp:posOffset>1096010</wp:posOffset>
          </wp:positionH>
          <wp:positionV relativeFrom="paragraph">
            <wp:posOffset>-247650</wp:posOffset>
          </wp:positionV>
          <wp:extent cx="1576705" cy="412115"/>
          <wp:effectExtent l="0" t="0" r="4445" b="6985"/>
          <wp:wrapNone/>
          <wp:docPr id="20" name="Immagine 2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58240" behindDoc="0" locked="0" layoutInCell="1" allowOverlap="1" wp14:anchorId="2B5CE556" wp14:editId="670E44F6">
          <wp:simplePos x="0" y="0"/>
          <wp:positionH relativeFrom="column">
            <wp:posOffset>4171315</wp:posOffset>
          </wp:positionH>
          <wp:positionV relativeFrom="paragraph">
            <wp:posOffset>-249555</wp:posOffset>
          </wp:positionV>
          <wp:extent cx="403860" cy="642620"/>
          <wp:effectExtent l="0" t="0" r="0" b="5080"/>
          <wp:wrapNone/>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3860" cy="6426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96C20">
      <w:rPr>
        <w:noProof/>
        <w:lang w:eastAsia="it-IT"/>
      </w:rPr>
      <w:drawing>
        <wp:anchor distT="0" distB="0" distL="114300" distR="114300" simplePos="0" relativeHeight="251658242" behindDoc="0" locked="0" layoutInCell="1" allowOverlap="1" wp14:anchorId="68B5C172" wp14:editId="675C9D5F">
          <wp:simplePos x="0" y="0"/>
          <wp:positionH relativeFrom="column">
            <wp:posOffset>6335395</wp:posOffset>
          </wp:positionH>
          <wp:positionV relativeFrom="paragraph">
            <wp:posOffset>-232410</wp:posOffset>
          </wp:positionV>
          <wp:extent cx="1233805" cy="381635"/>
          <wp:effectExtent l="0" t="0" r="4445" b="0"/>
          <wp:wrapThrough wrapText="bothSides">
            <wp:wrapPolygon edited="0">
              <wp:start x="0" y="0"/>
              <wp:lineTo x="0" y="20486"/>
              <wp:lineTo x="21344" y="20486"/>
              <wp:lineTo x="21344" y="0"/>
              <wp:lineTo x="0" y="0"/>
            </wp:wrapPolygon>
          </wp:wrapThrough>
          <wp:docPr id="18" name="Immagine 18" descr="\\10.96.0.182\pnrr\DOC_GENERALE\8_DOC_SCAMBIO\MODELLI&amp;TEMPLATE\Loghi\Logo_MiC_S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96.0.182\pnrr\DOC_GENERALE\8_DOC_SCAMBIO\MODELLI&amp;TEMPLATE\Loghi\Logo_MiC_Sfondo.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33805" cy="3816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820DEC" w14:textId="3A5BA5B4" w:rsidR="00BF5F0C" w:rsidRDefault="00BF5F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15:restartNumberingAfterBreak="0">
    <w:nsid w:val="12393DFD"/>
    <w:multiLevelType w:val="hybridMultilevel"/>
    <w:tmpl w:val="DF74F8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4B1216"/>
    <w:multiLevelType w:val="hybridMultilevel"/>
    <w:tmpl w:val="5D088904"/>
    <w:lvl w:ilvl="0" w:tplc="0410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A4F43DD"/>
    <w:multiLevelType w:val="hybridMultilevel"/>
    <w:tmpl w:val="FAE83DB6"/>
    <w:lvl w:ilvl="0" w:tplc="CE2E554E">
      <w:start w:val="1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E6C7992"/>
    <w:multiLevelType w:val="hybridMultilevel"/>
    <w:tmpl w:val="3B688C48"/>
    <w:lvl w:ilvl="0" w:tplc="FFFFFFF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4" w15:restartNumberingAfterBreak="0">
    <w:nsid w:val="41BA343B"/>
    <w:multiLevelType w:val="hybridMultilevel"/>
    <w:tmpl w:val="33BE8C66"/>
    <w:lvl w:ilvl="0" w:tplc="90D2467A">
      <w:start w:val="17"/>
      <w:numFmt w:val="bullet"/>
      <w:lvlText w:val="-"/>
      <w:lvlJc w:val="left"/>
      <w:pPr>
        <w:ind w:left="502" w:hanging="360"/>
      </w:pPr>
      <w:rPr>
        <w:rFonts w:ascii="Calibri" w:eastAsia="Times New Roman" w:hAnsi="Calibri"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5"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9285A56"/>
    <w:multiLevelType w:val="hybridMultilevel"/>
    <w:tmpl w:val="B994EA3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19"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1"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EE46ECD"/>
    <w:multiLevelType w:val="hybridMultilevel"/>
    <w:tmpl w:val="016E4342"/>
    <w:lvl w:ilvl="0" w:tplc="0000003B">
      <w:start w:val="10"/>
      <w:numFmt w:val="bullet"/>
      <w:lvlText w:val="-"/>
      <w:lvlJc w:val="left"/>
      <w:pPr>
        <w:ind w:left="786" w:hanging="360"/>
      </w:pPr>
      <w:rPr>
        <w:rFonts w:ascii="Felix Titling" w:hAnsi="Felix Titling"/>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7"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FBC469E"/>
    <w:multiLevelType w:val="hybridMultilevel"/>
    <w:tmpl w:val="2C5047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813427"/>
    <w:multiLevelType w:val="hybridMultilevel"/>
    <w:tmpl w:val="1454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C400B4"/>
    <w:multiLevelType w:val="hybridMultilevel"/>
    <w:tmpl w:val="4A6A2742"/>
    <w:lvl w:ilvl="0" w:tplc="04100017">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2"/>
  </w:num>
  <w:num w:numId="3">
    <w:abstractNumId w:val="10"/>
  </w:num>
  <w:num w:numId="4">
    <w:abstractNumId w:val="6"/>
  </w:num>
  <w:num w:numId="5">
    <w:abstractNumId w:val="21"/>
  </w:num>
  <w:num w:numId="6">
    <w:abstractNumId w:val="20"/>
  </w:num>
  <w:num w:numId="7">
    <w:abstractNumId w:val="9"/>
  </w:num>
  <w:num w:numId="8">
    <w:abstractNumId w:val="19"/>
  </w:num>
  <w:num w:numId="9">
    <w:abstractNumId w:val="5"/>
  </w:num>
  <w:num w:numId="10">
    <w:abstractNumId w:val="23"/>
  </w:num>
  <w:num w:numId="11">
    <w:abstractNumId w:val="27"/>
  </w:num>
  <w:num w:numId="12">
    <w:abstractNumId w:val="25"/>
  </w:num>
  <w:num w:numId="13">
    <w:abstractNumId w:val="18"/>
  </w:num>
  <w:num w:numId="14">
    <w:abstractNumId w:val="15"/>
  </w:num>
  <w:num w:numId="15">
    <w:abstractNumId w:val="3"/>
  </w:num>
  <w:num w:numId="16">
    <w:abstractNumId w:val="22"/>
  </w:num>
  <w:num w:numId="17">
    <w:abstractNumId w:val="0"/>
  </w:num>
  <w:num w:numId="18">
    <w:abstractNumId w:val="11"/>
  </w:num>
  <w:num w:numId="19">
    <w:abstractNumId w:val="24"/>
  </w:num>
  <w:num w:numId="20">
    <w:abstractNumId w:val="16"/>
  </w:num>
  <w:num w:numId="21">
    <w:abstractNumId w:val="26"/>
  </w:num>
  <w:num w:numId="22">
    <w:abstractNumId w:val="8"/>
  </w:num>
  <w:num w:numId="23">
    <w:abstractNumId w:val="17"/>
  </w:num>
  <w:num w:numId="24">
    <w:abstractNumId w:val="28"/>
  </w:num>
  <w:num w:numId="25">
    <w:abstractNumId w:val="14"/>
  </w:num>
  <w:num w:numId="26">
    <w:abstractNumId w:val="2"/>
  </w:num>
  <w:num w:numId="27">
    <w:abstractNumId w:val="13"/>
  </w:num>
  <w:num w:numId="28">
    <w:abstractNumId w:val="4"/>
  </w:num>
  <w:num w:numId="29">
    <w:abstractNumId w:val="30"/>
  </w:num>
  <w:num w:numId="30">
    <w:abstractNumId w:val="1"/>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activeWritingStyle w:appName="MSWord" w:lang="en-US" w:vendorID="64" w:dllVersion="6" w:nlCheck="1" w:checkStyle="1"/>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1149"/>
    <w:rsid w:val="00004CD2"/>
    <w:rsid w:val="00004F36"/>
    <w:rsid w:val="00006B82"/>
    <w:rsid w:val="0001569C"/>
    <w:rsid w:val="000158FA"/>
    <w:rsid w:val="00023801"/>
    <w:rsid w:val="0002593F"/>
    <w:rsid w:val="000265F3"/>
    <w:rsid w:val="00030E14"/>
    <w:rsid w:val="00030E66"/>
    <w:rsid w:val="00033A62"/>
    <w:rsid w:val="00040BC0"/>
    <w:rsid w:val="00042D2A"/>
    <w:rsid w:val="00044F3A"/>
    <w:rsid w:val="000477E1"/>
    <w:rsid w:val="00055213"/>
    <w:rsid w:val="00056A7D"/>
    <w:rsid w:val="000604DF"/>
    <w:rsid w:val="0006363B"/>
    <w:rsid w:val="0006592C"/>
    <w:rsid w:val="000669CE"/>
    <w:rsid w:val="000705C1"/>
    <w:rsid w:val="00075EC1"/>
    <w:rsid w:val="00077D15"/>
    <w:rsid w:val="000801AC"/>
    <w:rsid w:val="00081024"/>
    <w:rsid w:val="000824A1"/>
    <w:rsid w:val="00084F69"/>
    <w:rsid w:val="000857F3"/>
    <w:rsid w:val="00087F2C"/>
    <w:rsid w:val="000931DC"/>
    <w:rsid w:val="000933A1"/>
    <w:rsid w:val="00094CF3"/>
    <w:rsid w:val="00094E96"/>
    <w:rsid w:val="000951E5"/>
    <w:rsid w:val="00095422"/>
    <w:rsid w:val="00096429"/>
    <w:rsid w:val="000A0A28"/>
    <w:rsid w:val="000A2102"/>
    <w:rsid w:val="000A4F9A"/>
    <w:rsid w:val="000A6A66"/>
    <w:rsid w:val="000A6F8C"/>
    <w:rsid w:val="000A7BCA"/>
    <w:rsid w:val="000B0B9C"/>
    <w:rsid w:val="000B1AE7"/>
    <w:rsid w:val="000B2DC8"/>
    <w:rsid w:val="000B36A4"/>
    <w:rsid w:val="000B7E99"/>
    <w:rsid w:val="000C44D7"/>
    <w:rsid w:val="000C6E6B"/>
    <w:rsid w:val="000C7883"/>
    <w:rsid w:val="000D04D3"/>
    <w:rsid w:val="000D0932"/>
    <w:rsid w:val="000D0CD2"/>
    <w:rsid w:val="000D2099"/>
    <w:rsid w:val="000D26E9"/>
    <w:rsid w:val="000D4C01"/>
    <w:rsid w:val="000D5CFA"/>
    <w:rsid w:val="000E0279"/>
    <w:rsid w:val="000E051C"/>
    <w:rsid w:val="000E14C3"/>
    <w:rsid w:val="000E3EA1"/>
    <w:rsid w:val="000E4BDD"/>
    <w:rsid w:val="000F0161"/>
    <w:rsid w:val="000F2303"/>
    <w:rsid w:val="000F4376"/>
    <w:rsid w:val="00106A75"/>
    <w:rsid w:val="00110494"/>
    <w:rsid w:val="00112139"/>
    <w:rsid w:val="0011213B"/>
    <w:rsid w:val="0011240A"/>
    <w:rsid w:val="00114E27"/>
    <w:rsid w:val="0011527D"/>
    <w:rsid w:val="00120C01"/>
    <w:rsid w:val="00123645"/>
    <w:rsid w:val="00127AC0"/>
    <w:rsid w:val="00133417"/>
    <w:rsid w:val="001348AD"/>
    <w:rsid w:val="00134EE5"/>
    <w:rsid w:val="00144CA7"/>
    <w:rsid w:val="0014649E"/>
    <w:rsid w:val="001466F0"/>
    <w:rsid w:val="00150CBB"/>
    <w:rsid w:val="00151D97"/>
    <w:rsid w:val="001522C2"/>
    <w:rsid w:val="001625DF"/>
    <w:rsid w:val="00162785"/>
    <w:rsid w:val="00162DC5"/>
    <w:rsid w:val="00164776"/>
    <w:rsid w:val="00166A4E"/>
    <w:rsid w:val="0016729C"/>
    <w:rsid w:val="0016798D"/>
    <w:rsid w:val="00173F39"/>
    <w:rsid w:val="00174FAC"/>
    <w:rsid w:val="001776F0"/>
    <w:rsid w:val="00177D79"/>
    <w:rsid w:val="00180D25"/>
    <w:rsid w:val="00180E66"/>
    <w:rsid w:val="001817EB"/>
    <w:rsid w:val="00181BF8"/>
    <w:rsid w:val="00183A28"/>
    <w:rsid w:val="0018401B"/>
    <w:rsid w:val="001840F5"/>
    <w:rsid w:val="00184D16"/>
    <w:rsid w:val="00184EE4"/>
    <w:rsid w:val="0018516F"/>
    <w:rsid w:val="0018658C"/>
    <w:rsid w:val="001906B9"/>
    <w:rsid w:val="0019174B"/>
    <w:rsid w:val="0019304C"/>
    <w:rsid w:val="001931CF"/>
    <w:rsid w:val="00194520"/>
    <w:rsid w:val="001963A8"/>
    <w:rsid w:val="00196A75"/>
    <w:rsid w:val="00197A31"/>
    <w:rsid w:val="001A0B6C"/>
    <w:rsid w:val="001A1EA5"/>
    <w:rsid w:val="001A51C9"/>
    <w:rsid w:val="001A701B"/>
    <w:rsid w:val="001B0A82"/>
    <w:rsid w:val="001B0BF5"/>
    <w:rsid w:val="001B1BBD"/>
    <w:rsid w:val="001B3A6E"/>
    <w:rsid w:val="001B480E"/>
    <w:rsid w:val="001B4B79"/>
    <w:rsid w:val="001B53F7"/>
    <w:rsid w:val="001B54C5"/>
    <w:rsid w:val="001B594A"/>
    <w:rsid w:val="001B5AD0"/>
    <w:rsid w:val="001B619C"/>
    <w:rsid w:val="001B76F6"/>
    <w:rsid w:val="001C660C"/>
    <w:rsid w:val="001C6EB8"/>
    <w:rsid w:val="001C73A4"/>
    <w:rsid w:val="001C7C63"/>
    <w:rsid w:val="001D0219"/>
    <w:rsid w:val="001D3BC3"/>
    <w:rsid w:val="001D3E8C"/>
    <w:rsid w:val="001D520B"/>
    <w:rsid w:val="001D5C05"/>
    <w:rsid w:val="001D5CE8"/>
    <w:rsid w:val="001E074C"/>
    <w:rsid w:val="001E2FDD"/>
    <w:rsid w:val="001E5FFF"/>
    <w:rsid w:val="001E71FF"/>
    <w:rsid w:val="001F1098"/>
    <w:rsid w:val="001F511B"/>
    <w:rsid w:val="001F65A3"/>
    <w:rsid w:val="00200005"/>
    <w:rsid w:val="00200698"/>
    <w:rsid w:val="00200B79"/>
    <w:rsid w:val="002011E1"/>
    <w:rsid w:val="0020527C"/>
    <w:rsid w:val="00205800"/>
    <w:rsid w:val="00211F74"/>
    <w:rsid w:val="00214B78"/>
    <w:rsid w:val="0021718E"/>
    <w:rsid w:val="00217490"/>
    <w:rsid w:val="00217CEF"/>
    <w:rsid w:val="00217E84"/>
    <w:rsid w:val="002203C4"/>
    <w:rsid w:val="00220BDE"/>
    <w:rsid w:val="00221C98"/>
    <w:rsid w:val="00223D47"/>
    <w:rsid w:val="00224A46"/>
    <w:rsid w:val="002300DA"/>
    <w:rsid w:val="00232C45"/>
    <w:rsid w:val="002332B0"/>
    <w:rsid w:val="00235705"/>
    <w:rsid w:val="002419E8"/>
    <w:rsid w:val="0024459E"/>
    <w:rsid w:val="002510B2"/>
    <w:rsid w:val="00253E6A"/>
    <w:rsid w:val="00254C57"/>
    <w:rsid w:val="00257A2F"/>
    <w:rsid w:val="00260C69"/>
    <w:rsid w:val="00261237"/>
    <w:rsid w:val="00265DAC"/>
    <w:rsid w:val="00266073"/>
    <w:rsid w:val="002661DF"/>
    <w:rsid w:val="0026713E"/>
    <w:rsid w:val="002738E1"/>
    <w:rsid w:val="0027440C"/>
    <w:rsid w:val="00275268"/>
    <w:rsid w:val="002759A7"/>
    <w:rsid w:val="002801BC"/>
    <w:rsid w:val="00280D7A"/>
    <w:rsid w:val="002852B5"/>
    <w:rsid w:val="0029030A"/>
    <w:rsid w:val="00294DD6"/>
    <w:rsid w:val="0029693C"/>
    <w:rsid w:val="002A0052"/>
    <w:rsid w:val="002A661C"/>
    <w:rsid w:val="002A6624"/>
    <w:rsid w:val="002A683F"/>
    <w:rsid w:val="002A759F"/>
    <w:rsid w:val="002B5087"/>
    <w:rsid w:val="002B55C1"/>
    <w:rsid w:val="002B583E"/>
    <w:rsid w:val="002B70E2"/>
    <w:rsid w:val="002B73B9"/>
    <w:rsid w:val="002C2B51"/>
    <w:rsid w:val="002C6F5A"/>
    <w:rsid w:val="002D142F"/>
    <w:rsid w:val="002D3812"/>
    <w:rsid w:val="002D7299"/>
    <w:rsid w:val="002D7383"/>
    <w:rsid w:val="002E1A9E"/>
    <w:rsid w:val="002E2580"/>
    <w:rsid w:val="002E584E"/>
    <w:rsid w:val="002F0686"/>
    <w:rsid w:val="002F1050"/>
    <w:rsid w:val="002F24AE"/>
    <w:rsid w:val="002F2E0C"/>
    <w:rsid w:val="002F6AB9"/>
    <w:rsid w:val="002F79A5"/>
    <w:rsid w:val="00301DA3"/>
    <w:rsid w:val="00302821"/>
    <w:rsid w:val="00306E27"/>
    <w:rsid w:val="00307B98"/>
    <w:rsid w:val="00310485"/>
    <w:rsid w:val="00310A14"/>
    <w:rsid w:val="00311162"/>
    <w:rsid w:val="003127D3"/>
    <w:rsid w:val="003151F6"/>
    <w:rsid w:val="0031562F"/>
    <w:rsid w:val="003174E2"/>
    <w:rsid w:val="00320762"/>
    <w:rsid w:val="00323442"/>
    <w:rsid w:val="00327259"/>
    <w:rsid w:val="00334300"/>
    <w:rsid w:val="00336949"/>
    <w:rsid w:val="00340630"/>
    <w:rsid w:val="00343AAF"/>
    <w:rsid w:val="00344FC4"/>
    <w:rsid w:val="00347ACB"/>
    <w:rsid w:val="00350AB6"/>
    <w:rsid w:val="003543C1"/>
    <w:rsid w:val="00354791"/>
    <w:rsid w:val="003550ED"/>
    <w:rsid w:val="00356E0E"/>
    <w:rsid w:val="0035729D"/>
    <w:rsid w:val="003577B8"/>
    <w:rsid w:val="00360020"/>
    <w:rsid w:val="003618C6"/>
    <w:rsid w:val="00364B79"/>
    <w:rsid w:val="00372955"/>
    <w:rsid w:val="00372FB0"/>
    <w:rsid w:val="00373883"/>
    <w:rsid w:val="00373AB0"/>
    <w:rsid w:val="00375232"/>
    <w:rsid w:val="003830CD"/>
    <w:rsid w:val="00385C49"/>
    <w:rsid w:val="00385DF0"/>
    <w:rsid w:val="003878CA"/>
    <w:rsid w:val="003906D8"/>
    <w:rsid w:val="00394724"/>
    <w:rsid w:val="00395180"/>
    <w:rsid w:val="003A3A19"/>
    <w:rsid w:val="003A3F9E"/>
    <w:rsid w:val="003A6ABD"/>
    <w:rsid w:val="003A7CF5"/>
    <w:rsid w:val="003B1A7E"/>
    <w:rsid w:val="003B25B7"/>
    <w:rsid w:val="003B7A49"/>
    <w:rsid w:val="003C2893"/>
    <w:rsid w:val="003C38FF"/>
    <w:rsid w:val="003C3DFF"/>
    <w:rsid w:val="003C429B"/>
    <w:rsid w:val="003C482A"/>
    <w:rsid w:val="003D0039"/>
    <w:rsid w:val="003D17A9"/>
    <w:rsid w:val="003D2033"/>
    <w:rsid w:val="003D228D"/>
    <w:rsid w:val="003D5315"/>
    <w:rsid w:val="003D68F2"/>
    <w:rsid w:val="003D75E3"/>
    <w:rsid w:val="003E0025"/>
    <w:rsid w:val="003E0369"/>
    <w:rsid w:val="003E134B"/>
    <w:rsid w:val="003E3109"/>
    <w:rsid w:val="003E3E11"/>
    <w:rsid w:val="003E48EC"/>
    <w:rsid w:val="003E49E7"/>
    <w:rsid w:val="003E53DA"/>
    <w:rsid w:val="003E7E6E"/>
    <w:rsid w:val="003F1C5E"/>
    <w:rsid w:val="003F5DD3"/>
    <w:rsid w:val="003F5EB1"/>
    <w:rsid w:val="00403FB9"/>
    <w:rsid w:val="00404BBC"/>
    <w:rsid w:val="004103CC"/>
    <w:rsid w:val="00410586"/>
    <w:rsid w:val="00410C8F"/>
    <w:rsid w:val="004119E3"/>
    <w:rsid w:val="00411CF1"/>
    <w:rsid w:val="00413B88"/>
    <w:rsid w:val="0041451F"/>
    <w:rsid w:val="00416490"/>
    <w:rsid w:val="004177F7"/>
    <w:rsid w:val="004217A9"/>
    <w:rsid w:val="00424ADE"/>
    <w:rsid w:val="00424E4A"/>
    <w:rsid w:val="00426E81"/>
    <w:rsid w:val="004311C7"/>
    <w:rsid w:val="0043324A"/>
    <w:rsid w:val="00434CD7"/>
    <w:rsid w:val="0043536C"/>
    <w:rsid w:val="0043538B"/>
    <w:rsid w:val="00436FCA"/>
    <w:rsid w:val="00440AD9"/>
    <w:rsid w:val="00440EAF"/>
    <w:rsid w:val="00441CC6"/>
    <w:rsid w:val="00443588"/>
    <w:rsid w:val="00443803"/>
    <w:rsid w:val="00443965"/>
    <w:rsid w:val="004441DE"/>
    <w:rsid w:val="00444E50"/>
    <w:rsid w:val="004479E2"/>
    <w:rsid w:val="00451063"/>
    <w:rsid w:val="004529FB"/>
    <w:rsid w:val="00453698"/>
    <w:rsid w:val="00460167"/>
    <w:rsid w:val="004628FB"/>
    <w:rsid w:val="00464AF8"/>
    <w:rsid w:val="004667AA"/>
    <w:rsid w:val="00471353"/>
    <w:rsid w:val="00475EDE"/>
    <w:rsid w:val="00475EE0"/>
    <w:rsid w:val="0047743E"/>
    <w:rsid w:val="0048023F"/>
    <w:rsid w:val="00482081"/>
    <w:rsid w:val="00483065"/>
    <w:rsid w:val="0048451F"/>
    <w:rsid w:val="00484BA2"/>
    <w:rsid w:val="00484F70"/>
    <w:rsid w:val="00485C6D"/>
    <w:rsid w:val="004904A0"/>
    <w:rsid w:val="0049241A"/>
    <w:rsid w:val="004938E6"/>
    <w:rsid w:val="0049482C"/>
    <w:rsid w:val="004976C7"/>
    <w:rsid w:val="00497E12"/>
    <w:rsid w:val="004A1E85"/>
    <w:rsid w:val="004A443A"/>
    <w:rsid w:val="004A4693"/>
    <w:rsid w:val="004A4D55"/>
    <w:rsid w:val="004A5C0A"/>
    <w:rsid w:val="004A68F5"/>
    <w:rsid w:val="004A6F4C"/>
    <w:rsid w:val="004A73ED"/>
    <w:rsid w:val="004B0345"/>
    <w:rsid w:val="004B295D"/>
    <w:rsid w:val="004B457D"/>
    <w:rsid w:val="004B48E5"/>
    <w:rsid w:val="004B591D"/>
    <w:rsid w:val="004B5CE7"/>
    <w:rsid w:val="004C155C"/>
    <w:rsid w:val="004C2DE2"/>
    <w:rsid w:val="004C54C2"/>
    <w:rsid w:val="004C7397"/>
    <w:rsid w:val="004D12CF"/>
    <w:rsid w:val="004D15C0"/>
    <w:rsid w:val="004D1659"/>
    <w:rsid w:val="004D1EEC"/>
    <w:rsid w:val="004D22D9"/>
    <w:rsid w:val="004D2BDD"/>
    <w:rsid w:val="004D33FB"/>
    <w:rsid w:val="004D3412"/>
    <w:rsid w:val="004E0C8F"/>
    <w:rsid w:val="004E3907"/>
    <w:rsid w:val="004E3FD4"/>
    <w:rsid w:val="004E67A0"/>
    <w:rsid w:val="004E6980"/>
    <w:rsid w:val="004F0EE4"/>
    <w:rsid w:val="004F46F5"/>
    <w:rsid w:val="004F78EB"/>
    <w:rsid w:val="00500ED6"/>
    <w:rsid w:val="0050462F"/>
    <w:rsid w:val="00507668"/>
    <w:rsid w:val="00514640"/>
    <w:rsid w:val="005146D8"/>
    <w:rsid w:val="0051494C"/>
    <w:rsid w:val="005162E6"/>
    <w:rsid w:val="00524216"/>
    <w:rsid w:val="00524AAF"/>
    <w:rsid w:val="00525CE7"/>
    <w:rsid w:val="00527F1E"/>
    <w:rsid w:val="00533F90"/>
    <w:rsid w:val="00534204"/>
    <w:rsid w:val="00534558"/>
    <w:rsid w:val="005360F2"/>
    <w:rsid w:val="00541855"/>
    <w:rsid w:val="005461B2"/>
    <w:rsid w:val="00547186"/>
    <w:rsid w:val="0055745B"/>
    <w:rsid w:val="00557948"/>
    <w:rsid w:val="00560CA6"/>
    <w:rsid w:val="005621C8"/>
    <w:rsid w:val="00563C1A"/>
    <w:rsid w:val="005647A6"/>
    <w:rsid w:val="0056538E"/>
    <w:rsid w:val="00565A21"/>
    <w:rsid w:val="00565F5A"/>
    <w:rsid w:val="00566FFE"/>
    <w:rsid w:val="005711DA"/>
    <w:rsid w:val="005726DD"/>
    <w:rsid w:val="00574A74"/>
    <w:rsid w:val="00575213"/>
    <w:rsid w:val="0057788B"/>
    <w:rsid w:val="005812A5"/>
    <w:rsid w:val="00581F54"/>
    <w:rsid w:val="00583024"/>
    <w:rsid w:val="005836F6"/>
    <w:rsid w:val="00584314"/>
    <w:rsid w:val="00586EC6"/>
    <w:rsid w:val="005900C1"/>
    <w:rsid w:val="00590A1D"/>
    <w:rsid w:val="00590EA9"/>
    <w:rsid w:val="0059362E"/>
    <w:rsid w:val="005972EE"/>
    <w:rsid w:val="005A24B2"/>
    <w:rsid w:val="005A3396"/>
    <w:rsid w:val="005A79F4"/>
    <w:rsid w:val="005A7FAE"/>
    <w:rsid w:val="005B017A"/>
    <w:rsid w:val="005B264C"/>
    <w:rsid w:val="005B7771"/>
    <w:rsid w:val="005C18D4"/>
    <w:rsid w:val="005C1D85"/>
    <w:rsid w:val="005C3A4E"/>
    <w:rsid w:val="005C7EDA"/>
    <w:rsid w:val="005D016B"/>
    <w:rsid w:val="005D0434"/>
    <w:rsid w:val="005D4283"/>
    <w:rsid w:val="005D56D3"/>
    <w:rsid w:val="005D68B4"/>
    <w:rsid w:val="005D6A68"/>
    <w:rsid w:val="005D716F"/>
    <w:rsid w:val="005E11C3"/>
    <w:rsid w:val="005E1BF2"/>
    <w:rsid w:val="005E3DF6"/>
    <w:rsid w:val="005E47E6"/>
    <w:rsid w:val="005E4B06"/>
    <w:rsid w:val="005E659C"/>
    <w:rsid w:val="005F1C6A"/>
    <w:rsid w:val="005F381A"/>
    <w:rsid w:val="005F3AA5"/>
    <w:rsid w:val="005F473B"/>
    <w:rsid w:val="005F543C"/>
    <w:rsid w:val="005F5BBC"/>
    <w:rsid w:val="005F633C"/>
    <w:rsid w:val="0060126D"/>
    <w:rsid w:val="00602204"/>
    <w:rsid w:val="0060413B"/>
    <w:rsid w:val="0060517D"/>
    <w:rsid w:val="006118BF"/>
    <w:rsid w:val="006130E7"/>
    <w:rsid w:val="00614768"/>
    <w:rsid w:val="006147A8"/>
    <w:rsid w:val="00614C89"/>
    <w:rsid w:val="0062250C"/>
    <w:rsid w:val="00623632"/>
    <w:rsid w:val="006236D2"/>
    <w:rsid w:val="00630504"/>
    <w:rsid w:val="0063319B"/>
    <w:rsid w:val="006331C7"/>
    <w:rsid w:val="006338E6"/>
    <w:rsid w:val="00634FED"/>
    <w:rsid w:val="006379E6"/>
    <w:rsid w:val="00637EFF"/>
    <w:rsid w:val="00640B38"/>
    <w:rsid w:val="00640EF6"/>
    <w:rsid w:val="0064103A"/>
    <w:rsid w:val="00641E5D"/>
    <w:rsid w:val="00643FFB"/>
    <w:rsid w:val="00645D1F"/>
    <w:rsid w:val="00646E32"/>
    <w:rsid w:val="006502EE"/>
    <w:rsid w:val="00653AE9"/>
    <w:rsid w:val="00654A34"/>
    <w:rsid w:val="00655F58"/>
    <w:rsid w:val="00656691"/>
    <w:rsid w:val="00656A1D"/>
    <w:rsid w:val="00662157"/>
    <w:rsid w:val="00662F4E"/>
    <w:rsid w:val="00665E22"/>
    <w:rsid w:val="0066700F"/>
    <w:rsid w:val="006714F8"/>
    <w:rsid w:val="00672F3C"/>
    <w:rsid w:val="00674733"/>
    <w:rsid w:val="00675D03"/>
    <w:rsid w:val="00676BCF"/>
    <w:rsid w:val="00676E8D"/>
    <w:rsid w:val="00685DFC"/>
    <w:rsid w:val="00687D7D"/>
    <w:rsid w:val="00690D9A"/>
    <w:rsid w:val="00693C17"/>
    <w:rsid w:val="00693C3E"/>
    <w:rsid w:val="0069453A"/>
    <w:rsid w:val="00696FC8"/>
    <w:rsid w:val="006979D5"/>
    <w:rsid w:val="00697BB6"/>
    <w:rsid w:val="006A4218"/>
    <w:rsid w:val="006A67C8"/>
    <w:rsid w:val="006A75F7"/>
    <w:rsid w:val="006A7937"/>
    <w:rsid w:val="006B4144"/>
    <w:rsid w:val="006B6527"/>
    <w:rsid w:val="006B7B2B"/>
    <w:rsid w:val="006C1D65"/>
    <w:rsid w:val="006C3BE7"/>
    <w:rsid w:val="006C511D"/>
    <w:rsid w:val="006D2097"/>
    <w:rsid w:val="006D2967"/>
    <w:rsid w:val="006D44CF"/>
    <w:rsid w:val="006D55D1"/>
    <w:rsid w:val="006E04C8"/>
    <w:rsid w:val="006E1831"/>
    <w:rsid w:val="006E2987"/>
    <w:rsid w:val="006E42E5"/>
    <w:rsid w:val="006E6E50"/>
    <w:rsid w:val="006F28C8"/>
    <w:rsid w:val="006F2C80"/>
    <w:rsid w:val="006F4625"/>
    <w:rsid w:val="006F6C74"/>
    <w:rsid w:val="006F7379"/>
    <w:rsid w:val="006F74A0"/>
    <w:rsid w:val="007001D4"/>
    <w:rsid w:val="0070230C"/>
    <w:rsid w:val="00705B90"/>
    <w:rsid w:val="00707431"/>
    <w:rsid w:val="007107DB"/>
    <w:rsid w:val="00711C48"/>
    <w:rsid w:val="0071481C"/>
    <w:rsid w:val="007149CD"/>
    <w:rsid w:val="00715A3D"/>
    <w:rsid w:val="00716386"/>
    <w:rsid w:val="00720962"/>
    <w:rsid w:val="007217D1"/>
    <w:rsid w:val="00723C6D"/>
    <w:rsid w:val="0072570F"/>
    <w:rsid w:val="00726D0B"/>
    <w:rsid w:val="0072727F"/>
    <w:rsid w:val="007277DF"/>
    <w:rsid w:val="007303E5"/>
    <w:rsid w:val="007345AB"/>
    <w:rsid w:val="007348F1"/>
    <w:rsid w:val="0074215D"/>
    <w:rsid w:val="0074279A"/>
    <w:rsid w:val="00743F8B"/>
    <w:rsid w:val="0074487B"/>
    <w:rsid w:val="007463FF"/>
    <w:rsid w:val="00747EE6"/>
    <w:rsid w:val="00751803"/>
    <w:rsid w:val="00752249"/>
    <w:rsid w:val="00755F18"/>
    <w:rsid w:val="007563D4"/>
    <w:rsid w:val="00760C41"/>
    <w:rsid w:val="00761679"/>
    <w:rsid w:val="00764554"/>
    <w:rsid w:val="0076754A"/>
    <w:rsid w:val="0077007A"/>
    <w:rsid w:val="0077165E"/>
    <w:rsid w:val="0077172C"/>
    <w:rsid w:val="00773128"/>
    <w:rsid w:val="0077326A"/>
    <w:rsid w:val="0077330C"/>
    <w:rsid w:val="00776DC8"/>
    <w:rsid w:val="00780711"/>
    <w:rsid w:val="00787627"/>
    <w:rsid w:val="007879CF"/>
    <w:rsid w:val="007918F2"/>
    <w:rsid w:val="007920F0"/>
    <w:rsid w:val="007957F2"/>
    <w:rsid w:val="0079665C"/>
    <w:rsid w:val="00797393"/>
    <w:rsid w:val="0079789C"/>
    <w:rsid w:val="007A092E"/>
    <w:rsid w:val="007A35C9"/>
    <w:rsid w:val="007A39E4"/>
    <w:rsid w:val="007A6A09"/>
    <w:rsid w:val="007B0AFC"/>
    <w:rsid w:val="007B1AC9"/>
    <w:rsid w:val="007B3467"/>
    <w:rsid w:val="007B4706"/>
    <w:rsid w:val="007B6BB7"/>
    <w:rsid w:val="007B79B5"/>
    <w:rsid w:val="007C1701"/>
    <w:rsid w:val="007C1BF1"/>
    <w:rsid w:val="007C1D78"/>
    <w:rsid w:val="007C45BB"/>
    <w:rsid w:val="007C4BDC"/>
    <w:rsid w:val="007C5049"/>
    <w:rsid w:val="007C5A34"/>
    <w:rsid w:val="007C69FF"/>
    <w:rsid w:val="007C6D62"/>
    <w:rsid w:val="007D0B16"/>
    <w:rsid w:val="007D5FB8"/>
    <w:rsid w:val="007D7974"/>
    <w:rsid w:val="007E053E"/>
    <w:rsid w:val="007E12EF"/>
    <w:rsid w:val="007E332B"/>
    <w:rsid w:val="007E3576"/>
    <w:rsid w:val="007F1FEC"/>
    <w:rsid w:val="007F28CD"/>
    <w:rsid w:val="007F4307"/>
    <w:rsid w:val="008042B0"/>
    <w:rsid w:val="008044F7"/>
    <w:rsid w:val="0080640C"/>
    <w:rsid w:val="00806834"/>
    <w:rsid w:val="00810CAE"/>
    <w:rsid w:val="00812589"/>
    <w:rsid w:val="0081456D"/>
    <w:rsid w:val="0081638A"/>
    <w:rsid w:val="00820392"/>
    <w:rsid w:val="00831E3C"/>
    <w:rsid w:val="00832ACF"/>
    <w:rsid w:val="00834E61"/>
    <w:rsid w:val="008407A3"/>
    <w:rsid w:val="00842E19"/>
    <w:rsid w:val="0084313B"/>
    <w:rsid w:val="0084313D"/>
    <w:rsid w:val="00843557"/>
    <w:rsid w:val="008466BF"/>
    <w:rsid w:val="00847F58"/>
    <w:rsid w:val="00851666"/>
    <w:rsid w:val="008543C4"/>
    <w:rsid w:val="00854F9E"/>
    <w:rsid w:val="00857240"/>
    <w:rsid w:val="0085741A"/>
    <w:rsid w:val="00861320"/>
    <w:rsid w:val="00871ADA"/>
    <w:rsid w:val="008726A9"/>
    <w:rsid w:val="008729DF"/>
    <w:rsid w:val="00873C57"/>
    <w:rsid w:val="00874CC5"/>
    <w:rsid w:val="00881D12"/>
    <w:rsid w:val="00884ECF"/>
    <w:rsid w:val="0088547F"/>
    <w:rsid w:val="00886CC2"/>
    <w:rsid w:val="00891562"/>
    <w:rsid w:val="00892789"/>
    <w:rsid w:val="00893010"/>
    <w:rsid w:val="00895074"/>
    <w:rsid w:val="008B0689"/>
    <w:rsid w:val="008B1065"/>
    <w:rsid w:val="008B215B"/>
    <w:rsid w:val="008B2677"/>
    <w:rsid w:val="008B3375"/>
    <w:rsid w:val="008B3AAD"/>
    <w:rsid w:val="008B43F1"/>
    <w:rsid w:val="008C0996"/>
    <w:rsid w:val="008C0F45"/>
    <w:rsid w:val="008C1577"/>
    <w:rsid w:val="008C2E50"/>
    <w:rsid w:val="008C3730"/>
    <w:rsid w:val="008C57A7"/>
    <w:rsid w:val="008C77D0"/>
    <w:rsid w:val="008C7F16"/>
    <w:rsid w:val="008D530C"/>
    <w:rsid w:val="008D7E2F"/>
    <w:rsid w:val="008E0556"/>
    <w:rsid w:val="008E0C5C"/>
    <w:rsid w:val="008E1D6F"/>
    <w:rsid w:val="008E2080"/>
    <w:rsid w:val="008E2690"/>
    <w:rsid w:val="008E2889"/>
    <w:rsid w:val="008E617D"/>
    <w:rsid w:val="008E6785"/>
    <w:rsid w:val="008E6D0B"/>
    <w:rsid w:val="008F06CC"/>
    <w:rsid w:val="008F0964"/>
    <w:rsid w:val="008F104D"/>
    <w:rsid w:val="008F13CB"/>
    <w:rsid w:val="008F2EA2"/>
    <w:rsid w:val="008F35A2"/>
    <w:rsid w:val="00902A5F"/>
    <w:rsid w:val="00903155"/>
    <w:rsid w:val="0090394A"/>
    <w:rsid w:val="00905646"/>
    <w:rsid w:val="0090592E"/>
    <w:rsid w:val="00905EB9"/>
    <w:rsid w:val="0090743F"/>
    <w:rsid w:val="00911841"/>
    <w:rsid w:val="009147E1"/>
    <w:rsid w:val="009155E8"/>
    <w:rsid w:val="00915F53"/>
    <w:rsid w:val="00916986"/>
    <w:rsid w:val="00917747"/>
    <w:rsid w:val="00920163"/>
    <w:rsid w:val="00922512"/>
    <w:rsid w:val="00922CDA"/>
    <w:rsid w:val="0092675A"/>
    <w:rsid w:val="00926D55"/>
    <w:rsid w:val="009275CF"/>
    <w:rsid w:val="00931239"/>
    <w:rsid w:val="00935A36"/>
    <w:rsid w:val="00941EEA"/>
    <w:rsid w:val="00941F25"/>
    <w:rsid w:val="009461F9"/>
    <w:rsid w:val="0094785C"/>
    <w:rsid w:val="00952FD7"/>
    <w:rsid w:val="00955EA2"/>
    <w:rsid w:val="0095625A"/>
    <w:rsid w:val="009573D1"/>
    <w:rsid w:val="00960485"/>
    <w:rsid w:val="00962EA5"/>
    <w:rsid w:val="009666EC"/>
    <w:rsid w:val="0097021F"/>
    <w:rsid w:val="00974F8C"/>
    <w:rsid w:val="00980C94"/>
    <w:rsid w:val="0098277A"/>
    <w:rsid w:val="00983943"/>
    <w:rsid w:val="00985DD6"/>
    <w:rsid w:val="00990FB1"/>
    <w:rsid w:val="00991341"/>
    <w:rsid w:val="00991CD1"/>
    <w:rsid w:val="009922A4"/>
    <w:rsid w:val="009927BD"/>
    <w:rsid w:val="00992AA8"/>
    <w:rsid w:val="00992EE3"/>
    <w:rsid w:val="00993028"/>
    <w:rsid w:val="0099794A"/>
    <w:rsid w:val="00997E99"/>
    <w:rsid w:val="009A10D6"/>
    <w:rsid w:val="009A6218"/>
    <w:rsid w:val="009A7350"/>
    <w:rsid w:val="009A73EF"/>
    <w:rsid w:val="009A748B"/>
    <w:rsid w:val="009A7A25"/>
    <w:rsid w:val="009B1FDF"/>
    <w:rsid w:val="009B666E"/>
    <w:rsid w:val="009C3165"/>
    <w:rsid w:val="009C3617"/>
    <w:rsid w:val="009C3EFB"/>
    <w:rsid w:val="009C4753"/>
    <w:rsid w:val="009C51D7"/>
    <w:rsid w:val="009C7A04"/>
    <w:rsid w:val="009D0D12"/>
    <w:rsid w:val="009D3CC7"/>
    <w:rsid w:val="009D4BF4"/>
    <w:rsid w:val="009D5FB1"/>
    <w:rsid w:val="009D6C6A"/>
    <w:rsid w:val="009D6FD7"/>
    <w:rsid w:val="009D7836"/>
    <w:rsid w:val="009E1E6B"/>
    <w:rsid w:val="009E4BC2"/>
    <w:rsid w:val="009E541F"/>
    <w:rsid w:val="009F0228"/>
    <w:rsid w:val="009F1A4A"/>
    <w:rsid w:val="009F7D53"/>
    <w:rsid w:val="00A02109"/>
    <w:rsid w:val="00A031D4"/>
    <w:rsid w:val="00A03E4E"/>
    <w:rsid w:val="00A0468C"/>
    <w:rsid w:val="00A06862"/>
    <w:rsid w:val="00A0695A"/>
    <w:rsid w:val="00A073C1"/>
    <w:rsid w:val="00A10616"/>
    <w:rsid w:val="00A11701"/>
    <w:rsid w:val="00A12A64"/>
    <w:rsid w:val="00A136CA"/>
    <w:rsid w:val="00A13C00"/>
    <w:rsid w:val="00A15D72"/>
    <w:rsid w:val="00A17DD7"/>
    <w:rsid w:val="00A20724"/>
    <w:rsid w:val="00A225CA"/>
    <w:rsid w:val="00A270E6"/>
    <w:rsid w:val="00A27B86"/>
    <w:rsid w:val="00A32314"/>
    <w:rsid w:val="00A32AD4"/>
    <w:rsid w:val="00A33064"/>
    <w:rsid w:val="00A3390F"/>
    <w:rsid w:val="00A354FA"/>
    <w:rsid w:val="00A40815"/>
    <w:rsid w:val="00A40E85"/>
    <w:rsid w:val="00A40F30"/>
    <w:rsid w:val="00A42336"/>
    <w:rsid w:val="00A42A19"/>
    <w:rsid w:val="00A42EF8"/>
    <w:rsid w:val="00A43E65"/>
    <w:rsid w:val="00A4437E"/>
    <w:rsid w:val="00A46AB6"/>
    <w:rsid w:val="00A47E61"/>
    <w:rsid w:val="00A50A92"/>
    <w:rsid w:val="00A53575"/>
    <w:rsid w:val="00A54725"/>
    <w:rsid w:val="00A55308"/>
    <w:rsid w:val="00A557D8"/>
    <w:rsid w:val="00A5670F"/>
    <w:rsid w:val="00A57152"/>
    <w:rsid w:val="00A60A72"/>
    <w:rsid w:val="00A62BEB"/>
    <w:rsid w:val="00A652F8"/>
    <w:rsid w:val="00A71EA1"/>
    <w:rsid w:val="00A7239E"/>
    <w:rsid w:val="00A72453"/>
    <w:rsid w:val="00A729B6"/>
    <w:rsid w:val="00A742C9"/>
    <w:rsid w:val="00A7617D"/>
    <w:rsid w:val="00A7648E"/>
    <w:rsid w:val="00A8156C"/>
    <w:rsid w:val="00A83758"/>
    <w:rsid w:val="00A859CD"/>
    <w:rsid w:val="00A86453"/>
    <w:rsid w:val="00A9323C"/>
    <w:rsid w:val="00A94A56"/>
    <w:rsid w:val="00A95E70"/>
    <w:rsid w:val="00AA01BB"/>
    <w:rsid w:val="00AA1259"/>
    <w:rsid w:val="00AA1551"/>
    <w:rsid w:val="00AA40D2"/>
    <w:rsid w:val="00AA472C"/>
    <w:rsid w:val="00AA6590"/>
    <w:rsid w:val="00AA7819"/>
    <w:rsid w:val="00AB23F0"/>
    <w:rsid w:val="00AB4EA4"/>
    <w:rsid w:val="00AB6A93"/>
    <w:rsid w:val="00AC06D1"/>
    <w:rsid w:val="00AC139E"/>
    <w:rsid w:val="00AC250B"/>
    <w:rsid w:val="00AC2CBB"/>
    <w:rsid w:val="00AC33DD"/>
    <w:rsid w:val="00AC4FD2"/>
    <w:rsid w:val="00AC65DB"/>
    <w:rsid w:val="00AD5FBD"/>
    <w:rsid w:val="00AE0320"/>
    <w:rsid w:val="00AE2471"/>
    <w:rsid w:val="00AE28C4"/>
    <w:rsid w:val="00AE2A43"/>
    <w:rsid w:val="00AE3081"/>
    <w:rsid w:val="00AE35F7"/>
    <w:rsid w:val="00AE4841"/>
    <w:rsid w:val="00AE55F4"/>
    <w:rsid w:val="00AE5FCB"/>
    <w:rsid w:val="00AE7B12"/>
    <w:rsid w:val="00AF0646"/>
    <w:rsid w:val="00AF3664"/>
    <w:rsid w:val="00AF4CD1"/>
    <w:rsid w:val="00AF77FC"/>
    <w:rsid w:val="00B00126"/>
    <w:rsid w:val="00B00483"/>
    <w:rsid w:val="00B07363"/>
    <w:rsid w:val="00B07F55"/>
    <w:rsid w:val="00B101C3"/>
    <w:rsid w:val="00B10F42"/>
    <w:rsid w:val="00B1186F"/>
    <w:rsid w:val="00B12512"/>
    <w:rsid w:val="00B12E61"/>
    <w:rsid w:val="00B143ED"/>
    <w:rsid w:val="00B14E3E"/>
    <w:rsid w:val="00B14EF0"/>
    <w:rsid w:val="00B1650A"/>
    <w:rsid w:val="00B16A05"/>
    <w:rsid w:val="00B17AED"/>
    <w:rsid w:val="00B17ED3"/>
    <w:rsid w:val="00B205FB"/>
    <w:rsid w:val="00B21096"/>
    <w:rsid w:val="00B25BB1"/>
    <w:rsid w:val="00B25C22"/>
    <w:rsid w:val="00B26FE5"/>
    <w:rsid w:val="00B272A1"/>
    <w:rsid w:val="00B3095B"/>
    <w:rsid w:val="00B32BDA"/>
    <w:rsid w:val="00B35065"/>
    <w:rsid w:val="00B3572F"/>
    <w:rsid w:val="00B42DF5"/>
    <w:rsid w:val="00B430B7"/>
    <w:rsid w:val="00B470AC"/>
    <w:rsid w:val="00B477EE"/>
    <w:rsid w:val="00B50BFD"/>
    <w:rsid w:val="00B52E6E"/>
    <w:rsid w:val="00B54B48"/>
    <w:rsid w:val="00B54E35"/>
    <w:rsid w:val="00B56D83"/>
    <w:rsid w:val="00B61081"/>
    <w:rsid w:val="00B613DF"/>
    <w:rsid w:val="00B623C5"/>
    <w:rsid w:val="00B624BE"/>
    <w:rsid w:val="00B66B2A"/>
    <w:rsid w:val="00B718A4"/>
    <w:rsid w:val="00B737F3"/>
    <w:rsid w:val="00B77933"/>
    <w:rsid w:val="00B818E2"/>
    <w:rsid w:val="00B81BE5"/>
    <w:rsid w:val="00B8673E"/>
    <w:rsid w:val="00B87F4D"/>
    <w:rsid w:val="00B9029B"/>
    <w:rsid w:val="00B90954"/>
    <w:rsid w:val="00B91A52"/>
    <w:rsid w:val="00B93642"/>
    <w:rsid w:val="00B95AA2"/>
    <w:rsid w:val="00BA0C2A"/>
    <w:rsid w:val="00BA3DFE"/>
    <w:rsid w:val="00BA4BC3"/>
    <w:rsid w:val="00BA7858"/>
    <w:rsid w:val="00BA78CF"/>
    <w:rsid w:val="00BB15B5"/>
    <w:rsid w:val="00BB1A4F"/>
    <w:rsid w:val="00BB26F7"/>
    <w:rsid w:val="00BB2CFE"/>
    <w:rsid w:val="00BB3607"/>
    <w:rsid w:val="00BB49B3"/>
    <w:rsid w:val="00BB4F54"/>
    <w:rsid w:val="00BB54E6"/>
    <w:rsid w:val="00BB6588"/>
    <w:rsid w:val="00BC4983"/>
    <w:rsid w:val="00BD2DDE"/>
    <w:rsid w:val="00BD66AA"/>
    <w:rsid w:val="00BE2432"/>
    <w:rsid w:val="00BE2587"/>
    <w:rsid w:val="00BE2E72"/>
    <w:rsid w:val="00BE681D"/>
    <w:rsid w:val="00BE700D"/>
    <w:rsid w:val="00BE7CC1"/>
    <w:rsid w:val="00BF2908"/>
    <w:rsid w:val="00BF5F0C"/>
    <w:rsid w:val="00C000B7"/>
    <w:rsid w:val="00C00FD0"/>
    <w:rsid w:val="00C01968"/>
    <w:rsid w:val="00C039B9"/>
    <w:rsid w:val="00C04D1F"/>
    <w:rsid w:val="00C05BA4"/>
    <w:rsid w:val="00C05E4A"/>
    <w:rsid w:val="00C1391C"/>
    <w:rsid w:val="00C13D33"/>
    <w:rsid w:val="00C15524"/>
    <w:rsid w:val="00C16FF7"/>
    <w:rsid w:val="00C174F8"/>
    <w:rsid w:val="00C176D8"/>
    <w:rsid w:val="00C20F7A"/>
    <w:rsid w:val="00C2176F"/>
    <w:rsid w:val="00C256B8"/>
    <w:rsid w:val="00C3113A"/>
    <w:rsid w:val="00C3664E"/>
    <w:rsid w:val="00C366AB"/>
    <w:rsid w:val="00C37245"/>
    <w:rsid w:val="00C43F8B"/>
    <w:rsid w:val="00C473BE"/>
    <w:rsid w:val="00C5015D"/>
    <w:rsid w:val="00C51056"/>
    <w:rsid w:val="00C51BBF"/>
    <w:rsid w:val="00C53BF4"/>
    <w:rsid w:val="00C5524B"/>
    <w:rsid w:val="00C552DC"/>
    <w:rsid w:val="00C637E1"/>
    <w:rsid w:val="00C64232"/>
    <w:rsid w:val="00C656BA"/>
    <w:rsid w:val="00C65B4E"/>
    <w:rsid w:val="00C66520"/>
    <w:rsid w:val="00C70316"/>
    <w:rsid w:val="00C7132E"/>
    <w:rsid w:val="00C732FE"/>
    <w:rsid w:val="00C773FF"/>
    <w:rsid w:val="00C775F9"/>
    <w:rsid w:val="00C779FB"/>
    <w:rsid w:val="00C803D8"/>
    <w:rsid w:val="00C82B5F"/>
    <w:rsid w:val="00C85EA6"/>
    <w:rsid w:val="00C87D50"/>
    <w:rsid w:val="00C916CF"/>
    <w:rsid w:val="00C93AD4"/>
    <w:rsid w:val="00C93F2D"/>
    <w:rsid w:val="00C9712E"/>
    <w:rsid w:val="00CA21C3"/>
    <w:rsid w:val="00CA3CE5"/>
    <w:rsid w:val="00CA4A28"/>
    <w:rsid w:val="00CA54B5"/>
    <w:rsid w:val="00CB1E34"/>
    <w:rsid w:val="00CB28D5"/>
    <w:rsid w:val="00CB64B8"/>
    <w:rsid w:val="00CB716E"/>
    <w:rsid w:val="00CB7E0F"/>
    <w:rsid w:val="00CC06E6"/>
    <w:rsid w:val="00CC106A"/>
    <w:rsid w:val="00CC1AD2"/>
    <w:rsid w:val="00CC2067"/>
    <w:rsid w:val="00CC3EE9"/>
    <w:rsid w:val="00CC4251"/>
    <w:rsid w:val="00CC4B6E"/>
    <w:rsid w:val="00CD3D98"/>
    <w:rsid w:val="00CD3FD5"/>
    <w:rsid w:val="00CE0F17"/>
    <w:rsid w:val="00CE1942"/>
    <w:rsid w:val="00CE1DDF"/>
    <w:rsid w:val="00CE3C75"/>
    <w:rsid w:val="00CE3D39"/>
    <w:rsid w:val="00CE40DB"/>
    <w:rsid w:val="00CE6FCB"/>
    <w:rsid w:val="00CF5B0B"/>
    <w:rsid w:val="00CF61A6"/>
    <w:rsid w:val="00D00A9D"/>
    <w:rsid w:val="00D0131C"/>
    <w:rsid w:val="00D03916"/>
    <w:rsid w:val="00D062AA"/>
    <w:rsid w:val="00D06660"/>
    <w:rsid w:val="00D1092C"/>
    <w:rsid w:val="00D11C76"/>
    <w:rsid w:val="00D12890"/>
    <w:rsid w:val="00D200F7"/>
    <w:rsid w:val="00D21E01"/>
    <w:rsid w:val="00D228CB"/>
    <w:rsid w:val="00D25D12"/>
    <w:rsid w:val="00D27BB1"/>
    <w:rsid w:val="00D304F2"/>
    <w:rsid w:val="00D31D6C"/>
    <w:rsid w:val="00D32C89"/>
    <w:rsid w:val="00D33C58"/>
    <w:rsid w:val="00D406FE"/>
    <w:rsid w:val="00D416B7"/>
    <w:rsid w:val="00D43F67"/>
    <w:rsid w:val="00D464B9"/>
    <w:rsid w:val="00D47D19"/>
    <w:rsid w:val="00D54334"/>
    <w:rsid w:val="00D57059"/>
    <w:rsid w:val="00D603B0"/>
    <w:rsid w:val="00D6358D"/>
    <w:rsid w:val="00D661A7"/>
    <w:rsid w:val="00D6740E"/>
    <w:rsid w:val="00D70F88"/>
    <w:rsid w:val="00D71F61"/>
    <w:rsid w:val="00D74A4E"/>
    <w:rsid w:val="00D74A7D"/>
    <w:rsid w:val="00D81D9E"/>
    <w:rsid w:val="00D82CEA"/>
    <w:rsid w:val="00D8649A"/>
    <w:rsid w:val="00D8757C"/>
    <w:rsid w:val="00D91789"/>
    <w:rsid w:val="00D918D8"/>
    <w:rsid w:val="00D92E18"/>
    <w:rsid w:val="00DA0686"/>
    <w:rsid w:val="00DA1261"/>
    <w:rsid w:val="00DA4A59"/>
    <w:rsid w:val="00DB1CE6"/>
    <w:rsid w:val="00DB3900"/>
    <w:rsid w:val="00DB52D1"/>
    <w:rsid w:val="00DB5B85"/>
    <w:rsid w:val="00DB67BB"/>
    <w:rsid w:val="00DB6882"/>
    <w:rsid w:val="00DB7713"/>
    <w:rsid w:val="00DB7BDF"/>
    <w:rsid w:val="00DC058E"/>
    <w:rsid w:val="00DC1ACD"/>
    <w:rsid w:val="00DC3ED5"/>
    <w:rsid w:val="00DC5090"/>
    <w:rsid w:val="00DC51F2"/>
    <w:rsid w:val="00DC6445"/>
    <w:rsid w:val="00DD0C3B"/>
    <w:rsid w:val="00DD1143"/>
    <w:rsid w:val="00DD3931"/>
    <w:rsid w:val="00DD4F9E"/>
    <w:rsid w:val="00DE2988"/>
    <w:rsid w:val="00DE3068"/>
    <w:rsid w:val="00DE53BE"/>
    <w:rsid w:val="00DE58A1"/>
    <w:rsid w:val="00DE7AE4"/>
    <w:rsid w:val="00DF32EC"/>
    <w:rsid w:val="00DF5369"/>
    <w:rsid w:val="00E008BC"/>
    <w:rsid w:val="00E04B1E"/>
    <w:rsid w:val="00E05A43"/>
    <w:rsid w:val="00E05F5A"/>
    <w:rsid w:val="00E10E3D"/>
    <w:rsid w:val="00E11BE0"/>
    <w:rsid w:val="00E12AFF"/>
    <w:rsid w:val="00E157D7"/>
    <w:rsid w:val="00E17AD2"/>
    <w:rsid w:val="00E20613"/>
    <w:rsid w:val="00E2457A"/>
    <w:rsid w:val="00E246A9"/>
    <w:rsid w:val="00E26371"/>
    <w:rsid w:val="00E26AB1"/>
    <w:rsid w:val="00E34D07"/>
    <w:rsid w:val="00E40D06"/>
    <w:rsid w:val="00E4144D"/>
    <w:rsid w:val="00E43C78"/>
    <w:rsid w:val="00E50B18"/>
    <w:rsid w:val="00E52814"/>
    <w:rsid w:val="00E52D32"/>
    <w:rsid w:val="00E5359D"/>
    <w:rsid w:val="00E554A8"/>
    <w:rsid w:val="00E60D25"/>
    <w:rsid w:val="00E6205D"/>
    <w:rsid w:val="00E6377D"/>
    <w:rsid w:val="00E65025"/>
    <w:rsid w:val="00E674D7"/>
    <w:rsid w:val="00E67711"/>
    <w:rsid w:val="00E71876"/>
    <w:rsid w:val="00E722FD"/>
    <w:rsid w:val="00E75748"/>
    <w:rsid w:val="00E80CE4"/>
    <w:rsid w:val="00E83ABF"/>
    <w:rsid w:val="00E8507F"/>
    <w:rsid w:val="00E86051"/>
    <w:rsid w:val="00E902D2"/>
    <w:rsid w:val="00E903A5"/>
    <w:rsid w:val="00E90EA3"/>
    <w:rsid w:val="00E91C07"/>
    <w:rsid w:val="00E97ECF"/>
    <w:rsid w:val="00EA1ACC"/>
    <w:rsid w:val="00EA1E5D"/>
    <w:rsid w:val="00EA4902"/>
    <w:rsid w:val="00EA5BF4"/>
    <w:rsid w:val="00EB1CCE"/>
    <w:rsid w:val="00EB1EC3"/>
    <w:rsid w:val="00EB2A44"/>
    <w:rsid w:val="00EB39E2"/>
    <w:rsid w:val="00EB5300"/>
    <w:rsid w:val="00EB5365"/>
    <w:rsid w:val="00EB6ECB"/>
    <w:rsid w:val="00EB7A6E"/>
    <w:rsid w:val="00EC5CB7"/>
    <w:rsid w:val="00EC642C"/>
    <w:rsid w:val="00ED0980"/>
    <w:rsid w:val="00ED32F9"/>
    <w:rsid w:val="00ED631F"/>
    <w:rsid w:val="00ED7271"/>
    <w:rsid w:val="00EE0DDB"/>
    <w:rsid w:val="00EE16DF"/>
    <w:rsid w:val="00EE4DA7"/>
    <w:rsid w:val="00EE50FA"/>
    <w:rsid w:val="00EE7122"/>
    <w:rsid w:val="00EE7CE6"/>
    <w:rsid w:val="00EF5284"/>
    <w:rsid w:val="00EF57AD"/>
    <w:rsid w:val="00EF5898"/>
    <w:rsid w:val="00EF5EF5"/>
    <w:rsid w:val="00EF7296"/>
    <w:rsid w:val="00EF7FAE"/>
    <w:rsid w:val="00F006E7"/>
    <w:rsid w:val="00F00E5F"/>
    <w:rsid w:val="00F02EDA"/>
    <w:rsid w:val="00F0422D"/>
    <w:rsid w:val="00F06568"/>
    <w:rsid w:val="00F07F59"/>
    <w:rsid w:val="00F1208F"/>
    <w:rsid w:val="00F17470"/>
    <w:rsid w:val="00F20AD1"/>
    <w:rsid w:val="00F217C5"/>
    <w:rsid w:val="00F21935"/>
    <w:rsid w:val="00F21E4B"/>
    <w:rsid w:val="00F24661"/>
    <w:rsid w:val="00F261CB"/>
    <w:rsid w:val="00F26A96"/>
    <w:rsid w:val="00F3104B"/>
    <w:rsid w:val="00F31769"/>
    <w:rsid w:val="00F317B9"/>
    <w:rsid w:val="00F321F2"/>
    <w:rsid w:val="00F349DA"/>
    <w:rsid w:val="00F3560F"/>
    <w:rsid w:val="00F37823"/>
    <w:rsid w:val="00F37B9A"/>
    <w:rsid w:val="00F42626"/>
    <w:rsid w:val="00F45132"/>
    <w:rsid w:val="00F45258"/>
    <w:rsid w:val="00F45CDD"/>
    <w:rsid w:val="00F473F6"/>
    <w:rsid w:val="00F5068A"/>
    <w:rsid w:val="00F50F13"/>
    <w:rsid w:val="00F55CBF"/>
    <w:rsid w:val="00F569C2"/>
    <w:rsid w:val="00F57676"/>
    <w:rsid w:val="00F64429"/>
    <w:rsid w:val="00F64AA8"/>
    <w:rsid w:val="00F66AC7"/>
    <w:rsid w:val="00F67F99"/>
    <w:rsid w:val="00F7017F"/>
    <w:rsid w:val="00F74AA7"/>
    <w:rsid w:val="00F74C6C"/>
    <w:rsid w:val="00F7500D"/>
    <w:rsid w:val="00F764D9"/>
    <w:rsid w:val="00F76724"/>
    <w:rsid w:val="00F81864"/>
    <w:rsid w:val="00F83207"/>
    <w:rsid w:val="00F85EA5"/>
    <w:rsid w:val="00F86C7E"/>
    <w:rsid w:val="00F86E87"/>
    <w:rsid w:val="00F87CE0"/>
    <w:rsid w:val="00F95E55"/>
    <w:rsid w:val="00F965B1"/>
    <w:rsid w:val="00F969B6"/>
    <w:rsid w:val="00FA7584"/>
    <w:rsid w:val="00FA7D44"/>
    <w:rsid w:val="00FB07C0"/>
    <w:rsid w:val="00FB093F"/>
    <w:rsid w:val="00FB1078"/>
    <w:rsid w:val="00FB1F5D"/>
    <w:rsid w:val="00FB32F4"/>
    <w:rsid w:val="00FB461E"/>
    <w:rsid w:val="00FB4B01"/>
    <w:rsid w:val="00FC354A"/>
    <w:rsid w:val="00FC6489"/>
    <w:rsid w:val="00FC70F5"/>
    <w:rsid w:val="00FD4C7B"/>
    <w:rsid w:val="00FD5385"/>
    <w:rsid w:val="00FD5D11"/>
    <w:rsid w:val="00FE0204"/>
    <w:rsid w:val="00FE70A7"/>
    <w:rsid w:val="00FF1C30"/>
    <w:rsid w:val="0D5D6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E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52F8"/>
  </w:style>
  <w:style w:type="paragraph" w:styleId="Titolo1">
    <w:name w:val="heading 1"/>
    <w:basedOn w:val="Normale"/>
    <w:next w:val="Normale"/>
    <w:link w:val="Titolo1Carattere"/>
    <w:uiPriority w:val="9"/>
    <w:qFormat/>
    <w:rsid w:val="008C0F45"/>
    <w:pPr>
      <w:keepNext/>
      <w:keepLines/>
      <w:suppressAutoHyphens/>
      <w:spacing w:before="240" w:after="0" w:line="240" w:lineRule="auto"/>
      <w:outlineLvl w:val="0"/>
    </w:pPr>
    <w:rPr>
      <w:rFonts w:asciiTheme="majorHAnsi" w:eastAsiaTheme="majorEastAsia" w:hAnsiTheme="majorHAnsi" w:cstheme="majorBidi"/>
      <w:color w:val="2F5496" w:themeColor="accent1" w:themeShade="BF"/>
      <w:sz w:val="32"/>
      <w:szCs w:val="3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 w:type="character" w:customStyle="1" w:styleId="sapmtext">
    <w:name w:val="sapmtext"/>
    <w:basedOn w:val="Carpredefinitoparagrafo"/>
    <w:rsid w:val="00F00E5F"/>
  </w:style>
  <w:style w:type="character" w:customStyle="1" w:styleId="cf01">
    <w:name w:val="cf01"/>
    <w:basedOn w:val="Carpredefinitoparagrafo"/>
    <w:rsid w:val="00534558"/>
    <w:rPr>
      <w:rFonts w:ascii="Segoe UI" w:hAnsi="Segoe UI" w:cs="Segoe UI" w:hint="default"/>
      <w:sz w:val="18"/>
      <w:szCs w:val="18"/>
    </w:rPr>
  </w:style>
  <w:style w:type="character" w:customStyle="1" w:styleId="Titolo1Carattere">
    <w:name w:val="Titolo 1 Carattere"/>
    <w:basedOn w:val="Carpredefinitoparagrafo"/>
    <w:link w:val="Titolo1"/>
    <w:uiPriority w:val="9"/>
    <w:rsid w:val="008C0F45"/>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51051">
      <w:bodyDiv w:val="1"/>
      <w:marLeft w:val="0"/>
      <w:marRight w:val="0"/>
      <w:marTop w:val="0"/>
      <w:marBottom w:val="0"/>
      <w:divBdr>
        <w:top w:val="none" w:sz="0" w:space="0" w:color="auto"/>
        <w:left w:val="none" w:sz="0" w:space="0" w:color="auto"/>
        <w:bottom w:val="none" w:sz="0" w:space="0" w:color="auto"/>
        <w:right w:val="none" w:sz="0" w:space="0" w:color="auto"/>
      </w:divBdr>
    </w:div>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248008513">
      <w:bodyDiv w:val="1"/>
      <w:marLeft w:val="0"/>
      <w:marRight w:val="0"/>
      <w:marTop w:val="0"/>
      <w:marBottom w:val="0"/>
      <w:divBdr>
        <w:top w:val="none" w:sz="0" w:space="0" w:color="auto"/>
        <w:left w:val="none" w:sz="0" w:space="0" w:color="auto"/>
        <w:bottom w:val="none" w:sz="0" w:space="0" w:color="auto"/>
        <w:right w:val="none" w:sz="0" w:space="0" w:color="auto"/>
      </w:divBdr>
    </w:div>
    <w:div w:id="254674335">
      <w:bodyDiv w:val="1"/>
      <w:marLeft w:val="0"/>
      <w:marRight w:val="0"/>
      <w:marTop w:val="0"/>
      <w:marBottom w:val="0"/>
      <w:divBdr>
        <w:top w:val="none" w:sz="0" w:space="0" w:color="auto"/>
        <w:left w:val="none" w:sz="0" w:space="0" w:color="auto"/>
        <w:bottom w:val="none" w:sz="0" w:space="0" w:color="auto"/>
        <w:right w:val="none" w:sz="0" w:space="0" w:color="auto"/>
      </w:divBdr>
      <w:divsChild>
        <w:div w:id="599022243">
          <w:marLeft w:val="0"/>
          <w:marRight w:val="0"/>
          <w:marTop w:val="0"/>
          <w:marBottom w:val="0"/>
          <w:divBdr>
            <w:top w:val="none" w:sz="0" w:space="0" w:color="auto"/>
            <w:left w:val="none" w:sz="0" w:space="0" w:color="auto"/>
            <w:bottom w:val="none" w:sz="0" w:space="0" w:color="auto"/>
            <w:right w:val="none" w:sz="0" w:space="0" w:color="auto"/>
          </w:divBdr>
          <w:divsChild>
            <w:div w:id="958025461">
              <w:marLeft w:val="0"/>
              <w:marRight w:val="0"/>
              <w:marTop w:val="0"/>
              <w:marBottom w:val="120"/>
              <w:divBdr>
                <w:top w:val="none" w:sz="0" w:space="0" w:color="auto"/>
                <w:left w:val="none" w:sz="0" w:space="0" w:color="auto"/>
                <w:bottom w:val="none" w:sz="0" w:space="0" w:color="auto"/>
                <w:right w:val="none" w:sz="0" w:space="0" w:color="auto"/>
              </w:divBdr>
            </w:div>
          </w:divsChild>
        </w:div>
        <w:div w:id="1259367028">
          <w:marLeft w:val="0"/>
          <w:marRight w:val="0"/>
          <w:marTop w:val="0"/>
          <w:marBottom w:val="0"/>
          <w:divBdr>
            <w:top w:val="none" w:sz="0" w:space="0" w:color="auto"/>
            <w:left w:val="none" w:sz="0" w:space="0" w:color="auto"/>
            <w:bottom w:val="none" w:sz="0" w:space="0" w:color="auto"/>
            <w:right w:val="none" w:sz="0" w:space="0" w:color="auto"/>
          </w:divBdr>
        </w:div>
      </w:divsChild>
    </w:div>
    <w:div w:id="339084848">
      <w:bodyDiv w:val="1"/>
      <w:marLeft w:val="0"/>
      <w:marRight w:val="0"/>
      <w:marTop w:val="0"/>
      <w:marBottom w:val="0"/>
      <w:divBdr>
        <w:top w:val="none" w:sz="0" w:space="0" w:color="auto"/>
        <w:left w:val="none" w:sz="0" w:space="0" w:color="auto"/>
        <w:bottom w:val="none" w:sz="0" w:space="0" w:color="auto"/>
        <w:right w:val="none" w:sz="0" w:space="0" w:color="auto"/>
      </w:divBdr>
    </w:div>
    <w:div w:id="373971891">
      <w:bodyDiv w:val="1"/>
      <w:marLeft w:val="0"/>
      <w:marRight w:val="0"/>
      <w:marTop w:val="0"/>
      <w:marBottom w:val="0"/>
      <w:divBdr>
        <w:top w:val="none" w:sz="0" w:space="0" w:color="auto"/>
        <w:left w:val="none" w:sz="0" w:space="0" w:color="auto"/>
        <w:bottom w:val="none" w:sz="0" w:space="0" w:color="auto"/>
        <w:right w:val="none" w:sz="0" w:space="0" w:color="auto"/>
      </w:divBdr>
    </w:div>
    <w:div w:id="374886747">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649095042">
      <w:bodyDiv w:val="1"/>
      <w:marLeft w:val="0"/>
      <w:marRight w:val="0"/>
      <w:marTop w:val="0"/>
      <w:marBottom w:val="0"/>
      <w:divBdr>
        <w:top w:val="none" w:sz="0" w:space="0" w:color="auto"/>
        <w:left w:val="none" w:sz="0" w:space="0" w:color="auto"/>
        <w:bottom w:val="none" w:sz="0" w:space="0" w:color="auto"/>
        <w:right w:val="none" w:sz="0" w:space="0" w:color="auto"/>
      </w:divBdr>
    </w:div>
    <w:div w:id="658921255">
      <w:bodyDiv w:val="1"/>
      <w:marLeft w:val="0"/>
      <w:marRight w:val="0"/>
      <w:marTop w:val="0"/>
      <w:marBottom w:val="0"/>
      <w:divBdr>
        <w:top w:val="none" w:sz="0" w:space="0" w:color="auto"/>
        <w:left w:val="none" w:sz="0" w:space="0" w:color="auto"/>
        <w:bottom w:val="none" w:sz="0" w:space="0" w:color="auto"/>
        <w:right w:val="none" w:sz="0" w:space="0" w:color="auto"/>
      </w:divBdr>
    </w:div>
    <w:div w:id="732585446">
      <w:bodyDiv w:val="1"/>
      <w:marLeft w:val="0"/>
      <w:marRight w:val="0"/>
      <w:marTop w:val="0"/>
      <w:marBottom w:val="0"/>
      <w:divBdr>
        <w:top w:val="none" w:sz="0" w:space="0" w:color="auto"/>
        <w:left w:val="none" w:sz="0" w:space="0" w:color="auto"/>
        <w:bottom w:val="none" w:sz="0" w:space="0" w:color="auto"/>
        <w:right w:val="none" w:sz="0" w:space="0" w:color="auto"/>
      </w:divBdr>
    </w:div>
    <w:div w:id="768619939">
      <w:bodyDiv w:val="1"/>
      <w:marLeft w:val="0"/>
      <w:marRight w:val="0"/>
      <w:marTop w:val="0"/>
      <w:marBottom w:val="0"/>
      <w:divBdr>
        <w:top w:val="none" w:sz="0" w:space="0" w:color="auto"/>
        <w:left w:val="none" w:sz="0" w:space="0" w:color="auto"/>
        <w:bottom w:val="none" w:sz="0" w:space="0" w:color="auto"/>
        <w:right w:val="none" w:sz="0" w:space="0" w:color="auto"/>
      </w:divBdr>
    </w:div>
    <w:div w:id="847331376">
      <w:bodyDiv w:val="1"/>
      <w:marLeft w:val="0"/>
      <w:marRight w:val="0"/>
      <w:marTop w:val="0"/>
      <w:marBottom w:val="0"/>
      <w:divBdr>
        <w:top w:val="none" w:sz="0" w:space="0" w:color="auto"/>
        <w:left w:val="none" w:sz="0" w:space="0" w:color="auto"/>
        <w:bottom w:val="none" w:sz="0" w:space="0" w:color="auto"/>
        <w:right w:val="none" w:sz="0" w:space="0" w:color="auto"/>
      </w:divBdr>
    </w:div>
    <w:div w:id="1069157935">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104766372">
      <w:bodyDiv w:val="1"/>
      <w:marLeft w:val="0"/>
      <w:marRight w:val="0"/>
      <w:marTop w:val="0"/>
      <w:marBottom w:val="0"/>
      <w:divBdr>
        <w:top w:val="none" w:sz="0" w:space="0" w:color="auto"/>
        <w:left w:val="none" w:sz="0" w:space="0" w:color="auto"/>
        <w:bottom w:val="none" w:sz="0" w:space="0" w:color="auto"/>
        <w:right w:val="none" w:sz="0" w:space="0" w:color="auto"/>
      </w:divBdr>
    </w:div>
    <w:div w:id="1107850660">
      <w:bodyDiv w:val="1"/>
      <w:marLeft w:val="0"/>
      <w:marRight w:val="0"/>
      <w:marTop w:val="0"/>
      <w:marBottom w:val="0"/>
      <w:divBdr>
        <w:top w:val="none" w:sz="0" w:space="0" w:color="auto"/>
        <w:left w:val="none" w:sz="0" w:space="0" w:color="auto"/>
        <w:bottom w:val="none" w:sz="0" w:space="0" w:color="auto"/>
        <w:right w:val="none" w:sz="0" w:space="0" w:color="auto"/>
      </w:divBdr>
    </w:div>
    <w:div w:id="1149982033">
      <w:bodyDiv w:val="1"/>
      <w:marLeft w:val="0"/>
      <w:marRight w:val="0"/>
      <w:marTop w:val="0"/>
      <w:marBottom w:val="0"/>
      <w:divBdr>
        <w:top w:val="none" w:sz="0" w:space="0" w:color="auto"/>
        <w:left w:val="none" w:sz="0" w:space="0" w:color="auto"/>
        <w:bottom w:val="none" w:sz="0" w:space="0" w:color="auto"/>
        <w:right w:val="none" w:sz="0" w:space="0" w:color="auto"/>
      </w:divBdr>
    </w:div>
    <w:div w:id="1150247103">
      <w:bodyDiv w:val="1"/>
      <w:marLeft w:val="0"/>
      <w:marRight w:val="0"/>
      <w:marTop w:val="0"/>
      <w:marBottom w:val="0"/>
      <w:divBdr>
        <w:top w:val="none" w:sz="0" w:space="0" w:color="auto"/>
        <w:left w:val="none" w:sz="0" w:space="0" w:color="auto"/>
        <w:bottom w:val="none" w:sz="0" w:space="0" w:color="auto"/>
        <w:right w:val="none" w:sz="0" w:space="0" w:color="auto"/>
      </w:divBdr>
    </w:div>
    <w:div w:id="1243181690">
      <w:bodyDiv w:val="1"/>
      <w:marLeft w:val="0"/>
      <w:marRight w:val="0"/>
      <w:marTop w:val="0"/>
      <w:marBottom w:val="0"/>
      <w:divBdr>
        <w:top w:val="none" w:sz="0" w:space="0" w:color="auto"/>
        <w:left w:val="none" w:sz="0" w:space="0" w:color="auto"/>
        <w:bottom w:val="none" w:sz="0" w:space="0" w:color="auto"/>
        <w:right w:val="none" w:sz="0" w:space="0" w:color="auto"/>
      </w:divBdr>
    </w:div>
    <w:div w:id="1291013540">
      <w:bodyDiv w:val="1"/>
      <w:marLeft w:val="0"/>
      <w:marRight w:val="0"/>
      <w:marTop w:val="0"/>
      <w:marBottom w:val="0"/>
      <w:divBdr>
        <w:top w:val="none" w:sz="0" w:space="0" w:color="auto"/>
        <w:left w:val="none" w:sz="0" w:space="0" w:color="auto"/>
        <w:bottom w:val="none" w:sz="0" w:space="0" w:color="auto"/>
        <w:right w:val="none" w:sz="0" w:space="0" w:color="auto"/>
      </w:divBdr>
    </w:div>
    <w:div w:id="1429227762">
      <w:bodyDiv w:val="1"/>
      <w:marLeft w:val="0"/>
      <w:marRight w:val="0"/>
      <w:marTop w:val="0"/>
      <w:marBottom w:val="0"/>
      <w:divBdr>
        <w:top w:val="none" w:sz="0" w:space="0" w:color="auto"/>
        <w:left w:val="none" w:sz="0" w:space="0" w:color="auto"/>
        <w:bottom w:val="none" w:sz="0" w:space="0" w:color="auto"/>
        <w:right w:val="none" w:sz="0" w:space="0" w:color="auto"/>
      </w:divBdr>
    </w:div>
    <w:div w:id="1495949430">
      <w:bodyDiv w:val="1"/>
      <w:marLeft w:val="0"/>
      <w:marRight w:val="0"/>
      <w:marTop w:val="0"/>
      <w:marBottom w:val="0"/>
      <w:divBdr>
        <w:top w:val="none" w:sz="0" w:space="0" w:color="auto"/>
        <w:left w:val="none" w:sz="0" w:space="0" w:color="auto"/>
        <w:bottom w:val="none" w:sz="0" w:space="0" w:color="auto"/>
        <w:right w:val="none" w:sz="0" w:space="0" w:color="auto"/>
      </w:divBdr>
    </w:div>
    <w:div w:id="1630548052">
      <w:bodyDiv w:val="1"/>
      <w:marLeft w:val="0"/>
      <w:marRight w:val="0"/>
      <w:marTop w:val="0"/>
      <w:marBottom w:val="0"/>
      <w:divBdr>
        <w:top w:val="none" w:sz="0" w:space="0" w:color="auto"/>
        <w:left w:val="none" w:sz="0" w:space="0" w:color="auto"/>
        <w:bottom w:val="none" w:sz="0" w:space="0" w:color="auto"/>
        <w:right w:val="none" w:sz="0" w:space="0" w:color="auto"/>
      </w:divBdr>
    </w:div>
    <w:div w:id="1635521235">
      <w:bodyDiv w:val="1"/>
      <w:marLeft w:val="0"/>
      <w:marRight w:val="0"/>
      <w:marTop w:val="0"/>
      <w:marBottom w:val="0"/>
      <w:divBdr>
        <w:top w:val="none" w:sz="0" w:space="0" w:color="auto"/>
        <w:left w:val="none" w:sz="0" w:space="0" w:color="auto"/>
        <w:bottom w:val="none" w:sz="0" w:space="0" w:color="auto"/>
        <w:right w:val="none" w:sz="0" w:space="0" w:color="auto"/>
      </w:divBdr>
    </w:div>
    <w:div w:id="1776246954">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 w:id="1828932983">
      <w:bodyDiv w:val="1"/>
      <w:marLeft w:val="0"/>
      <w:marRight w:val="0"/>
      <w:marTop w:val="0"/>
      <w:marBottom w:val="0"/>
      <w:divBdr>
        <w:top w:val="none" w:sz="0" w:space="0" w:color="auto"/>
        <w:left w:val="none" w:sz="0" w:space="0" w:color="auto"/>
        <w:bottom w:val="none" w:sz="0" w:space="0" w:color="auto"/>
        <w:right w:val="none" w:sz="0" w:space="0" w:color="auto"/>
      </w:divBdr>
    </w:div>
    <w:div w:id="1838109899">
      <w:bodyDiv w:val="1"/>
      <w:marLeft w:val="0"/>
      <w:marRight w:val="0"/>
      <w:marTop w:val="0"/>
      <w:marBottom w:val="0"/>
      <w:divBdr>
        <w:top w:val="none" w:sz="0" w:space="0" w:color="auto"/>
        <w:left w:val="none" w:sz="0" w:space="0" w:color="auto"/>
        <w:bottom w:val="none" w:sz="0" w:space="0" w:color="auto"/>
        <w:right w:val="none" w:sz="0" w:space="0" w:color="auto"/>
      </w:divBdr>
    </w:div>
    <w:div w:id="1898010361">
      <w:bodyDiv w:val="1"/>
      <w:marLeft w:val="0"/>
      <w:marRight w:val="0"/>
      <w:marTop w:val="0"/>
      <w:marBottom w:val="0"/>
      <w:divBdr>
        <w:top w:val="none" w:sz="0" w:space="0" w:color="auto"/>
        <w:left w:val="none" w:sz="0" w:space="0" w:color="auto"/>
        <w:bottom w:val="none" w:sz="0" w:space="0" w:color="auto"/>
        <w:right w:val="none" w:sz="0" w:space="0" w:color="auto"/>
      </w:divBdr>
    </w:div>
    <w:div w:id="1925916584">
      <w:bodyDiv w:val="1"/>
      <w:marLeft w:val="0"/>
      <w:marRight w:val="0"/>
      <w:marTop w:val="0"/>
      <w:marBottom w:val="0"/>
      <w:divBdr>
        <w:top w:val="none" w:sz="0" w:space="0" w:color="auto"/>
        <w:left w:val="none" w:sz="0" w:space="0" w:color="auto"/>
        <w:bottom w:val="none" w:sz="0" w:space="0" w:color="auto"/>
        <w:right w:val="none" w:sz="0" w:space="0" w:color="auto"/>
      </w:divBdr>
    </w:div>
    <w:div w:id="20933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EE7E27D2399B640B748ABD3311E2838" ma:contentTypeVersion="9" ma:contentTypeDescription="Creare un nuovo documento." ma:contentTypeScope="" ma:versionID="11ebb4bf3665e00392d7f032a8918873">
  <xsd:schema xmlns:xsd="http://www.w3.org/2001/XMLSchema" xmlns:xs="http://www.w3.org/2001/XMLSchema" xmlns:p="http://schemas.microsoft.com/office/2006/metadata/properties" xmlns:ns3="b95a6df8-3b20-4f41-8473-43d5cd4d98fe" targetNamespace="http://schemas.microsoft.com/office/2006/metadata/properties" ma:root="true" ma:fieldsID="1df622dea9c2c20e82ffdae9d03da9c5" ns3:_="">
    <xsd:import namespace="b95a6df8-3b20-4f41-8473-43d5cd4d98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a6df8-3b20-4f41-8473-43d5cd4d98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1D5C6-CF95-46FE-A202-D23D87D5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a6df8-3b20-4f41-8473-43d5cd4d98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3.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5A13001-1E95-4B9A-8DA4-F7B363264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1720</Words>
  <Characters>9809</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2023-10-16T10:57:00Z</dcterms:created>
  <dcterms:modified xsi:type="dcterms:W3CDTF">2024-10-16T14:06:00Z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0x0101004EE7E27D2399B640B748ABD3311E2838</vt:lpwstr>
  </property>
</Properties>
</file>